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00" w:lineRule="atLeas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  <w:lang w:eastAsia="zh-CN"/>
        </w:rPr>
        <w:t>举行《中学生地理实践力培养的策略研究》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教学</w:t>
      </w:r>
      <w:r>
        <w:rPr>
          <w:rFonts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研讨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  <w:lang w:eastAsia="zh-CN"/>
        </w:rPr>
        <w:t>第十一次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活动的</w:t>
      </w:r>
      <w:r>
        <w:rPr>
          <w:rFonts w:ascii="方正小标宋简体" w:hAnsi="方正小标宋简体" w:eastAsia="方正小标宋简体" w:cs="方正小标宋简体"/>
          <w:snapToGrid w:val="0"/>
          <w:spacing w:val="-16"/>
          <w:kern w:val="0"/>
          <w:sz w:val="44"/>
          <w:szCs w:val="36"/>
        </w:rPr>
        <w:t>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 xml:space="preserve">各课题成员：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为了进一步深化课堂教学改革，加强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中学生地理实践力的培养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，全面提高学生的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地理核心素养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素养，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经研究，决定于2020年9月8日在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江苏省横林高级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中学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举行“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eastAsia="zh-CN"/>
        </w:rPr>
        <w:t>中学生地理实践力培养的策略研究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”课题研讨活动，时间半天。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活动流程：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1、8:20前报到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课堂观摩</w:t>
      </w:r>
    </w:p>
    <w:tbl>
      <w:tblPr>
        <w:tblStyle w:val="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2238"/>
        <w:gridCol w:w="387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时 间</w:t>
            </w:r>
          </w:p>
        </w:tc>
        <w:tc>
          <w:tcPr>
            <w:tcW w:w="2238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课  题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研究主题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vertAlign w:val="baseline"/>
                <w:lang w:val="en-US" w:eastAsia="zh-CN"/>
              </w:rPr>
              <w:t>执教者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8:35-9:20</w:t>
            </w:r>
          </w:p>
        </w:tc>
        <w:tc>
          <w:tcPr>
            <w:tcW w:w="223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中国的地形地势</w:t>
            </w:r>
          </w:p>
        </w:tc>
        <w:tc>
          <w:tcPr>
            <w:tcW w:w="38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操作性地理活动培养地理实践力的教学模式研究</w:t>
            </w:r>
          </w:p>
        </w:tc>
        <w:tc>
          <w:tcPr>
            <w:tcW w:w="143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snapToGrid w:val="0"/>
                <w:kern w:val="0"/>
                <w:sz w:val="32"/>
                <w:szCs w:val="32"/>
                <w:lang w:val="en-US" w:eastAsia="zh-CN"/>
              </w:rPr>
              <w:t>薛娜</w:t>
            </w:r>
          </w:p>
        </w:tc>
      </w:tr>
    </w:tbl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3、9:30 -10:00 评课议课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 xml:space="preserve">4、10:00-11:00 专题讲座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《操作性地理活动培养地理实践力的教学模式研究》薛娜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等线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等线" w:eastAsia="仿宋_GB2312"/>
          <w:snapToGrid w:val="0"/>
          <w:kern w:val="0"/>
          <w:sz w:val="32"/>
          <w:szCs w:val="32"/>
          <w:lang w:val="en-US" w:eastAsia="zh-CN"/>
        </w:rPr>
        <w:t>请本课题组成员准时参加活动，并妥善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安排</w:t>
      </w:r>
      <w:r>
        <w:rPr>
          <w:rFonts w:ascii="仿宋_GB2312" w:hAnsi="等线" w:eastAsia="仿宋_GB2312"/>
          <w:snapToGrid w:val="0"/>
          <w:kern w:val="0"/>
          <w:sz w:val="32"/>
          <w:szCs w:val="32"/>
        </w:rPr>
        <w:t>好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有</w:t>
      </w:r>
      <w:r>
        <w:rPr>
          <w:rFonts w:ascii="仿宋_GB2312" w:hAnsi="等线" w:eastAsia="仿宋_GB2312"/>
          <w:snapToGrid w:val="0"/>
          <w:kern w:val="0"/>
          <w:sz w:val="32"/>
          <w:szCs w:val="32"/>
        </w:rPr>
        <w:t>关事务，</w:t>
      </w:r>
      <w:r>
        <w:rPr>
          <w:rFonts w:hint="eastAsia" w:ascii="仿宋_GB2312" w:hAnsi="等线" w:eastAsia="仿宋_GB2312"/>
          <w:snapToGrid w:val="0"/>
          <w:kern w:val="0"/>
          <w:sz w:val="32"/>
          <w:szCs w:val="32"/>
        </w:rPr>
        <w:t>准时报到和参与活动，来往注意安全。</w:t>
      </w:r>
    </w:p>
    <w:p>
      <w:pPr>
        <w:widowControl/>
        <w:ind w:firstLine="4160" w:firstLineChars="1300"/>
        <w:jc w:val="left"/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常州市武进区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eastAsia="zh-CN"/>
        </w:rPr>
        <w:t>淹城初级中学</w:t>
      </w:r>
    </w:p>
    <w:p>
      <w:pPr>
        <w:widowControl/>
        <w:ind w:firstLine="4960" w:firstLineChars="1550"/>
        <w:jc w:val="lef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t>20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20年9</w:t>
      </w:r>
      <w:r>
        <w:rPr>
          <w:rFonts w:hint="eastAsia" w:ascii="仿宋_GB2312" w:eastAsia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napToGrid w:val="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napToGrid w:val="0"/>
          <w:kern w:val="0"/>
          <w:sz w:val="32"/>
          <w:szCs w:val="32"/>
        </w:rPr>
        <w:t>日</w:t>
      </w:r>
    </w:p>
    <w:p/>
    <w:sectPr>
      <w:footerReference r:id="rId3" w:type="default"/>
      <w:footerReference r:id="rId4" w:type="even"/>
      <w:pgSz w:w="11906" w:h="16838"/>
      <w:pgMar w:top="1701" w:right="1531" w:bottom="1701" w:left="1531" w:header="709" w:footer="1361" w:gutter="0"/>
      <w:pgNumType w:fmt="numberInDash"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E638B"/>
    <w:multiLevelType w:val="singleLevel"/>
    <w:tmpl w:val="806E638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33A1C"/>
    <w:rsid w:val="00853FA6"/>
    <w:rsid w:val="1A5D01C4"/>
    <w:rsid w:val="31C4598B"/>
    <w:rsid w:val="40067BFE"/>
    <w:rsid w:val="407B58FA"/>
    <w:rsid w:val="450C517A"/>
    <w:rsid w:val="55533A1C"/>
    <w:rsid w:val="799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2021-10-14T11:17:00Z</dcterms:created>
  <dc:creator>Administrator</dc:creator>
  <cp:lastModifiedBy>Administrator</cp:lastModifiedBy>
  <dcterms:modified xsi:type="dcterms:W3CDTF">2021-10-14T23:26:33Z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1111FAB76E2F41899FE9A81E60599CFA</vt:lpwstr>
  </property>
</Properties>
</file>