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sz w:val="30"/>
          <w:szCs w:val="30"/>
          <w:lang w:eastAsia="zh-CN"/>
        </w:rPr>
        <w:t>航天报国 筑梦神舟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尊敬的各位老师，亲爱的同学们，大家好。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 xml:space="preserve">    今天我国旗下讲话的主题是“航天报国 筑梦神舟”。</w:t>
      </w:r>
      <w:r>
        <w:rPr>
          <w:rFonts w:hint="default"/>
          <w:lang w:val="en-US" w:eastAsia="zh-CN"/>
        </w:rPr>
        <w:t>9月17日，航天员聂海胜、刘伯明、汤洪波乘坐神舟十二号载人飞船，顺利降落在大漠之中的东风着陆场，回到阔别3个月之久的地球家园。</w:t>
      </w:r>
      <w:r>
        <w:rPr>
          <w:rFonts w:hint="eastAsia"/>
          <w:lang w:val="en-US" w:eastAsia="zh-CN"/>
        </w:rPr>
        <w:t>继神州十二号之后，“神舟十三号”载人飞船将在10月份发射。与“神舟十二号”不同的是，“神舟十三号”的航天员需要在太空驻守半年。从北斗环绕到嫦娥奔月，从神舟起航到天舟穿梭，中华民族的航天梦，承载的是中国人民“敢上九天揽月”的豪情壮志。</w:t>
      </w:r>
      <w:r>
        <w:rPr>
          <w:rFonts w:hint="default"/>
          <w:lang w:val="en-US" w:eastAsia="zh-CN"/>
        </w:rPr>
        <w:t>从“太空一日”，到“太空90天”，跨越的不仅是日子，也是中国航天进步的台阶；记录的不仅是天数，也是航天人奔跑的步履。对比中国航天员7次“太空出差”的条件和体验，变化的是为实现飞天梦的登攀高度和航天科技的飞跃幅度，不变的是航天人</w:t>
      </w:r>
      <w:r>
        <w:rPr>
          <w:rFonts w:hint="eastAsia"/>
          <w:lang w:val="en-US" w:eastAsia="zh-CN"/>
        </w:rPr>
        <w:t>始终</w:t>
      </w:r>
      <w:r>
        <w:rPr>
          <w:rFonts w:hint="default"/>
          <w:lang w:val="en-US" w:eastAsia="zh-CN"/>
        </w:rPr>
        <w:t>向着科技自立自强一往无前的执</w:t>
      </w:r>
      <w:r>
        <w:rPr>
          <w:rFonts w:hint="eastAsia"/>
          <w:lang w:val="en-US" w:eastAsia="zh-CN"/>
        </w:rPr>
        <w:t>着之心。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曾经有这样一位科学家，他放弃在美国德大好前程，毅然奔赴祖国，为国效力。他就是为我国导弹各航天事业做出重大贡献的科学家钱学森。他以杰出的才能，坚定不移的信念，坦荡宽广的胸怀，为中华民族屹立于世界民族之林，立下了不可磨灭的功勋。如果没有钱学森等老一辈航天人打造的国之重器，就很难有科技强国的中国力量。中国的科学家们，正用努力的汗水一点一滴挺起中国的脊梁，他们才是我们心中永恒的偶像。</w:t>
      </w:r>
    </w:p>
    <w:p>
      <w:pPr/>
      <w:r>
        <w:rPr>
          <w:rFonts w:hint="eastAsia"/>
          <w:lang w:val="en-US" w:eastAsia="zh-CN"/>
        </w:rPr>
        <w:t xml:space="preserve">    致敬航天英雄，弘扬航天精神。这份航天精神让我在学习中学会克服困难，矢志探索。少年强则国强，我们肩负着跨世纪的历史使命，更应该在该学习的年纪顽强拼搏，锐意进取。作为即将迎来中考的初三学生，更应该把握好自己的时间，积极主动地学习，坚定不移地开拓，让航天精神成为我们学习的动力，让榜样的力量指引我们前进</w:t>
      </w:r>
      <w:bookmarkStart w:id="0" w:name="_GoBack"/>
      <w:bookmarkEnd w:id="0"/>
      <w:r>
        <w:rPr>
          <w:rFonts w:hint="eastAsia"/>
          <w:lang w:val="en-US" w:eastAsia="zh-CN"/>
        </w:rPr>
        <w:t>！</w:t>
      </w:r>
    </w:p>
    <w:p>
      <w:pPr/>
      <w:r>
        <w:rPr>
          <w:rFonts w:hint="eastAsia"/>
          <w:lang w:eastAsia="zh-CN"/>
        </w:rPr>
        <w:t xml:space="preserve">   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eastAsia="zh-CN"/>
        </w:rPr>
        <w:t>少年壮志应不懈奋斗，百年盛世更应自强不息。我们作为新时代青年，正是待放之苞蕾，欲吐之芳华，更应该以拼搏和汗水铸就辉煌！</w:t>
      </w:r>
    </w:p>
    <w:p>
      <w:pPr/>
      <w:r>
        <w:rPr>
          <w:lang w:val="en-US"/>
        </w:rPr>
        <w:t xml:space="preserve">      </w:t>
      </w:r>
      <w:r>
        <w:rPr>
          <w:rFonts w:hint="eastAsia"/>
          <w:lang w:val="en-US" w:eastAsia="zh-CN"/>
        </w:rPr>
        <w:t>我的发言到此结束，谢谢大家。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qFormat/>
    <w:uiPriority w:val="1"/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707</Words>
  <Characters>713</Characters>
  <Lines>0</Lines>
  <Paragraphs>9</Paragraphs>
  <ScaleCrop>false</ScaleCrop>
  <LinksUpToDate>false</LinksUpToDate>
  <CharactersWithSpaces>747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2021-09-25T01:22:10Z</dcterms:created>
  <dc:creator>V2057A</dc:creator>
  <cp:lastModifiedBy>窦雪的iPad</cp:lastModifiedBy>
  <dcterms:modified xsi:type="dcterms:W3CDTF">2021-09-25T21:17:27Z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ee0451f1994a411dae35062def932c44</vt:lpwstr>
  </property>
  <property fmtid="{D5CDD505-2E9C-101B-9397-08002B2CF9AE}" pid="3" name="KSOProductBuildVer">
    <vt:lpwstr>2052-11.14.0</vt:lpwstr>
  </property>
</Properties>
</file>