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jc w:val="center"/>
        <w:rPr>
          <w:rFonts w:hint="default" w:ascii="宋体" w:hAnsi="宋体" w:cs="宋体"/>
          <w:b/>
          <w:bCs/>
          <w:color w:val="31313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13131"/>
          <w:kern w:val="0"/>
          <w:sz w:val="32"/>
          <w:szCs w:val="32"/>
          <w:shd w:val="clear" w:color="auto" w:fill="FFFFFF"/>
          <w:lang w:val="en-US" w:eastAsia="zh-CN"/>
        </w:rPr>
        <w:t>红领巾心向党，少年强则国强</w:t>
      </w:r>
    </w:p>
    <w:p>
      <w:pPr>
        <w:widowControl/>
        <w:shd w:val="clear" w:color="auto" w:fill="FFFFFF"/>
        <w:spacing w:line="435" w:lineRule="atLeast"/>
        <w:jc w:val="center"/>
        <w:rPr>
          <w:rFonts w:ascii="宋体" w:cs="Times New Roman"/>
          <w:color w:val="313131"/>
        </w:rPr>
      </w:pP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  <w:lang w:val="en-US" w:eastAsia="zh-CN"/>
        </w:rPr>
        <w:t>第四届采菱小学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秋季校运会比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  <w:lang w:val="en-US" w:eastAsia="zh-CN"/>
        </w:rPr>
        <w:t>赛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方案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</w:t>
      </w:r>
      <w:r>
        <w:rPr>
          <w:rFonts w:hint="eastAsia" w:ascii="宋体" w:cs="Times New Roman"/>
          <w:color w:val="313131"/>
          <w:kern w:val="0"/>
          <w:sz w:val="24"/>
          <w:szCs w:val="24"/>
          <w:shd w:val="clear" w:color="auto" w:fill="FFFFFF"/>
          <w:lang w:val="en-US" w:eastAsia="zh-CN"/>
        </w:rPr>
        <w:t xml:space="preserve"> 此值建党100周年，建国72周年，为契合国家发展战略，体育强国，强身健体，为学习优秀的共产党员精神，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为丰富学生的业余生活，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基于对《新时代体教融合背景下提高学生体质健康的实践研究》的课题研究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，现将本学期校田径运动会竞赛规程下发给你们，希望各班根据规程要求，认真组织训练，迎接比赛，努力提高我校竞技体育水平。具体事项如下：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一、比赛时间：10月底，具体时间另行通知。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二、比赛地点：校田径场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三、参赛单位：采菱小学一至六年级各班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四、入场式评比（具体方案见附件1）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五、武术操比赛（具体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见秩序册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四、田径项目：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二年级项目：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60米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米、立定跳远。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三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—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六年级项目：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米、800米（仅限五、六年级）、跳远、跳高（三年级无跳高）、垒球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4*100</w:t>
      </w:r>
      <w:r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</w:rPr>
        <w:t>（2男2女）</w:t>
      </w:r>
    </w:p>
    <w:p>
      <w:pPr>
        <w:widowControl/>
        <w:shd w:val="clear" w:color="auto" w:fill="FFFFFF"/>
        <w:spacing w:line="360" w:lineRule="exac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exac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我校举行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集体趣味项目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如下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shd w:val="clear" w:color="auto" w:fill="FFFFFF"/>
        <w:spacing w:line="435" w:lineRule="atLeast"/>
        <w:ind w:firstLine="643" w:firstLineChars="200"/>
        <w:jc w:val="left"/>
        <w:rPr>
          <w:rFonts w:hint="default" w:ascii="宋体" w:hAnsi="宋体" w:cs="宋体"/>
          <w:b/>
          <w:bCs/>
          <w:color w:val="FF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shd w:val="clear" w:color="auto" w:fill="FFFFFF"/>
          <w:lang w:val="en-US" w:eastAsia="zh-CN"/>
        </w:rPr>
        <w:t>趣味项目不可兼报</w:t>
      </w:r>
    </w:p>
    <w:p>
      <w:pPr>
        <w:widowControl/>
        <w:numPr>
          <w:numId w:val="0"/>
        </w:numPr>
        <w:shd w:val="clear" w:color="auto" w:fill="FFFFFF"/>
        <w:spacing w:line="360" w:lineRule="exac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313131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ascii="宋体" w:hAnsi="宋体" w:cs="宋体"/>
          <w:b/>
          <w:bCs/>
          <w:color w:val="31313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13131"/>
          <w:kern w:val="0"/>
          <w:sz w:val="28"/>
          <w:szCs w:val="28"/>
          <w:shd w:val="clear" w:color="auto" w:fill="FFFFFF"/>
        </w:rPr>
        <w:t>一、二年级：</w:t>
      </w:r>
    </w:p>
    <w:p>
      <w:pPr>
        <w:pStyle w:val="4"/>
        <w:widowControl/>
        <w:spacing w:before="0" w:beforeAutospacing="0" w:after="0" w:afterAutospacing="0" w:line="360" w:lineRule="exac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color w:val="313131"/>
          <w:shd w:val="clear" w:color="auto" w:fill="FFFFFF"/>
        </w:rPr>
        <w:t>1.</w:t>
      </w:r>
      <w:r>
        <w:rPr>
          <w:rFonts w:hint="eastAsia" w:ascii="宋体" w:hAnsi="宋体" w:cs="宋体"/>
          <w:b/>
          <w:bCs/>
          <w:color w:val="313131"/>
          <w:shd w:val="clear" w:color="auto" w:fill="FFFFFF"/>
          <w:lang w:val="en-US" w:eastAsia="zh-CN"/>
        </w:rPr>
        <w:t>乐于奉献</w:t>
      </w: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color w:val="000000" w:themeColor="text1"/>
          <w:shd w:val="clear" w:color="auto" w:fill="FFFFFF"/>
        </w:rPr>
        <w:t>5男5女</w:t>
      </w:r>
      <w:r>
        <w:rPr>
          <w:rFonts w:hint="eastAsia" w:ascii="宋体" w:hAnsi="宋体" w:cs="宋体"/>
        </w:rPr>
        <w:t>）</w:t>
      </w:r>
    </w:p>
    <w:p>
      <w:pPr>
        <w:widowControl/>
        <w:shd w:val="clear" w:color="auto" w:fill="FFFFFF"/>
        <w:spacing w:line="360" w:lineRule="exact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</w:rPr>
        <w:t>比赛方法与规则：每班出席</w:t>
      </w: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</w:rPr>
        <w:t>名</w:t>
      </w: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  <w:lang w:val="en-US" w:eastAsia="zh-CN"/>
        </w:rPr>
        <w:t>同学</w:t>
      </w: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</w:rPr>
        <w:t>为一组，</w:t>
      </w: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  <w:lang w:val="en-US" w:eastAsia="zh-CN"/>
        </w:rPr>
        <w:t>一组同学使用一个“炸药包”，第一个同学头顶“炸药包”出发后，按指定路线前进并返回，将“炸药包”交至第二个同学，第二个同学放在头顶后继续出发</w:t>
      </w:r>
      <w:r>
        <w:rPr>
          <w:rFonts w:hint="eastAsia"/>
          <w:sz w:val="24"/>
        </w:rPr>
        <w:t>，依次类推，以时间计算成绩，用时少的班级名次排前。</w:t>
      </w:r>
      <w:r>
        <w:rPr>
          <w:rFonts w:hint="eastAsia"/>
          <w:sz w:val="24"/>
          <w:lang w:val="en-US" w:eastAsia="zh-CN"/>
        </w:rPr>
        <w:t>过程落下，因从落下的地点重新放回头上继续出发，过程中不允许手扶着炸药包。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default" w:ascii="宋体" w:hAnsi="宋体" w:eastAsia="宋体" w:cs="宋体"/>
          <w:color w:val="313131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exac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sz w:val="24"/>
          <w:lang w:val="en-US" w:eastAsia="zh-CN"/>
        </w:rPr>
        <w:t>互帮互助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个学生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widowControl/>
        <w:shd w:val="clear" w:color="auto" w:fill="FFFFFF"/>
        <w:spacing w:line="36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 w:ascii="宋体" w:hAnsi="宋体" w:cs="宋体"/>
          <w:color w:val="313131"/>
          <w:sz w:val="21"/>
          <w:szCs w:val="21"/>
          <w:shd w:val="clear" w:color="auto" w:fill="FFFFFF"/>
        </w:rPr>
        <w:t>比赛方法与规则：</w:t>
      </w:r>
      <w:r>
        <w:rPr>
          <w:rFonts w:hint="eastAsia"/>
          <w:sz w:val="24"/>
        </w:rPr>
        <w:t>每班1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人（男、女各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人），参赛同学成一路纵队站在起跑线后，听到发令，第一个同学用</w:t>
      </w:r>
      <w:r>
        <w:rPr>
          <w:rFonts w:hint="eastAsia"/>
          <w:sz w:val="24"/>
          <w:lang w:val="en-US" w:eastAsia="zh-CN"/>
        </w:rPr>
        <w:t>接力棒拉着第二个同学向前跑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绕过障碍物后返回，过终点后第三第四个同学方</w:t>
      </w:r>
      <w:r>
        <w:rPr>
          <w:rFonts w:hint="eastAsia"/>
          <w:sz w:val="24"/>
        </w:rPr>
        <w:t>可出发，依次类推，以时间计算成绩，用时少的班级名次排前。</w:t>
      </w:r>
      <w:r>
        <w:rPr>
          <w:rFonts w:hint="eastAsia"/>
          <w:sz w:val="24"/>
          <w:lang w:val="en-US" w:eastAsia="zh-CN"/>
        </w:rPr>
        <w:t>过程中如两人分开，因从分开出重新出发。</w:t>
      </w:r>
    </w:p>
    <w:p>
      <w:pPr>
        <w:widowControl/>
        <w:shd w:val="clear" w:color="auto" w:fill="FFFFFF"/>
        <w:spacing w:line="360" w:lineRule="exact"/>
        <w:jc w:val="left"/>
        <w:rPr>
          <w:rFonts w:hint="eastAsia"/>
          <w:sz w:val="24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left"/>
        <w:rPr>
          <w:rFonts w:hint="default"/>
          <w:sz w:val="24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left"/>
        <w:rPr>
          <w:rFonts w:hint="eastAsia"/>
          <w:sz w:val="24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/>
        </w:rPr>
        <w:t>不畏艰险</w:t>
      </w:r>
      <w:r>
        <w:rPr>
          <w:rFonts w:hint="eastAsia" w:ascii="宋体" w:hAnsi="宋体" w:cs="宋体"/>
          <w:bCs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名学生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widowControl/>
        <w:shd w:val="clear" w:color="auto" w:fill="FFFFFF"/>
        <w:spacing w:line="360" w:lineRule="exact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 w:cs="宋体"/>
          <w:color w:val="313131"/>
          <w:sz w:val="21"/>
          <w:szCs w:val="21"/>
          <w:shd w:val="clear" w:color="auto" w:fill="FFFFFF"/>
        </w:rPr>
        <w:t>比赛方法与规则：</w:t>
      </w:r>
      <w:r>
        <w:rPr>
          <w:rFonts w:hint="eastAsia" w:ascii="宋体" w:hAnsi="宋体" w:cs="宋体"/>
          <w:b w:val="0"/>
          <w:bCs w:val="0"/>
          <w:color w:val="313131"/>
          <w:kern w:val="0"/>
          <w:sz w:val="24"/>
          <w:szCs w:val="24"/>
          <w:shd w:val="clear" w:color="auto" w:fill="FFFFFF"/>
          <w:lang w:val="en-US" w:eastAsia="zh-CN"/>
        </w:rPr>
        <w:t>每班一共10人，第一名同学手持“手榴弹”在平衡木后准备，听到哨声出发，通过平衡木和前方障碍再原路返回，将“手榴弹”交至第二名同学，第二名同学继续出发再返回</w:t>
      </w:r>
      <w:r>
        <w:rPr>
          <w:rFonts w:hint="eastAsia"/>
          <w:sz w:val="24"/>
        </w:rPr>
        <w:t>，依次类推，以时间计算成绩，用时少的班级名次排前。</w:t>
      </w:r>
      <w:r>
        <w:rPr>
          <w:rFonts w:hint="eastAsia"/>
          <w:sz w:val="24"/>
          <w:lang w:val="en-US" w:eastAsia="zh-CN"/>
        </w:rPr>
        <w:t>过程中如掉落，因从掉落出重新再出发。</w:t>
      </w:r>
    </w:p>
    <w:p>
      <w:pPr>
        <w:widowControl/>
        <w:spacing w:line="360" w:lineRule="exact"/>
        <w:jc w:val="left"/>
        <w:rPr>
          <w:rFonts w:hint="default" w:ascii="Tahoma" w:hAnsi="Tahoma" w:cs="Tahoma"/>
          <w:color w:val="000000"/>
          <w:kern w:val="0"/>
          <w:sz w:val="22"/>
          <w:szCs w:val="22"/>
          <w:lang w:val="en-US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31313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13131"/>
          <w:kern w:val="0"/>
          <w:sz w:val="28"/>
          <w:szCs w:val="28"/>
          <w:shd w:val="clear" w:color="auto" w:fill="FFFFFF"/>
        </w:rPr>
        <w:t>三到四年级：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exac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val="en-US" w:eastAsia="zh-CN"/>
        </w:rPr>
        <w:t>激流勇进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3男3女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exact"/>
        <w:jc w:val="left"/>
        <w:rPr>
          <w:rFonts w:hint="default" w:ascii="宋体" w:cs="Times New Roman"/>
          <w:color w:val="313131"/>
          <w:sz w:val="24"/>
          <w:szCs w:val="24"/>
          <w:lang w:val="en-US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比赛方法与规则：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每班的六名同学共同驾驶一艘船，共同前进完成指定的路线。过程中有船掉落，因从原位置重新出发。</w:t>
      </w:r>
    </w:p>
    <w:p>
      <w:pPr>
        <w:spacing w:line="360" w:lineRule="exact"/>
        <w:jc w:val="left"/>
        <w:rPr>
          <w:rFonts w:hint="eastAsia" w:ascii="宋体" w:hAnsi="宋体" w:cs="宋体"/>
          <w:color w:val="313131"/>
          <w:kern w:val="0"/>
          <w:shd w:val="clear" w:color="auto" w:fill="FFFFFF"/>
        </w:rPr>
      </w:pPr>
    </w:p>
    <w:p>
      <w:pPr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val="en-US" w:eastAsia="zh-CN"/>
        </w:rPr>
        <w:t>合作共赢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5男5女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spacing w:line="360" w:lineRule="exact"/>
        <w:jc w:val="left"/>
        <w:rPr>
          <w:rFonts w:hint="default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比赛方法与规则：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每班参加的运动员在指定位置上，根据提示使用脚和手快速通过规定路线，按照每班的完成的总时间进行排名。过程中手脚使用错误的话，以加时的方式进行惩罚。</w:t>
      </w:r>
    </w:p>
    <w:p>
      <w:pPr>
        <w:pStyle w:val="4"/>
        <w:widowControl/>
        <w:spacing w:before="0" w:beforeAutospacing="0" w:after="0" w:afterAutospacing="0" w:line="360" w:lineRule="exact"/>
        <w:rPr>
          <w:rFonts w:ascii="宋体" w:hAnsi="宋体" w:cs="宋体"/>
          <w:color w:val="313131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60" w:lineRule="exac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color w:val="313131"/>
          <w:shd w:val="clear" w:color="auto" w:fill="FFFFFF"/>
        </w:rPr>
        <w:t>3.</w:t>
      </w:r>
      <w:r>
        <w:rPr>
          <w:rFonts w:hint="eastAsia" w:ascii="宋体" w:hAnsi="宋体" w:cs="宋体"/>
          <w:b/>
          <w:bCs/>
          <w:color w:val="313131"/>
          <w:shd w:val="clear" w:color="auto" w:fill="FFFFFF"/>
          <w:lang w:val="en-US" w:eastAsia="zh-CN"/>
        </w:rPr>
        <w:t>齐头并进</w:t>
      </w: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5男5女</w:t>
      </w:r>
      <w:r>
        <w:rPr>
          <w:rFonts w:hint="eastAsia" w:ascii="宋体" w:hAnsi="宋体" w:cs="宋体"/>
        </w:rPr>
        <w:t>）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default" w:ascii="宋体" w:hAnsi="宋体" w:eastAsia="宋体" w:cs="宋体"/>
          <w:color w:val="31313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</w:rPr>
        <w:t>比赛方法与规则：</w:t>
      </w:r>
      <w:r>
        <w:rPr>
          <w:rFonts w:hint="eastAsia" w:ascii="宋体" w:hAnsi="宋体" w:cs="宋体"/>
          <w:color w:val="313131"/>
          <w:sz w:val="24"/>
          <w:szCs w:val="24"/>
          <w:shd w:val="clear" w:color="auto" w:fill="FFFFFF"/>
          <w:lang w:val="en-US" w:eastAsia="zh-CN"/>
        </w:rPr>
        <w:t>两名运动员前后站，左右腿各绑一根绳，其余运动员站在两条绳内，前后两名同学之间，所有运动员按照路线前进，按照每班的完成总时间进行排名。过程中有同学走出两条线外，因从原位置重新出发。</w:t>
      </w:r>
    </w:p>
    <w:p>
      <w:pPr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13131"/>
          <w:kern w:val="0"/>
          <w:sz w:val="28"/>
          <w:szCs w:val="28"/>
          <w:shd w:val="clear" w:color="auto" w:fill="FFFFFF"/>
        </w:rPr>
        <w:t>五到六年级</w:t>
      </w:r>
      <w:r>
        <w:rPr>
          <w:rFonts w:hint="eastAsia" w:ascii="宋体" w:hAnsi="宋体" w:cs="宋体"/>
          <w:b/>
          <w:bCs/>
          <w:color w:val="313131"/>
          <w:kern w:val="0"/>
          <w:sz w:val="28"/>
          <w:szCs w:val="28"/>
          <w:shd w:val="clear" w:color="auto" w:fill="FFFFFF"/>
          <w:lang w:val="en-US" w:eastAsia="zh-CN"/>
        </w:rPr>
        <w:t>:</w:t>
      </w:r>
    </w:p>
    <w:p>
      <w:pPr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val="en-US" w:eastAsia="zh-CN"/>
        </w:rPr>
        <w:t>坚定信念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5男5女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spacing w:line="360" w:lineRule="exact"/>
        <w:jc w:val="left"/>
        <w:rPr>
          <w:rFonts w:hint="default" w:ascii="宋体" w:hAnsi="宋体" w:eastAsia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比赛方法与规则：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每班参加的同学仅有一次机会完成足球射门，射门分三个位置，左中右，射门的位置不同得到的分值也不同，分值高低依次为左中右，射门前可选择绕过障碍物，完成绕过可额外加分，不选择不扣分。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val="en-US" w:eastAsia="zh-CN"/>
        </w:rPr>
        <w:t>同舟共济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3男3女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widowControl/>
        <w:shd w:val="clear" w:color="auto" w:fill="FFFFFF"/>
        <w:spacing w:line="360" w:lineRule="exact"/>
        <w:jc w:val="left"/>
        <w:rPr>
          <w:rFonts w:hint="default" w:ascii="宋体" w:hAnsi="宋体" w:eastAsia="宋体" w:cs="宋体"/>
          <w:b/>
          <w:bCs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比赛方法与规则：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参加的运动员每人手持u型槽，以接力的方式将球运到指定的位置，按照每班的总时间进行排名。</w:t>
      </w:r>
      <w:r>
        <w:rPr>
          <w:rFonts w:hint="eastAsia"/>
          <w:sz w:val="24"/>
          <w:lang w:val="en-US" w:eastAsia="zh-CN"/>
        </w:rPr>
        <w:t>过程中如掉落，因从掉落出重新再出发。</w:t>
      </w:r>
    </w:p>
    <w:p>
      <w:pPr>
        <w:spacing w:line="360" w:lineRule="exac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>
      <w:pPr>
        <w:spacing w:line="360" w:lineRule="exact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val="en-US" w:eastAsia="zh-CN"/>
        </w:rPr>
        <w:t>一步一个脚印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5男5女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比赛方法与规则：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运动员排成一队采用接力的方式完成指定的路线，每班三块石头，要求运动员使用三块石头向前进，行进过程中脚不允许接触地面，到达指定位置后返回将三块石头交给下个同学，按照每班完成的总时间进行排名。过程中如脚碰地，因从原地重新出发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六、参加办法：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、比赛以年级分组，不限年龄。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、每名运动员最多可报单项二项（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不含集体项目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）。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、各班必须按照规程要求组织报名比赛。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、人数：各班限报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男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女。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七、团体总分个人名次：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、团体总分各年段各取前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名发奖状。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、个人名次取前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名，不足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名（包括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名）减一录取，按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计分。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集体趣味项目积分双倍，取前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八、奖励、报名：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、获得团体名次的班级发给奖状。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、报名表于</w:t>
      </w:r>
      <w:r>
        <w:rPr>
          <w:rFonts w:ascii="宋体" w:cs="Times New Roman"/>
          <w:color w:val="313131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宋体" w:cs="Times New Roman"/>
          <w:color w:val="FF0000"/>
          <w:kern w:val="0"/>
          <w:sz w:val="30"/>
          <w:szCs w:val="30"/>
          <w:shd w:val="clear" w:color="auto" w:fill="FFFFFF"/>
          <w:lang w:val="en-US" w:eastAsia="zh-CN"/>
        </w:rPr>
        <w:t>十</w:t>
      </w:r>
      <w:r>
        <w:rPr>
          <w:rStyle w:val="8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</w:rPr>
        <w:t>月</w:t>
      </w:r>
      <w:r>
        <w:rPr>
          <w:rStyle w:val="8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十五</w:t>
      </w:r>
      <w:r>
        <w:rPr>
          <w:rStyle w:val="8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</w:rPr>
        <w:t>日前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上交体育办吴唯佳老师处，过期不候，作弃权论。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</w:rPr>
        <w:t>*集体项目报名表统一上交电子稿，田径比赛报名表由体育组下发纸质稿。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　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</w:t>
      </w:r>
    </w:p>
    <w:p>
      <w:pPr>
        <w:widowControl/>
        <w:shd w:val="clear" w:color="auto" w:fill="FFFFFF"/>
        <w:spacing w:line="435" w:lineRule="atLeast"/>
        <w:jc w:val="righ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采菱小学体育组</w:t>
      </w:r>
    </w:p>
    <w:p>
      <w:pPr>
        <w:widowControl/>
        <w:shd w:val="clear" w:color="auto" w:fill="FFFFFF"/>
        <w:spacing w:line="435" w:lineRule="atLeast"/>
        <w:jc w:val="righ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</w:t>
      </w:r>
      <w:r>
        <w:rPr>
          <w:rFonts w:ascii="宋体" w:cs="宋体"/>
          <w:color w:val="313131"/>
          <w:kern w:val="0"/>
          <w:sz w:val="24"/>
          <w:szCs w:val="24"/>
          <w:shd w:val="clear" w:color="auto" w:fill="FFFFFF"/>
        </w:rPr>
        <w:t>0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年九月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二十六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日</w:t>
      </w:r>
    </w:p>
    <w:p>
      <w:pPr>
        <w:jc w:val="right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ind w:right="420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ind w:right="105"/>
        <w:jc w:val="right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jc w:val="right"/>
        <w:rPr>
          <w:rFonts w:cs="Times New Roman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widowControl/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入场式评比细则</w:t>
      </w:r>
    </w:p>
    <w:p>
      <w:pPr>
        <w:pStyle w:val="11"/>
        <w:widowControl/>
        <w:spacing w:line="400" w:lineRule="exact"/>
        <w:ind w:left="720" w:firstLine="0" w:firstLineChars="0"/>
        <w:jc w:val="left"/>
      </w:pPr>
      <w:r>
        <w:rPr>
          <w:rFonts w:hint="eastAsia"/>
          <w:sz w:val="28"/>
          <w:szCs w:val="28"/>
        </w:rPr>
        <w:t>一.入场式</w:t>
      </w:r>
      <w:r>
        <w:rPr>
          <w:sz w:val="28"/>
          <w:szCs w:val="28"/>
        </w:rPr>
        <w:t>参赛单位</w:t>
      </w:r>
      <w:r>
        <w:br w:type="textWrapping"/>
      </w:r>
      <w:r>
        <w:t> 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  <w:lang w:val="en-US" w:eastAsia="zh-CN"/>
        </w:rPr>
        <w:t>入场主题，“红领巾心向党，少年强则国强”</w:t>
      </w:r>
      <w:r>
        <w:t>以班级为单位，</w:t>
      </w:r>
      <w:r>
        <w:rPr>
          <w:rFonts w:hint="eastAsia"/>
        </w:rPr>
        <w:t>全班参与。</w:t>
      </w:r>
    </w:p>
    <w:p>
      <w:pPr>
        <w:pStyle w:val="11"/>
        <w:widowControl/>
        <w:spacing w:line="400" w:lineRule="exact"/>
        <w:ind w:left="720" w:firstLine="0" w:firstLineChars="0"/>
        <w:jc w:val="left"/>
      </w:pPr>
      <w:r>
        <w:rPr>
          <w:rFonts w:hint="eastAsia" w:ascii="Calibri" w:hAnsi="Calibri" w:eastAsia="宋体" w:cs="Calibri"/>
          <w:sz w:val="28"/>
          <w:szCs w:val="28"/>
        </w:rPr>
        <w:t>二．</w:t>
      </w:r>
      <w:r>
        <w:rPr>
          <w:rFonts w:ascii="Calibri" w:hAnsi="Calibri" w:eastAsia="宋体" w:cs="Calibri"/>
          <w:sz w:val="28"/>
          <w:szCs w:val="28"/>
        </w:rPr>
        <w:t>具体要求</w:t>
      </w:r>
      <w:r>
        <w:br w:type="textWrapping"/>
      </w:r>
      <w:r>
        <w:t>    </w:t>
      </w:r>
      <w:r>
        <w:rPr>
          <w:sz w:val="28"/>
          <w:szCs w:val="28"/>
        </w:rPr>
        <w:t>  (1) 各班参加入场式的人员以4路纵队入场。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(2)参加入场式运动 员要求精神饱满，服装统、 整洁、合体。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(3) 入场式运动员(方队)步法:采用“齐步-走”，经过主席台可停留做适当的表演(不可超过1分钟)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(4) 各班入场式运动员(方队)可手持道具，但禁止拿氢气球和锋利的金属等有危害性器具入场。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(5)准时 到达规定地点集合，并按大会指令完成开幕式的各项程序</w:t>
      </w:r>
      <w:r>
        <w:t>。</w:t>
      </w: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81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5811" w:type="dxa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评分标准</w:t>
            </w:r>
          </w:p>
        </w:tc>
        <w:tc>
          <w:tcPr>
            <w:tcW w:w="1043" w:type="dxa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入场式</w:t>
            </w:r>
          </w:p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（10分）</w:t>
            </w:r>
          </w:p>
        </w:tc>
        <w:tc>
          <w:tcPr>
            <w:tcW w:w="5811" w:type="dxa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服装统一、整洁、合体                 2分</w:t>
            </w:r>
          </w:p>
        </w:tc>
        <w:tc>
          <w:tcPr>
            <w:tcW w:w="1043" w:type="dxa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主席台前表演新颖，符合运动会要求     2分</w:t>
            </w:r>
          </w:p>
        </w:tc>
        <w:tc>
          <w:tcPr>
            <w:tcW w:w="1043" w:type="dxa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道具是否有创意                      2分</w:t>
            </w:r>
          </w:p>
        </w:tc>
        <w:tc>
          <w:tcPr>
            <w:tcW w:w="1043" w:type="dxa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步伐整齐、精神饱满、无无故缺席       2分</w:t>
            </w:r>
          </w:p>
        </w:tc>
        <w:tc>
          <w:tcPr>
            <w:tcW w:w="1043" w:type="dxa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入场式解说词积极向上、振奋人心、体现班级特色                                2分</w:t>
            </w:r>
          </w:p>
        </w:tc>
        <w:tc>
          <w:tcPr>
            <w:tcW w:w="1043" w:type="dxa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9" w:type="dxa"/>
            <w:gridSpan w:val="2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      分</w:t>
            </w:r>
          </w:p>
        </w:tc>
        <w:tc>
          <w:tcPr>
            <w:tcW w:w="1043" w:type="dxa"/>
          </w:tcPr>
          <w:p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三、评分办法和奖励</w:t>
      </w:r>
    </w:p>
    <w:p>
      <w:pPr>
        <w:widowControl/>
        <w:spacing w:line="40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1.按平均分高低排名，一、二年级取3名，三年级取2名，四-六年级取1名。</w:t>
      </w:r>
    </w:p>
    <w:p>
      <w:pPr>
        <w:widowControl/>
        <w:spacing w:line="40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2.奖励：获奖班级颁发“入场式组织奖”奖状</w:t>
      </w: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widowControl/>
        <w:spacing w:line="400" w:lineRule="exact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sz w:val="36"/>
          <w:szCs w:val="36"/>
        </w:rPr>
        <w:t>武术操比赛方案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武术是中华民族、民间体育中具有代表性的体育项目，</w:t>
      </w:r>
      <w:r>
        <w:rPr>
          <w:rFonts w:ascii="Arial" w:hAnsi="Arial" w:cs="Arial"/>
          <w:kern w:val="0"/>
          <w:sz w:val="24"/>
        </w:rPr>
        <w:t>是体现一个学校精神面貌的窗口，更是我校开展阳光体育活动的内容之一。为了推动</w:t>
      </w:r>
      <w:r>
        <w:rPr>
          <w:rFonts w:hint="eastAsia" w:ascii="Arial" w:hAnsi="Arial" w:cs="Arial"/>
          <w:kern w:val="0"/>
          <w:sz w:val="24"/>
        </w:rPr>
        <w:t>我校</w:t>
      </w:r>
      <w:r>
        <w:rPr>
          <w:rFonts w:ascii="Arial" w:hAnsi="Arial" w:cs="Arial"/>
          <w:kern w:val="0"/>
          <w:sz w:val="24"/>
        </w:rPr>
        <w:t>学生积极参加体育锻炼，提高学生做武术操的质量，切实增强学生的体质，促进和谐校园的建设，全面推进素质教育。学校</w:t>
      </w:r>
      <w:r>
        <w:rPr>
          <w:rFonts w:hint="eastAsia" w:ascii="Arial" w:hAnsi="Arial" w:cs="Arial"/>
          <w:kern w:val="0"/>
          <w:sz w:val="24"/>
        </w:rPr>
        <w:t>将</w:t>
      </w:r>
      <w:r>
        <w:rPr>
          <w:rFonts w:ascii="Arial" w:hAnsi="Arial" w:cs="Arial"/>
          <w:kern w:val="0"/>
          <w:sz w:val="24"/>
        </w:rPr>
        <w:t>进行武术操比赛，现将具体事宜通知如下：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一、比赛时间、地点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时间：</w:t>
      </w:r>
      <w:r>
        <w:rPr>
          <w:rFonts w:hint="eastAsia" w:ascii="Arial" w:hAnsi="Arial" w:cs="Arial"/>
          <w:kern w:val="0"/>
          <w:sz w:val="24"/>
        </w:rPr>
        <w:t>10月底（具体时间另行通知）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地点：</w:t>
      </w:r>
      <w:r>
        <w:rPr>
          <w:rFonts w:hint="eastAsia" w:ascii="Arial" w:hAnsi="Arial" w:cs="Arial"/>
          <w:kern w:val="0"/>
          <w:sz w:val="24"/>
        </w:rPr>
        <w:t>篮球场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二、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宋体" w:hAnsi="宋体" w:cs="Arial"/>
          <w:kern w:val="0"/>
          <w:sz w:val="24"/>
        </w:rPr>
        <w:t>评比奖励办法：</w:t>
      </w:r>
      <w:r>
        <w:rPr>
          <w:rFonts w:hint="eastAsia" w:ascii="Arial" w:hAnsi="Arial" w:cs="Arial"/>
          <w:kern w:val="0"/>
          <w:sz w:val="24"/>
        </w:rPr>
        <w:t>按年级组评选前三名。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三、参加办法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1、以年级为单位比赛，各年级按班级顺序依次统一进场进行比赛。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2、以进场、做操、退场的程序比赛，并要求</w:t>
      </w:r>
      <w:r>
        <w:rPr>
          <w:rFonts w:hint="eastAsia" w:ascii="Arial" w:hAnsi="Arial" w:cs="Arial"/>
          <w:kern w:val="0"/>
          <w:sz w:val="24"/>
        </w:rPr>
        <w:t>有</w:t>
      </w:r>
      <w:r>
        <w:rPr>
          <w:rFonts w:ascii="Arial" w:hAnsi="Arial" w:cs="Arial"/>
          <w:kern w:val="0"/>
          <w:sz w:val="24"/>
        </w:rPr>
        <w:t>领操</w:t>
      </w:r>
      <w:r>
        <w:rPr>
          <w:rFonts w:hint="eastAsia" w:ascii="Arial" w:hAnsi="Arial" w:cs="Arial"/>
          <w:kern w:val="0"/>
          <w:sz w:val="24"/>
        </w:rPr>
        <w:t>学生</w:t>
      </w:r>
      <w:r>
        <w:rPr>
          <w:rFonts w:ascii="Arial" w:hAnsi="Arial" w:cs="Arial"/>
          <w:kern w:val="0"/>
          <w:sz w:val="24"/>
        </w:rPr>
        <w:t>。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四、具体评分细则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</w:t>
      </w:r>
      <w:r>
        <w:rPr>
          <w:rFonts w:ascii="宋体" w:hAnsi="宋体" w:cs="Arial"/>
          <w:kern w:val="0"/>
          <w:sz w:val="24"/>
        </w:rPr>
        <w:t>、服装统一（</w:t>
      </w:r>
      <w:r>
        <w:rPr>
          <w:rFonts w:ascii="Arial" w:hAnsi="Arial" w:cs="Arial"/>
          <w:kern w:val="0"/>
          <w:sz w:val="24"/>
        </w:rPr>
        <w:t>1分）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</w:t>
      </w:r>
      <w:r>
        <w:rPr>
          <w:rFonts w:ascii="宋体" w:hAnsi="宋体" w:cs="Arial"/>
          <w:kern w:val="0"/>
          <w:sz w:val="24"/>
        </w:rPr>
        <w:t>、进出场队伍（</w:t>
      </w:r>
      <w:r>
        <w:rPr>
          <w:rFonts w:ascii="Arial" w:hAnsi="Arial" w:cs="Arial"/>
          <w:kern w:val="0"/>
          <w:sz w:val="24"/>
        </w:rPr>
        <w:t>2分）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要求：队伍整齐，步伐一致，精神饱满。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</w:t>
      </w:r>
      <w:r>
        <w:rPr>
          <w:rFonts w:ascii="宋体" w:hAnsi="宋体" w:cs="Arial"/>
          <w:kern w:val="0"/>
          <w:sz w:val="24"/>
        </w:rPr>
        <w:t>、动作规范、准确（</w:t>
      </w:r>
      <w:r>
        <w:rPr>
          <w:rFonts w:ascii="Arial" w:hAnsi="Arial" w:cs="Arial"/>
          <w:kern w:val="0"/>
          <w:sz w:val="24"/>
        </w:rPr>
        <w:t>6分）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要求：做操时动作准确、有力，动作到位，精神饱满，并按音乐节拍做。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4</w:t>
      </w:r>
      <w:r>
        <w:rPr>
          <w:rFonts w:ascii="宋体" w:hAnsi="宋体" w:cs="Arial"/>
          <w:kern w:val="0"/>
          <w:sz w:val="24"/>
        </w:rPr>
        <w:t>、出勤要求（</w:t>
      </w:r>
      <w:r>
        <w:rPr>
          <w:rFonts w:ascii="Arial" w:hAnsi="Arial" w:cs="Arial"/>
          <w:kern w:val="0"/>
          <w:sz w:val="24"/>
        </w:rPr>
        <w:t>1分）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原则上要求全体参加，病事假除外，否则缺勤一人扣</w:t>
      </w:r>
      <w:r>
        <w:rPr>
          <w:rFonts w:ascii="Arial" w:hAnsi="Arial" w:cs="Arial"/>
          <w:kern w:val="0"/>
          <w:sz w:val="24"/>
        </w:rPr>
        <w:t>0.1分。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五、评委委员: 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六、活动要求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1、各班依照实施方案，精心组织，加紧训练。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2、领操员需掌握正确的口令，并向评委报告。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3、各班要以这次活动为契机，增强班级凝聚力、战斗力。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Arial" w:hAnsi="Arial" w:cs="Arial"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ind w:firstLine="480"/>
        <w:jc w:val="left"/>
        <w:rPr>
          <w:rFonts w:ascii="Arial" w:hAnsi="Arial" w:cs="Arial"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D8706"/>
    <w:multiLevelType w:val="singleLevel"/>
    <w:tmpl w:val="CC1D8706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4E71354"/>
    <w:multiLevelType w:val="singleLevel"/>
    <w:tmpl w:val="04E71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F75B3F"/>
    <w:multiLevelType w:val="singleLevel"/>
    <w:tmpl w:val="30F75B3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55325"/>
    <w:rsid w:val="00041ADB"/>
    <w:rsid w:val="0007218B"/>
    <w:rsid w:val="001606FB"/>
    <w:rsid w:val="002068FE"/>
    <w:rsid w:val="002C7B5D"/>
    <w:rsid w:val="00314D0C"/>
    <w:rsid w:val="00355325"/>
    <w:rsid w:val="003A3BEC"/>
    <w:rsid w:val="003B46FA"/>
    <w:rsid w:val="003F54E2"/>
    <w:rsid w:val="0043280E"/>
    <w:rsid w:val="00460788"/>
    <w:rsid w:val="004E2470"/>
    <w:rsid w:val="0050514A"/>
    <w:rsid w:val="00560939"/>
    <w:rsid w:val="00590303"/>
    <w:rsid w:val="00630239"/>
    <w:rsid w:val="006B1E39"/>
    <w:rsid w:val="00711A7F"/>
    <w:rsid w:val="007534CA"/>
    <w:rsid w:val="00795B14"/>
    <w:rsid w:val="007C5011"/>
    <w:rsid w:val="0096644B"/>
    <w:rsid w:val="009A1491"/>
    <w:rsid w:val="009A7BB5"/>
    <w:rsid w:val="00A32F63"/>
    <w:rsid w:val="00AA4772"/>
    <w:rsid w:val="00AB3F99"/>
    <w:rsid w:val="00AC696A"/>
    <w:rsid w:val="00AF2A58"/>
    <w:rsid w:val="00BB5ECF"/>
    <w:rsid w:val="00BD6A13"/>
    <w:rsid w:val="00C5585F"/>
    <w:rsid w:val="00C64192"/>
    <w:rsid w:val="00CB3DD3"/>
    <w:rsid w:val="00CD26A1"/>
    <w:rsid w:val="00CE0091"/>
    <w:rsid w:val="00D17BFB"/>
    <w:rsid w:val="00D70EB5"/>
    <w:rsid w:val="00D8725D"/>
    <w:rsid w:val="00DE771C"/>
    <w:rsid w:val="00E04C22"/>
    <w:rsid w:val="00E352C9"/>
    <w:rsid w:val="00E53EEA"/>
    <w:rsid w:val="00E67599"/>
    <w:rsid w:val="00F50DD6"/>
    <w:rsid w:val="29D102B1"/>
    <w:rsid w:val="34454813"/>
    <w:rsid w:val="3A7553BB"/>
    <w:rsid w:val="3EDF0404"/>
    <w:rsid w:val="45B02C8B"/>
    <w:rsid w:val="4CDB32E8"/>
    <w:rsid w:val="4E2855EC"/>
    <w:rsid w:val="5B1E3CDC"/>
    <w:rsid w:val="63CF0067"/>
    <w:rsid w:val="70151392"/>
    <w:rsid w:val="7ABA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Calibri" w:hAnsi="Calibri" w:cs="Calibri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A8A75-EC2D-436B-84D7-5394DA777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461</Words>
  <Characters>2629</Characters>
  <Lines>21</Lines>
  <Paragraphs>6</Paragraphs>
  <TotalTime>1</TotalTime>
  <ScaleCrop>false</ScaleCrop>
  <LinksUpToDate>false</LinksUpToDate>
  <CharactersWithSpaces>3084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2019-10-16T00:10:00Z</dcterms:created>
  <dc:creator>lenovo</dc:creator>
  <cp:lastModifiedBy>369</cp:lastModifiedBy>
  <cp:lastPrinted>2020-09-23T07:55:00Z</cp:lastPrinted>
  <dcterms:modified xsi:type="dcterms:W3CDTF">2021-10-08T23:08:55Z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B578113822D04ED6B2DBC046B6122CD3</vt:lpwstr>
  </property>
</Properties>
</file>