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08" w:rsidRPr="0082197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“依托初中《道德与法治》课改进班级管理的实践探究”</w:t>
      </w:r>
    </w:p>
    <w:p w:rsidR="00676E0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课题</w:t>
      </w:r>
      <w:r>
        <w:rPr>
          <w:rFonts w:hint="eastAsia"/>
          <w:sz w:val="30"/>
          <w:szCs w:val="30"/>
        </w:rPr>
        <w:t>阶段</w:t>
      </w:r>
      <w:r w:rsidRPr="00821978">
        <w:rPr>
          <w:rFonts w:hint="eastAsia"/>
          <w:sz w:val="30"/>
          <w:szCs w:val="30"/>
        </w:rPr>
        <w:t>研究计划</w:t>
      </w:r>
    </w:p>
    <w:p w:rsidR="00676E08" w:rsidRPr="002672A1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672A1">
        <w:rPr>
          <w:rFonts w:asciiTheme="minorEastAsia" w:hAnsiTheme="minorEastAsia" w:hint="eastAsia"/>
          <w:b/>
          <w:sz w:val="24"/>
          <w:szCs w:val="24"/>
        </w:rPr>
        <w:t>一、阶段研究目标</w:t>
      </w:r>
    </w:p>
    <w:p w:rsidR="00676E08" w:rsidRPr="006A03E1" w:rsidRDefault="00676E08" w:rsidP="00676E08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 w:rsidRPr="006A03E1">
        <w:rPr>
          <w:rFonts w:hint="eastAsia"/>
          <w:sz w:val="24"/>
          <w:szCs w:val="24"/>
        </w:rPr>
        <w:t>本阶段将根据课题研究方案制定课题研究计划，</w:t>
      </w:r>
      <w:r>
        <w:rPr>
          <w:rFonts w:hint="eastAsia"/>
          <w:sz w:val="24"/>
          <w:szCs w:val="24"/>
        </w:rPr>
        <w:t>适时调整课题研究策略，</w:t>
      </w:r>
      <w:r w:rsidRPr="006A03E1">
        <w:rPr>
          <w:rFonts w:hint="eastAsia"/>
          <w:sz w:val="24"/>
          <w:szCs w:val="24"/>
        </w:rPr>
        <w:t>继续有关理论的学习和研讨。</w:t>
      </w:r>
      <w:r>
        <w:rPr>
          <w:sz w:val="24"/>
          <w:szCs w:val="24"/>
        </w:rPr>
        <w:t>在前一阶段实施基础上</w:t>
      </w:r>
      <w:r>
        <w:rPr>
          <w:rFonts w:hint="eastAsia"/>
          <w:sz w:val="24"/>
          <w:szCs w:val="24"/>
        </w:rPr>
        <w:t>，</w:t>
      </w:r>
      <w:r w:rsidR="009D2A60">
        <w:rPr>
          <w:rFonts w:hint="eastAsia"/>
          <w:sz w:val="24"/>
          <w:szCs w:val="24"/>
        </w:rPr>
        <w:t>进一步</w:t>
      </w:r>
      <w:r w:rsidR="009D2A60">
        <w:rPr>
          <w:sz w:val="24"/>
          <w:szCs w:val="24"/>
        </w:rPr>
        <w:t>加强专业理论学习</w:t>
      </w:r>
      <w:r w:rsidR="009D2A60">
        <w:rPr>
          <w:rFonts w:hint="eastAsia"/>
          <w:sz w:val="24"/>
          <w:szCs w:val="24"/>
        </w:rPr>
        <w:t>，</w:t>
      </w:r>
      <w:r w:rsidR="009D2A60">
        <w:rPr>
          <w:sz w:val="24"/>
          <w:szCs w:val="24"/>
        </w:rPr>
        <w:t>展开研究</w:t>
      </w:r>
      <w:r w:rsidR="009D2A60">
        <w:rPr>
          <w:rFonts w:hint="eastAsia"/>
          <w:sz w:val="24"/>
          <w:szCs w:val="24"/>
        </w:rPr>
        <w:t>，</w:t>
      </w:r>
      <w:r w:rsidR="00A5210A">
        <w:rPr>
          <w:sz w:val="24"/>
          <w:szCs w:val="24"/>
        </w:rPr>
        <w:t>认真总结</w:t>
      </w:r>
      <w:r w:rsidR="00A5210A">
        <w:rPr>
          <w:rFonts w:hint="eastAsia"/>
          <w:sz w:val="24"/>
          <w:szCs w:val="24"/>
        </w:rPr>
        <w:t>，</w:t>
      </w:r>
      <w:r w:rsidR="00A5210A">
        <w:rPr>
          <w:sz w:val="24"/>
          <w:szCs w:val="24"/>
        </w:rPr>
        <w:t>完成结题鉴定</w:t>
      </w:r>
      <w:r w:rsidR="00A5210A">
        <w:rPr>
          <w:rFonts w:hint="eastAsia"/>
          <w:sz w:val="24"/>
          <w:szCs w:val="24"/>
        </w:rPr>
        <w:t>。</w:t>
      </w:r>
    </w:p>
    <w:p w:rsidR="00676E08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阶段时间</w:t>
      </w:r>
    </w:p>
    <w:p w:rsidR="00676E08" w:rsidRDefault="008502B6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2019</w:t>
      </w:r>
      <w:r w:rsidR="00676E08">
        <w:rPr>
          <w:rFonts w:asciiTheme="minorEastAsia" w:hAnsiTheme="minorEastAsia" w:hint="eastAsia"/>
          <w:b/>
          <w:sz w:val="24"/>
          <w:szCs w:val="24"/>
        </w:rPr>
        <w:t>年</w:t>
      </w:r>
      <w:r w:rsidR="00074689">
        <w:rPr>
          <w:rFonts w:asciiTheme="minorEastAsia" w:hAnsiTheme="minorEastAsia" w:hint="eastAsia"/>
          <w:b/>
          <w:sz w:val="24"/>
          <w:szCs w:val="24"/>
        </w:rPr>
        <w:t>9</w:t>
      </w:r>
      <w:r w:rsidR="00676E08">
        <w:rPr>
          <w:rFonts w:asciiTheme="minorEastAsia" w:hAnsiTheme="minorEastAsia" w:hint="eastAsia"/>
          <w:b/>
          <w:sz w:val="24"/>
          <w:szCs w:val="24"/>
        </w:rPr>
        <w:t>月-20</w:t>
      </w:r>
      <w:r w:rsidR="00074689">
        <w:rPr>
          <w:rFonts w:asciiTheme="minorEastAsia" w:hAnsiTheme="minorEastAsia" w:hint="eastAsia"/>
          <w:b/>
          <w:sz w:val="24"/>
          <w:szCs w:val="24"/>
        </w:rPr>
        <w:t>20</w:t>
      </w:r>
      <w:r w:rsidR="00676E08">
        <w:rPr>
          <w:rFonts w:asciiTheme="minorEastAsia" w:hAnsiTheme="minorEastAsia" w:hint="eastAsia"/>
          <w:b/>
          <w:sz w:val="24"/>
          <w:szCs w:val="24"/>
        </w:rPr>
        <w:t>年</w:t>
      </w:r>
      <w:r w:rsidR="00074689">
        <w:rPr>
          <w:rFonts w:asciiTheme="minorEastAsia" w:hAnsiTheme="minorEastAsia" w:hint="eastAsia"/>
          <w:b/>
          <w:sz w:val="24"/>
          <w:szCs w:val="24"/>
        </w:rPr>
        <w:t>1</w:t>
      </w:r>
      <w:r w:rsidR="00676E08">
        <w:rPr>
          <w:rFonts w:asciiTheme="minorEastAsia" w:hAnsiTheme="minorEastAsia" w:hint="eastAsia"/>
          <w:b/>
          <w:sz w:val="24"/>
          <w:szCs w:val="24"/>
        </w:rPr>
        <w:t>月</w:t>
      </w:r>
    </w:p>
    <w:p w:rsidR="00676E08" w:rsidRPr="00821978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三、具体计划</w:t>
      </w:r>
    </w:p>
    <w:p w:rsidR="00676E08" w:rsidRDefault="00676E08" w:rsidP="00676E0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、持续性加强理论学习</w:t>
      </w:r>
    </w:p>
    <w:p w:rsidR="00676E08" w:rsidRDefault="00A5210A" w:rsidP="00A5210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A5210A">
        <w:rPr>
          <w:rFonts w:hint="eastAsia"/>
          <w:sz w:val="24"/>
          <w:szCs w:val="24"/>
        </w:rPr>
        <w:t>继续按照课题研究实施步骤进行课题研究，加强对课题研究的理论学习与计划的落实工作。准备进一步与经验丰富的教师与专家展开更丰富</w:t>
      </w:r>
      <w:r>
        <w:rPr>
          <w:rFonts w:hint="eastAsia"/>
          <w:sz w:val="24"/>
          <w:szCs w:val="24"/>
        </w:rPr>
        <w:t>的交流，借鉴先进的经验，听取建议，将课题做实、做细、做透、做好</w:t>
      </w:r>
      <w:r w:rsidR="00676E08">
        <w:rPr>
          <w:rFonts w:hint="eastAsia"/>
          <w:sz w:val="24"/>
          <w:szCs w:val="24"/>
        </w:rPr>
        <w:t>。</w:t>
      </w:r>
    </w:p>
    <w:p w:rsidR="000D0327" w:rsidRDefault="000D0327" w:rsidP="000D032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、对课题研究进行一次全面的检查，检查课题研究目的是否达成，各阶段的活动与工作是否全面落实，成果质量、水平是否达到预期目标，课题研究的各项原始资料是否齐全。</w:t>
      </w:r>
    </w:p>
    <w:p w:rsidR="00676E08" w:rsidRDefault="000D0327" w:rsidP="00A5210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76E08">
        <w:rPr>
          <w:rFonts w:asciiTheme="minorEastAsia" w:hAnsiTheme="minorEastAsia" w:hint="eastAsia"/>
          <w:sz w:val="24"/>
          <w:szCs w:val="24"/>
        </w:rPr>
        <w:t>、</w:t>
      </w:r>
      <w:r w:rsidR="00A5210A">
        <w:rPr>
          <w:rFonts w:asciiTheme="minorEastAsia" w:hAnsiTheme="minorEastAsia" w:hint="eastAsia"/>
          <w:sz w:val="24"/>
          <w:szCs w:val="24"/>
        </w:rPr>
        <w:t>课题研究中收集和形成的各种资料，是课题研究过程与结果的反映，是对课题研究工作进行全面总结的重要依据，根据结题需要，将具有一定保存价值的各种材料，根据其内容、形式，归入不同的类别。整理材料力求真实、全面、可靠。</w:t>
      </w:r>
    </w:p>
    <w:p w:rsidR="00676E08" w:rsidRDefault="000D0327" w:rsidP="00A5210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676E08">
        <w:rPr>
          <w:rFonts w:asciiTheme="minorEastAsia" w:hAnsiTheme="minorEastAsia" w:hint="eastAsia"/>
          <w:sz w:val="24"/>
          <w:szCs w:val="24"/>
        </w:rPr>
        <w:t>、</w:t>
      </w:r>
      <w:r w:rsidR="00A5210A">
        <w:rPr>
          <w:rFonts w:asciiTheme="minorEastAsia" w:hAnsiTheme="minorEastAsia" w:hint="eastAsia"/>
          <w:sz w:val="24"/>
          <w:szCs w:val="24"/>
        </w:rPr>
        <w:t>研究的总结阶段</w:t>
      </w:r>
      <w:r w:rsidR="00A5210A" w:rsidRPr="00A5210A">
        <w:rPr>
          <w:rFonts w:asciiTheme="minorEastAsia" w:hAnsiTheme="minorEastAsia" w:hint="eastAsia"/>
          <w:sz w:val="24"/>
          <w:szCs w:val="24"/>
        </w:rPr>
        <w:t>，</w:t>
      </w:r>
      <w:r w:rsidR="00A5210A" w:rsidRPr="00A5210A">
        <w:rPr>
          <w:rFonts w:asciiTheme="minorEastAsia" w:hAnsiTheme="minorEastAsia" w:hint="eastAsia"/>
          <w:sz w:val="24"/>
          <w:szCs w:val="24"/>
        </w:rPr>
        <w:t>撰写课题研究报告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0D0327">
        <w:rPr>
          <w:rFonts w:asciiTheme="minorEastAsia" w:hAnsiTheme="minorEastAsia" w:hint="eastAsia"/>
          <w:sz w:val="24"/>
          <w:szCs w:val="24"/>
        </w:rPr>
        <w:t>利用中期研究成果，进一步验证、修改、整理出教案集、个案集</w:t>
      </w:r>
      <w:r>
        <w:rPr>
          <w:rFonts w:asciiTheme="minorEastAsia" w:hAnsiTheme="minorEastAsia" w:hint="eastAsia"/>
          <w:sz w:val="24"/>
          <w:szCs w:val="24"/>
        </w:rPr>
        <w:t>等。</w:t>
      </w:r>
      <w:bookmarkStart w:id="0" w:name="_GoBack"/>
      <w:bookmarkEnd w:id="0"/>
      <w:r w:rsidR="00A5210A">
        <w:rPr>
          <w:rFonts w:asciiTheme="minorEastAsia" w:hAnsiTheme="minorEastAsia" w:hint="eastAsia"/>
          <w:sz w:val="24"/>
          <w:szCs w:val="24"/>
        </w:rPr>
        <w:t>对课题从立项到成果形成的研究情况、工作、活动进行全面的回顾、分析和概括，以教育科学理论作指导，以事实为依据，经过综合分析，使之上升为理性认识、评价，使好的做法、经验具有普遍意义。</w:t>
      </w:r>
    </w:p>
    <w:p w:rsidR="000D0327" w:rsidRDefault="000D0327" w:rsidP="00A5210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03A0E" w:rsidRDefault="00E03A0E" w:rsidP="00E37ED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51DAB" w:rsidRPr="00FB0023" w:rsidRDefault="00A51DAB" w:rsidP="00FB002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A51DAB" w:rsidRPr="00FB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3B" w:rsidRDefault="00F7463B" w:rsidP="00676E08">
      <w:r>
        <w:separator/>
      </w:r>
    </w:p>
  </w:endnote>
  <w:endnote w:type="continuationSeparator" w:id="0">
    <w:p w:rsidR="00F7463B" w:rsidRDefault="00F7463B" w:rsidP="0067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3B" w:rsidRDefault="00F7463B" w:rsidP="00676E08">
      <w:r>
        <w:separator/>
      </w:r>
    </w:p>
  </w:footnote>
  <w:footnote w:type="continuationSeparator" w:id="0">
    <w:p w:rsidR="00F7463B" w:rsidRDefault="00F7463B" w:rsidP="0067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16"/>
    <w:rsid w:val="00074689"/>
    <w:rsid w:val="000D0327"/>
    <w:rsid w:val="001749F5"/>
    <w:rsid w:val="00413BB8"/>
    <w:rsid w:val="004F459B"/>
    <w:rsid w:val="005A06AC"/>
    <w:rsid w:val="00607016"/>
    <w:rsid w:val="00676E08"/>
    <w:rsid w:val="00815030"/>
    <w:rsid w:val="008502B6"/>
    <w:rsid w:val="008E59BB"/>
    <w:rsid w:val="009D2A60"/>
    <w:rsid w:val="00A51DAB"/>
    <w:rsid w:val="00A5210A"/>
    <w:rsid w:val="00E03A0E"/>
    <w:rsid w:val="00E37ED6"/>
    <w:rsid w:val="00F7463B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2019-01-16T04:36:00Z</dcterms:created>
  <dcterms:modified xsi:type="dcterms:W3CDTF">2019-09-06T07:08:00Z</dcterms:modified>
</cp:coreProperties>
</file>