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hint="eastAsia" w:ascii="宋体" w:hAnsi="宋体" w:eastAsia="宋体"/>
          <w:b/>
          <w:bCs/>
          <w:color w:val="FFC000"/>
          <w:sz w:val="28"/>
          <w:szCs w:val="28"/>
          <w:lang w:eastAsia="zh-CN"/>
        </w:rPr>
      </w:pPr>
      <w:r>
        <w:rPr>
          <w:rFonts w:ascii="宋体" w:hAnsi="宋体" w:eastAsia="宋体"/>
          <w:b/>
          <w:bCs/>
          <w:color w:val="FFC000"/>
          <w:sz w:val="28"/>
          <w:szCs w:val="28"/>
        </w:rPr>
        <w:t>常州市新北区新桥街道中心幼儿园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FFC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2021.9.2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9——</w:t>
      </w:r>
      <w:r>
        <w:rPr>
          <w:rFonts w:ascii="宋体" w:hAnsi="宋体" w:eastAsia="宋体"/>
          <w:b/>
          <w:bCs/>
          <w:color w:val="FFC000"/>
          <w:sz w:val="28"/>
          <w:szCs w:val="28"/>
        </w:rPr>
        <w:t>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pStyle w:val="5"/>
        <w:pBdr>
          <w:top w:val="dashed" w:color="8064A2" w:themeColor="accent4" w:sz="4" w:space="1"/>
          <w:left w:val="dashed" w:color="8064A2" w:themeColor="accent4" w:sz="4" w:space="0"/>
          <w:bottom w:val="dashed" w:color="8064A2" w:themeColor="accent4" w:sz="4" w:space="1"/>
          <w:right w:val="dashed" w:color="8064A2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•今日出勤：今日应到36人，实到32人，病假1人，事假3人。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★第一篇章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宋体" w:hAnsi="宋体" w:eastAsia="宋体"/>
          <w:b/>
          <w:bCs/>
          <w:color w:val="002060"/>
          <w:sz w:val="28"/>
          <w:szCs w:val="28"/>
          <w:lang w:val="en-US" w:eastAsia="zh-CN"/>
        </w:rPr>
        <w:t>晨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来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 xml:space="preserve">园 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pPr w:leftFromText="180" w:rightFromText="180" w:vertAnchor="text" w:horzAnchor="page" w:tblpX="1788" w:tblpY="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2" w:hRule="atLeast"/>
        </w:trPr>
        <w:tc>
          <w:tcPr>
            <w:tcW w:w="8522" w:type="dxa"/>
          </w:tcPr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.来园情绪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：所有小朋友都能开开心心入园，真棒！继续保持哦！</w:t>
            </w: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.来园签到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：每天早上小朋友来园的时候要自主签到，今天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杨果、高晨希、蒋一睿、周宸诺、陶松墨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没有签到。其他小朋友都能在签到表上自主签到。</w:t>
            </w: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.来园物品管理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：今天小朋友们都能自主将水杯放在水杯推车上，把自己的物品放在抽屉里。</w:t>
            </w: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.入园时间管理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：大班小朋友入园时间为8:00—8: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，今天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胡梓涵小朋友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迟到了哦，希望明天能够准时来园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3018790</wp:posOffset>
                  </wp:positionH>
                  <wp:positionV relativeFrom="paragraph">
                    <wp:posOffset>152400</wp:posOffset>
                  </wp:positionV>
                  <wp:extent cx="2025650" cy="1518920"/>
                  <wp:effectExtent l="0" t="0" r="1270" b="5080"/>
                  <wp:wrapSquare wrapText="bothSides"/>
                  <wp:docPr id="44" name="图片 44" descr="9FE1B2F9B59E7A88A2C07B66561FC4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9FE1B2F9B59E7A88A2C07B66561FC4F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0" cy="151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129540</wp:posOffset>
                  </wp:positionV>
                  <wp:extent cx="2082165" cy="1562100"/>
                  <wp:effectExtent l="0" t="0" r="5715" b="7620"/>
                  <wp:wrapSquare wrapText="bothSides"/>
                  <wp:docPr id="45" name="图片 45" descr="002CAFB3B5F3B61E130A6E0EE993A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002CAFB3B5F3B61E130A6E0EE993A8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16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-870585</wp:posOffset>
                  </wp:positionH>
                  <wp:positionV relativeFrom="paragraph">
                    <wp:posOffset>757555</wp:posOffset>
                  </wp:positionV>
                  <wp:extent cx="2221865" cy="3816350"/>
                  <wp:effectExtent l="0" t="0" r="8890" b="3175"/>
                  <wp:wrapSquare wrapText="bothSides"/>
                  <wp:docPr id="51" name="图片 51" descr="108150EB858E205CB756A25519BD8E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108150EB858E205CB756A25519BD8ED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21865" cy="381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8"/>
          <w:szCs w:val="28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8"/>
          <w:szCs w:val="28"/>
        </w:rPr>
      </w:pPr>
      <w:r>
        <w:rPr>
          <w:rFonts w:ascii="微软雅黑" w:hAnsi="微软雅黑" w:eastAsia="微软雅黑"/>
          <w:color w:val="000000"/>
          <w:sz w:val="28"/>
          <w:szCs w:val="28"/>
        </w:rPr>
        <w:drawing>
          <wp:inline distT="0" distB="0" distL="0" distR="0">
            <wp:extent cx="499110" cy="145415"/>
            <wp:effectExtent l="0" t="0" r="889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</w:t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二</w:t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篇章</w:t>
      </w: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ind w:firstLine="1890" w:firstLineChars="900"/>
        <w:jc w:val="both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集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体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美术活动：游太空</w:t>
      </w:r>
    </w:p>
    <w:p>
      <w:pPr>
        <w:snapToGrid w:val="0"/>
        <w:spacing w:before="0" w:after="0" w:line="240" w:lineRule="auto"/>
        <w:ind w:left="479" w:leftChars="228" w:firstLine="0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观察目标：</w:t>
      </w:r>
    </w:p>
    <w:p>
      <w:pPr>
        <w:numPr>
          <w:ilvl w:val="0"/>
          <w:numId w:val="1"/>
        </w:num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大胆想象，用绘画的形式表现自己美好的愿望和理想。</w:t>
      </w:r>
    </w:p>
    <w:p>
      <w:pPr>
        <w:numPr>
          <w:ilvl w:val="0"/>
          <w:numId w:val="1"/>
        </w:numPr>
        <w:snapToGrid w:val="0"/>
        <w:spacing w:before="0" w:after="0" w:line="24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能呈现自己的作品，并欣赏他人的作品。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  <w:t>活动内容</w:t>
            </w:r>
          </w:p>
        </w:tc>
        <w:tc>
          <w:tcPr>
            <w:tcW w:w="5682" w:type="dxa"/>
            <w:gridSpan w:val="2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8064A2"/>
                <w:sz w:val="28"/>
                <w:szCs w:val="28"/>
                <w:lang w:val="en-US" w:eastAsia="zh-CN"/>
              </w:rPr>
              <w:t>活动过程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全体幼儿一起观看各种太空图片，丰富太空知识。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王悠悠、高梓潼、万米橙、万青宸、蒋一睿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一同做动作去旅行。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观看登月图，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仇思同、万佳琦、陈彦如、邵晗宇、朱郗彬、彭洛凡能认真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观察宇航员特点。</w:t>
            </w:r>
          </w:p>
        </w:tc>
        <w:tc>
          <w:tcPr>
            <w:tcW w:w="2841" w:type="dxa"/>
          </w:tcPr>
          <w:p>
            <w:pPr>
              <w:bidi w:val="0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53" name="图片 53" descr="58A322D4955E9F1BA042D6E070CBF0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58A322D4955E9F1BA042D6E070CBF03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59" name="图片 59" descr="82320EE60AD1089F6C529FF90FCEBA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82320EE60AD1089F6C529FF90FCEBAB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1463040</wp:posOffset>
                  </wp:positionV>
                  <wp:extent cx="1652270" cy="1238885"/>
                  <wp:effectExtent l="0" t="0" r="8890" b="10795"/>
                  <wp:wrapSquare wrapText="bothSides"/>
                  <wp:docPr id="61" name="图片 61" descr="B6B7A2960FACA80AB7E8B7943F826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B6B7A2960FACA80AB7E8B7943F8261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60" name="图片 60" descr="41224459D9962C55626FA8AA51FC3F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41224459D9962C55626FA8AA51FC3FE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5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周瑾瑜、高晨希、李佳乐、陶松墨、巢茜涵、万铭轲、能</w:t>
            </w:r>
            <w:r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  <w:t>想象自己到太空旅行的情景，并大胆通过绘画进行表现。</w:t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1432560</wp:posOffset>
                  </wp:positionV>
                  <wp:extent cx="1652270" cy="1238885"/>
                  <wp:effectExtent l="0" t="0" r="8890" b="10795"/>
                  <wp:wrapSquare wrapText="bothSides"/>
                  <wp:docPr id="62" name="图片 62" descr="4C13FA37CCD12AB07C074DFF29148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4C13FA37CCD12AB07C074DFF2914884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63" name="图片 63" descr="1C526824D1255EC1893F89079EBCED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1C526824D1255EC1893F89079EBCED2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1432560</wp:posOffset>
                  </wp:positionV>
                  <wp:extent cx="1652270" cy="1238885"/>
                  <wp:effectExtent l="0" t="0" r="8890" b="10795"/>
                  <wp:wrapSquare wrapText="bothSides"/>
                  <wp:docPr id="65" name="图片 65" descr="6236C5206152B2E51D03EB5A291BB1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6236C5206152B2E51D03EB5A291BB1F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66" name="图片 66" descr="6550931F9D69B47A1053C1EE7384F9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6550931F9D69B47A1053C1EE7384F93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孙赵熹、沈慕宸、高慧妍、陈子舟、王芊诺、陶欣妍、胡梓涵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互相讲评自己的作品，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同时还主动欣赏同伴的作品。</w:t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69" name="图片 69" descr="6550931F9D69B47A1053C1EE7384F9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6550931F9D69B47A1053C1EE7384F93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0" name="图片 70" descr="F78F7EEC335EC71C3FCE919D8F8D5C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F78F7EEC335EC71C3FCE919D8F8D5C1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2" name="图片 72" descr="59C9881257B1475B2102F9CCF0374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59C9881257B1475B2102F9CCF037477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3" name="图片 73" descr="5AA9646D49164A1D7BDF7516DF200C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5AA9646D49164A1D7BDF7516DF200CA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★第三篇章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区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域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00B0F0"/>
          <w:sz w:val="28"/>
          <w:szCs w:val="28"/>
          <w:lang w:val="en-US" w:eastAsia="zh-CN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>掠</w:t>
      </w:r>
      <w:r>
        <w:rPr>
          <w:rFonts w:hint="eastAsia" w:ascii="Optima" w:hAnsi="Optima" w:eastAsia="宋体"/>
          <w:b/>
          <w:bCs/>
          <w:color w:val="FDAA40"/>
          <w:sz w:val="28"/>
          <w:szCs w:val="28"/>
          <w:lang w:val="en-US" w:eastAsia="zh-CN"/>
        </w:rPr>
        <w:t xml:space="preserve"> 影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napToGrid w:val="0"/>
              <w:spacing w:before="0" w:after="0" w:line="240" w:lineRule="auto"/>
              <w:ind w:firstLine="480" w:firstLineChars="200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今天的区域游戏中，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万铭轲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小朋友能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再次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在万能工匠区利用万能点、万能轴、各种管子、齿轮等材料耐心的拼搭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自行车，而且今天还在集体面前讲述自己的制作过程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彭洛凡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小朋友在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地面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建构不断尝试着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用积木搭建天安门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；图书区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陈彦如、万青宸、王芊诺、王悠悠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小朋友目正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开心地玩着我做你猜语言游戏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……大部分孩子都专心于自己的游戏。</w:t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4"/>
          <w:szCs w:val="24"/>
          <w14:textFill>
            <w14:noFill/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1211580</wp:posOffset>
                  </wp:positionV>
                  <wp:extent cx="1652270" cy="1238885"/>
                  <wp:effectExtent l="0" t="0" r="8890" b="10795"/>
                  <wp:wrapSquare wrapText="bothSides"/>
                  <wp:docPr id="74" name="图片 74" descr="1DC4BCDA8D38702D5865927C2910ED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1DC4BCDA8D38702D5865927C2910ED0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57985" cy="932815"/>
                  <wp:effectExtent l="0" t="0" r="3175" b="12065"/>
                  <wp:docPr id="79" name="图片 79" descr="34EB1EADB93E76A9FC5122419FB430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34EB1EADB93E76A9FC5122419FB430F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5" name="图片 75" descr="CFE6F17D33DE5A757710C0847F854A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 descr="CFE6F17D33DE5A757710C0847F854A4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8" name="图片 78" descr="3231DF807DB6511415A34690263E6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3231DF807DB6511415A34690263E614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7" name="图片 77" descr="A865A771D09533E3564D2E969F4B93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A865A771D09533E3564D2E969F4B93A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52270" cy="1238885"/>
                  <wp:effectExtent l="0" t="0" r="8890" b="10795"/>
                  <wp:docPr id="76" name="图片 76" descr="81851B24ECB8194441361FEEA71D9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81851B24ECB8194441361FEEA71D926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★第五篇章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提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示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★.</w:t>
      </w:r>
      <w:r>
        <w:rPr>
          <w:rFonts w:ascii="宋体" w:hAnsi="宋体" w:eastAsia="宋体" w:cs="宋体"/>
          <w:sz w:val="24"/>
          <w:szCs w:val="24"/>
        </w:rPr>
        <w:t>各位家长，按区教育局相关要求，国庆假期非必要不离常，不跨省流动。因为疫情发展的复杂性、不确定性，无法预估各位离常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幼儿</w:t>
      </w:r>
      <w:r>
        <w:rPr>
          <w:rFonts w:ascii="宋体" w:hAnsi="宋体" w:eastAsia="宋体" w:cs="宋体"/>
          <w:sz w:val="24"/>
          <w:szCs w:val="24"/>
        </w:rPr>
        <w:t>所往地区的情况变化，也无法预估长假结束前对于返常、返校的防控要求，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幼儿</w:t>
      </w:r>
      <w:r>
        <w:rPr>
          <w:rFonts w:ascii="宋体" w:hAnsi="宋体" w:eastAsia="宋体" w:cs="宋体"/>
          <w:sz w:val="24"/>
          <w:szCs w:val="24"/>
        </w:rPr>
        <w:t>离常要做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防控登记</w:t>
      </w:r>
      <w:r>
        <w:rPr>
          <w:rFonts w:ascii="宋体" w:hAnsi="宋体" w:eastAsia="宋体" w:cs="宋体"/>
          <w:sz w:val="24"/>
          <w:szCs w:val="24"/>
        </w:rPr>
        <w:t>手续，请要离常的孩子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家长尽快填写表格，注意家长签字一栏是手写哦。之后拍照发给老师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266700" cy="266700"/>
            <wp:effectExtent l="0" t="0" r="7620" b="6985"/>
            <wp:docPr id="84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6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，谢谢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" cy="266700"/>
            <wp:effectExtent l="0" t="0" r="7620" b="6985"/>
            <wp:docPr id="8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2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" cy="266700"/>
            <wp:effectExtent l="0" t="0" r="7620" b="6985"/>
            <wp:docPr id="80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" descr="IMG_25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" cy="266700"/>
            <wp:effectExtent l="0" t="0" r="7620" b="6985"/>
            <wp:docPr id="81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4" descr="IMG_25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MS Mincho" w:hAnsi="MS Mincho" w:eastAsia="MS Mincho"/>
          <w:color w:val="000000"/>
          <w:sz w:val="20"/>
          <w:szCs w:val="20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61950" cy="3238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E58A0"/>
    <w:multiLevelType w:val="singleLevel"/>
    <w:tmpl w:val="8FBE58A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24E5A4B"/>
    <w:rsid w:val="083D07F0"/>
    <w:rsid w:val="0B590295"/>
    <w:rsid w:val="0E8878C7"/>
    <w:rsid w:val="105E3B74"/>
    <w:rsid w:val="144A0BAC"/>
    <w:rsid w:val="1C2C4424"/>
    <w:rsid w:val="1CD54CE6"/>
    <w:rsid w:val="1DEC38DC"/>
    <w:rsid w:val="203A5D32"/>
    <w:rsid w:val="241160DA"/>
    <w:rsid w:val="29A80BCE"/>
    <w:rsid w:val="30456175"/>
    <w:rsid w:val="361E2C93"/>
    <w:rsid w:val="36772279"/>
    <w:rsid w:val="3CF228EA"/>
    <w:rsid w:val="3EA94D6D"/>
    <w:rsid w:val="434067C1"/>
    <w:rsid w:val="44F96B7C"/>
    <w:rsid w:val="50B237EB"/>
    <w:rsid w:val="568D20C3"/>
    <w:rsid w:val="56F842FB"/>
    <w:rsid w:val="622A227E"/>
    <w:rsid w:val="63156811"/>
    <w:rsid w:val="6DA64DC6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customXml" Target="../customXml/item2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GIF"/><Relationship Id="rId28" Type="http://schemas.openxmlformats.org/officeDocument/2006/relationships/image" Target="media/image25.GIF"/><Relationship Id="rId27" Type="http://schemas.openxmlformats.org/officeDocument/2006/relationships/image" Target="media/image24.GIF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4</TotalTime>
  <ScaleCrop>false</ScaleCrop>
  <LinksUpToDate>false</LinksUpToDate>
  <CharactersWithSpaces>123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YouYou</cp:lastModifiedBy>
  <dcterms:modified xsi:type="dcterms:W3CDTF">2021-09-29T05:07:44Z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7B1FBD8525574FFAA487CA2FB6CC273F</vt:lpwstr>
  </property>
</Properties>
</file>