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0" w:firstLineChars="5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小一班绿色校园活动：一只塑料袋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活动目标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1、知道垃圾应放在垃圾箱里。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2、了解有的垃圾能回收利用，增强环保意识。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活动准备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1、垃圾箱一只，塑料袋一只，图片一张。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2、自制的垃圾箱两只，上面贴上可回收和不可回收的标记。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3、各种垃圾如：纸张、酸奶瓶等若干。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活动过程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1、教师出示塑料袋引出课题。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（1）请幼儿闭上小眼睛，教师手扔塑料袋，幼儿睁开眼睛，发现一只塑料袋在风中忽飞忽落。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（2）当小袋子引起幼儿的注意时，教师指着小袋子提问：这是什么？它能呆在这儿吗？它的家在哪儿呢？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2、教师讲述故事《一只塑料袋》。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（1）教师轻声讲述故事：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一只小袋子，在风中飘飘洒洒。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一会儿，它落在草地上，一会儿它又躺在行人的脚下，一会儿它又挡住了路旁的小花。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小朋友跑过去，捡起了它。“小袋子应放在哪儿，才不会在空中飘洒？哪儿才是小袋子的家？”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小袋子摇摇摆摆，不会回答。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（2）教师提问：哪儿才是小袋子的家？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（3）幼儿讨论。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（4）教师继续讲故事：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树妈妈披着头发，指着前方的箱子：“你看，你看，果皮箱，那张大嘴巴，才是小袋子最好的家。”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（5）请一位小朋友把塑料袋放入垃圾箱，送回家。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3、了解有的垃圾能回收利用。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（1）教师提问：垃圾箱是小袋子的家，还是谁的家？（幼儿讨论、讲述）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（2）出示老爷爷捡了雪碧瓶、纸盒子的图片。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师：“看！老爷爷在干什么？老爷爷捡了这些东西有什么用？”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（3）教师小结：老爷爷捡的这些纸加工以后可以再利用，我们把它们称为可回收利用的垃圾。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（4）出示自制的两只垃圾箱，引导幼儿观察有什么不同，引出可回收利用和不可回收利用的标志。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（5）幼儿认识可回收和不可回收的标记。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（6）师幼共同把垃圾分类并送入到相对应的垃圾箱中。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4、讲评、小结。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（1）师：“故事中的小朋友看见了小袋子能把它捡起来，他做得对吗？你想向他学习什么？”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（2）幼儿讨论、回答。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（3）教师小结：我们要向故事中的小朋友学习，看到垃圾主动捡起来，不乱扔垃圾，保护好我们周围的环境。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趣黑W">
    <w:panose1 w:val="00020600040101010101"/>
    <w:charset w:val="86"/>
    <w:family w:val="auto"/>
    <w:pitch w:val="default"/>
    <w:sig w:usb0="80000023" w:usb1="1AC1041A" w:usb2="00000016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962B5"/>
    <w:rsid w:val="3A9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2021-09-27T05:41:00Z</dcterms:created>
  <dc:creator>花舞花落</dc:creator>
  <cp:lastModifiedBy>花舞花落</cp:lastModifiedBy>
  <dcterms:modified xsi:type="dcterms:W3CDTF">2021-09-27T05:49:28Z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0B4BC4AFC9EA4A5EB216C00F5718354E</vt:lpwstr>
  </property>
</Properties>
</file>