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ascii="黑体" w:hAnsi="黑体" w:eastAsia="黑体"/>
          <w:sz w:val="32"/>
          <w:szCs w:val="32"/>
        </w:rPr>
        <w:t xml:space="preserve">第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周升旗仪式发言稿</w:t>
      </w:r>
      <w:r>
        <w:rPr>
          <w:rFonts w:ascii="宋体" w:hAnsi="宋体" w:eastAsia="宋体"/>
          <w:sz w:val="28"/>
          <w:szCs w:val="28"/>
        </w:rPr>
        <w:t xml:space="preserve">     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</w:p>
    <w:p>
      <w:pPr>
        <w:snapToGrid w:val="0"/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一、开场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（齐）敬爱的老师们、亲爱的同学们：　　　　　　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A：大家好！我是</w:t>
      </w:r>
      <w:r>
        <w:rPr>
          <w:rFonts w:hint="eastAsia" w:ascii="宋体" w:hAnsi="宋体" w:eastAsia="宋体"/>
          <w:sz w:val="24"/>
          <w:szCs w:val="24"/>
          <w:lang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 xml:space="preserve">）中队的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 xml:space="preserve">， 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B：我是</w:t>
      </w:r>
      <w:r>
        <w:rPr>
          <w:rFonts w:hint="eastAsia" w:ascii="宋体" w:hAnsi="宋体" w:eastAsia="宋体"/>
          <w:sz w:val="24"/>
          <w:szCs w:val="24"/>
          <w:lang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 xml:space="preserve">）中队的 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ascii="宋体" w:hAnsi="宋体" w:eastAsia="宋体"/>
          <w:sz w:val="24"/>
          <w:szCs w:val="24"/>
        </w:rPr>
        <w:t>， 本周的升旗仪式由</w:t>
      </w:r>
      <w:r>
        <w:rPr>
          <w:rFonts w:hint="eastAsia" w:ascii="宋体" w:hAnsi="宋体" w:eastAsia="宋体"/>
          <w:sz w:val="24"/>
          <w:szCs w:val="24"/>
          <w:lang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）中队承担，我们感到无比自豪。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A：担任本次升旗手的是</w:t>
      </w:r>
      <w:r>
        <w:rPr>
          <w:rFonts w:hint="eastAsia" w:ascii="宋体" w:hAnsi="宋体" w:eastAsia="宋体"/>
          <w:sz w:val="24"/>
          <w:szCs w:val="24"/>
        </w:rPr>
        <w:t>我们</w:t>
      </w:r>
      <w:r>
        <w:rPr>
          <w:rFonts w:ascii="宋体" w:hAnsi="宋体" w:eastAsia="宋体"/>
          <w:sz w:val="24"/>
          <w:szCs w:val="24"/>
        </w:rPr>
        <w:t>中队的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同学，护旗手是</w:t>
      </w:r>
      <w:r>
        <w:rPr>
          <w:rFonts w:ascii="Times New Roman" w:hAnsi="Times New Roman" w:eastAsia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="Times New Roman" w:hAnsi="Times New Roman" w:eastAsia="Times New Roman"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sz w:val="24"/>
          <w:szCs w:val="24"/>
        </w:rPr>
        <w:t>同学，</w:t>
      </w:r>
      <w:r>
        <w:rPr>
          <w:rFonts w:hint="eastAsia" w:ascii="宋体" w:hAnsi="宋体" w:eastAsia="宋体"/>
          <w:sz w:val="24"/>
          <w:szCs w:val="24"/>
          <w:lang w:eastAsia="zh-CN"/>
        </w:rPr>
        <w:t>他</w:t>
      </w:r>
      <w:r>
        <w:rPr>
          <w:rFonts w:ascii="宋体" w:hAnsi="宋体" w:eastAsia="宋体"/>
          <w:sz w:val="24"/>
          <w:szCs w:val="24"/>
        </w:rPr>
        <w:t>们品学兼优，</w:t>
      </w:r>
      <w:r>
        <w:rPr>
          <w:rFonts w:hint="eastAsia" w:ascii="宋体" w:hAnsi="宋体" w:eastAsia="宋体"/>
          <w:sz w:val="24"/>
          <w:szCs w:val="24"/>
          <w:lang w:eastAsia="zh-CN"/>
        </w:rPr>
        <w:t>脚踏实地</w:t>
      </w:r>
      <w:r>
        <w:rPr>
          <w:rFonts w:ascii="宋体" w:hAnsi="宋体" w:eastAsia="宋体"/>
          <w:sz w:val="24"/>
          <w:szCs w:val="24"/>
        </w:rPr>
        <w:t>，是我们学习的好榜样。　</w:t>
      </w:r>
    </w:p>
    <w:p>
      <w:pPr>
        <w:snapToGrid w:val="0"/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二、升旗</w:t>
      </w:r>
    </w:p>
    <w:p>
      <w:pPr>
        <w:snapToGrid w:val="0"/>
        <w:spacing w:before="312" w:after="312" w:line="405" w:lineRule="atLeast"/>
        <w:ind w:left="225" w:firstLine="240" w:firstLineChars="1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B：又一周崭新的开始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又一次快乐的启程。我宣布：圩塘中心小学第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周升旗仪式现在开始！　　　　　　</w:t>
      </w:r>
    </w:p>
    <w:p>
      <w:pPr>
        <w:snapToGrid w:val="0"/>
        <w:spacing w:before="312" w:after="312" w:line="405" w:lineRule="atLeast"/>
        <w:ind w:left="225" w:firstLine="240" w:firstLineChars="1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A：全体立正，向右转，面向升旗台，出旗，全体老师和一年级同学行注目礼，全体少先队员敬礼！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（音乐停</w:t>
      </w:r>
      <w:bookmarkStart w:id="0" w:name="_GoBack"/>
      <w:bookmarkEnd w:id="0"/>
      <w:r>
        <w:rPr>
          <w:rFonts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ascii="Times New Roman" w:hAnsi="Times New Roman" w:eastAsia="Times New Roman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>礼毕</w:t>
      </w:r>
      <w:r>
        <w:rPr>
          <w:rFonts w:ascii="Times New Roman" w:hAnsi="Times New Roman" w:eastAsia="Times New Roman"/>
          <w:sz w:val="24"/>
          <w:szCs w:val="24"/>
        </w:rPr>
        <w:t>!</w:t>
      </w:r>
      <w:r>
        <w:rPr>
          <w:rFonts w:ascii="宋体" w:hAnsi="宋体" w:eastAsia="宋体"/>
          <w:sz w:val="24"/>
          <w:szCs w:val="24"/>
        </w:rPr>
        <w:t>　　　　　　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B：升旗，奏国歌，唱国歌。敬礼！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音乐停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 </w:t>
      </w:r>
      <w:r>
        <w:rPr>
          <w:rFonts w:ascii="宋体" w:hAnsi="宋体" w:eastAsia="宋体"/>
          <w:color w:val="000000"/>
          <w:sz w:val="24"/>
          <w:szCs w:val="24"/>
        </w:rPr>
        <w:t>礼毕！向左转！</w:t>
      </w:r>
    </w:p>
    <w:p>
      <w:pPr>
        <w:snapToGrid w:val="0"/>
        <w:spacing w:line="360" w:lineRule="auto"/>
        <w:ind w:firstLine="361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三、国旗下讲话</w:t>
      </w:r>
    </w:p>
    <w:p>
      <w:pPr>
        <w:snapToGrid w:val="0"/>
        <w:spacing w:line="360" w:lineRule="auto"/>
        <w:ind w:left="479" w:leftChars="228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</w:t>
      </w:r>
      <w:r>
        <w:rPr>
          <w:rFonts w:ascii="宋体" w:hAnsi="宋体" w:eastAsia="宋体" w:cs="宋体"/>
          <w:sz w:val="24"/>
          <w:szCs w:val="24"/>
        </w:rPr>
        <w:t>金秋送爽，万里江山披锦绣。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ascii="宋体" w:hAnsi="宋体" w:eastAsia="宋体" w:cs="宋体"/>
          <w:sz w:val="24"/>
          <w:szCs w:val="24"/>
        </w:rPr>
        <w:t>:丹桂飘香，一轮明月寄深情。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ascii="宋体" w:hAnsi="宋体" w:eastAsia="宋体" w:cs="宋体"/>
          <w:sz w:val="24"/>
          <w:szCs w:val="24"/>
        </w:rPr>
        <w:t>:我们见证历史，见证新中国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2年的光辉历程。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ascii="宋体" w:hAnsi="宋体" w:eastAsia="宋体" w:cs="宋体"/>
          <w:sz w:val="24"/>
          <w:szCs w:val="24"/>
        </w:rPr>
        <w:t>:我们迎来十月，迎来祖国繁荣昌盛的明天。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ascii="宋体" w:hAnsi="宋体" w:eastAsia="宋体" w:cs="宋体"/>
          <w:sz w:val="24"/>
          <w:szCs w:val="24"/>
        </w:rPr>
        <w:t>:唱不完的颂歌，一页页日历，记载着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72</w:t>
      </w:r>
      <w:r>
        <w:rPr>
          <w:rFonts w:ascii="宋体" w:hAnsi="宋体" w:eastAsia="宋体" w:cs="宋体"/>
          <w:sz w:val="24"/>
          <w:szCs w:val="24"/>
        </w:rPr>
        <w:t>个春秋的累累硕果。</w:t>
      </w:r>
    </w:p>
    <w:p>
      <w:pPr>
        <w:snapToGrid w:val="0"/>
        <w:spacing w:line="360" w:lineRule="auto"/>
        <w:ind w:left="479" w:leftChars="228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ascii="宋体" w:hAnsi="宋体" w:eastAsia="宋体" w:cs="宋体"/>
          <w:sz w:val="24"/>
          <w:szCs w:val="24"/>
        </w:rPr>
        <w:t>:道不尽的祝贺，一步步征程，闪烁着亿万华夏儿女的滴滴汗水。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ascii="宋体" w:hAnsi="宋体" w:eastAsia="宋体" w:cs="宋体"/>
          <w:sz w:val="24"/>
          <w:szCs w:val="24"/>
        </w:rPr>
        <w:t>:岁月承载着历史的脚步，大地积淀了文明的精华。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ascii="宋体" w:hAnsi="宋体" w:eastAsia="宋体" w:cs="宋体"/>
          <w:sz w:val="24"/>
          <w:szCs w:val="24"/>
        </w:rPr>
        <w:t>:让我们用歌声回味激情岁月，用真情祝福我们的祖国繁荣昌盛!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A:</w:t>
      </w:r>
      <w:r>
        <w:rPr>
          <w:rFonts w:hint="eastAsia" w:ascii="宋体" w:hAnsi="宋体" w:eastAsia="宋体"/>
          <w:sz w:val="24"/>
          <w:szCs w:val="24"/>
          <w:lang w:eastAsia="zh-CN"/>
        </w:rPr>
        <w:t>下面请欣赏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歌曲——《国家》（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等歌曲结束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）</w:t>
      </w:r>
    </w:p>
    <w:p>
      <w:pPr>
        <w:spacing w:after="240" w:afterAutospacing="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B:</w:t>
      </w:r>
      <w:r>
        <w:rPr>
          <w:rFonts w:ascii="宋体" w:hAnsi="宋体" w:eastAsia="宋体" w:cs="宋体"/>
          <w:sz w:val="24"/>
          <w:szCs w:val="24"/>
        </w:rPr>
        <w:t>我们祝福您，亲爱的祖国!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ascii="宋体" w:hAnsi="宋体" w:eastAsia="宋体" w:cs="宋体"/>
          <w:sz w:val="24"/>
          <w:szCs w:val="24"/>
        </w:rPr>
        <w:t>:我们赞美您，亲爱的祖国!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B：</w:t>
      </w:r>
      <w:r>
        <w:rPr>
          <w:rFonts w:ascii="宋体" w:hAnsi="宋体" w:eastAsia="宋体" w:cs="宋体"/>
          <w:sz w:val="24"/>
          <w:szCs w:val="24"/>
        </w:rPr>
        <w:t>同学们，少年兴则国兴，少年强则国强。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A:让我们</w:t>
      </w:r>
      <w:r>
        <w:rPr>
          <w:rFonts w:ascii="宋体" w:hAnsi="宋体" w:eastAsia="宋体" w:cs="宋体"/>
          <w:sz w:val="24"/>
          <w:szCs w:val="24"/>
        </w:rPr>
        <w:t>把爱国之志变成报国之行。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AB合：</w:t>
      </w:r>
      <w:r>
        <w:rPr>
          <w:rFonts w:ascii="宋体" w:hAnsi="宋体" w:eastAsia="宋体" w:cs="宋体"/>
          <w:sz w:val="24"/>
          <w:szCs w:val="24"/>
        </w:rPr>
        <w:t>为中华之崛起而奋发努力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napToGrid w:val="0"/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</w:t>
      </w:r>
      <w:r>
        <w:rPr>
          <w:rFonts w:ascii="宋体" w:hAnsi="宋体" w:eastAsia="宋体"/>
          <w:b/>
          <w:bCs/>
          <w:sz w:val="24"/>
          <w:szCs w:val="24"/>
        </w:rPr>
        <w:t>、值周反馈　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下面请  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杨霞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ascii="宋体" w:hAnsi="宋体" w:eastAsia="宋体"/>
          <w:sz w:val="24"/>
          <w:szCs w:val="24"/>
        </w:rPr>
        <w:t>）老师做上周值周反馈。</w:t>
      </w:r>
    </w:p>
    <w:p>
      <w:pPr>
        <w:snapToGrid w:val="0"/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五、升旗仪式结束　</w:t>
      </w:r>
      <w:r>
        <w:rPr>
          <w:rFonts w:ascii="宋体" w:hAnsi="宋体" w:eastAsia="宋体"/>
          <w:sz w:val="24"/>
          <w:szCs w:val="24"/>
        </w:rPr>
        <w:t>　　　　　</w:t>
      </w:r>
    </w:p>
    <w:p>
      <w:pPr>
        <w:snapToGrid w:val="0"/>
        <w:spacing w:line="360" w:lineRule="auto"/>
        <w:ind w:firstLine="480" w:firstLineChars="200"/>
      </w:pPr>
      <w:r>
        <w:rPr>
          <w:rFonts w:ascii="宋体" w:hAnsi="宋体" w:eastAsia="宋体"/>
          <w:sz w:val="24"/>
          <w:szCs w:val="24"/>
        </w:rPr>
        <w:t>本周升旗仪式到此结束，请同学们按秩序退场。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544E9"/>
    <w:rsid w:val="00216EB9"/>
    <w:rsid w:val="002344B5"/>
    <w:rsid w:val="002B7A60"/>
    <w:rsid w:val="003A1340"/>
    <w:rsid w:val="0059531B"/>
    <w:rsid w:val="00616505"/>
    <w:rsid w:val="0062213C"/>
    <w:rsid w:val="00633F40"/>
    <w:rsid w:val="006549AD"/>
    <w:rsid w:val="00684D9C"/>
    <w:rsid w:val="009F3ECC"/>
    <w:rsid w:val="00A60633"/>
    <w:rsid w:val="00BA0C1A"/>
    <w:rsid w:val="00C061CB"/>
    <w:rsid w:val="00C604EC"/>
    <w:rsid w:val="00C9607B"/>
    <w:rsid w:val="00D86963"/>
    <w:rsid w:val="00E26251"/>
    <w:rsid w:val="00EA1EE8"/>
    <w:rsid w:val="00F53662"/>
    <w:rsid w:val="021D5F5A"/>
    <w:rsid w:val="044E1E45"/>
    <w:rsid w:val="083D07F0"/>
    <w:rsid w:val="105E3B74"/>
    <w:rsid w:val="1C2C4424"/>
    <w:rsid w:val="1CD54CE6"/>
    <w:rsid w:val="1DEC38DC"/>
    <w:rsid w:val="23344249"/>
    <w:rsid w:val="2A8D0247"/>
    <w:rsid w:val="30456175"/>
    <w:rsid w:val="36772279"/>
    <w:rsid w:val="3A530E71"/>
    <w:rsid w:val="4325457F"/>
    <w:rsid w:val="434067C1"/>
    <w:rsid w:val="4643704A"/>
    <w:rsid w:val="568D20C3"/>
    <w:rsid w:val="6C722B54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F3050-716E-47C6-ADC1-4B06FA3DF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1601</Characters>
  <Lines>13</Lines>
  <Paragraphs>3</Paragraphs>
  <TotalTime>61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2019-10-23T12:02:00Z</dcterms:created>
  <dc:creator>Tencent</dc:creator>
  <cp:lastModifiedBy>Administrator</cp:lastModifiedBy>
  <dcterms:modified xsi:type="dcterms:W3CDTF">2021-09-18T04:59:53Z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