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24" w:rsidRPr="005A7C50" w:rsidRDefault="00831B13" w:rsidP="005A7C50">
      <w:pPr>
        <w:spacing w:line="700" w:lineRule="exact"/>
        <w:jc w:val="center"/>
        <w:rPr>
          <w:rFonts w:ascii="方正小标宋简体" w:eastAsia="方正小标宋简体" w:hAnsi="方正小标宋简体" w:cs="方正小标宋简体"/>
          <w:sz w:val="44"/>
          <w:szCs w:val="44"/>
        </w:rPr>
      </w:pPr>
      <w:bookmarkStart w:id="0" w:name="_GoBack"/>
      <w:r w:rsidRPr="005A7C50">
        <w:rPr>
          <w:rFonts w:ascii="方正小标宋简体" w:eastAsia="方正小标宋简体" w:hAnsi="方正小标宋简体" w:cs="方正小标宋简体" w:hint="eastAsia"/>
          <w:sz w:val="44"/>
          <w:szCs w:val="44"/>
        </w:rPr>
        <w:t>关于组织开展</w:t>
      </w:r>
      <w:r w:rsidR="00007FD1" w:rsidRPr="005A7C50">
        <w:rPr>
          <w:rFonts w:ascii="方正小标宋简体" w:eastAsia="方正小标宋简体" w:hAnsi="方正小标宋简体" w:cs="方正小标宋简体" w:hint="eastAsia"/>
          <w:sz w:val="44"/>
          <w:szCs w:val="44"/>
        </w:rPr>
        <w:t>20</w:t>
      </w:r>
      <w:r w:rsidR="0010558E" w:rsidRPr="005A7C50">
        <w:rPr>
          <w:rFonts w:ascii="方正小标宋简体" w:eastAsia="方正小标宋简体" w:hAnsi="方正小标宋简体" w:cs="方正小标宋简体" w:hint="eastAsia"/>
          <w:sz w:val="44"/>
          <w:szCs w:val="44"/>
        </w:rPr>
        <w:t>20</w:t>
      </w:r>
      <w:r w:rsidR="00007FD1" w:rsidRPr="005A7C50">
        <w:rPr>
          <w:rFonts w:ascii="方正小标宋简体" w:eastAsia="方正小标宋简体" w:hAnsi="方正小标宋简体" w:cs="方正小标宋简体" w:hint="eastAsia"/>
          <w:sz w:val="44"/>
          <w:szCs w:val="44"/>
        </w:rPr>
        <w:t>-20</w:t>
      </w:r>
      <w:r w:rsidR="0010558E" w:rsidRPr="005A7C50">
        <w:rPr>
          <w:rFonts w:ascii="方正小标宋简体" w:eastAsia="方正小标宋简体" w:hAnsi="方正小标宋简体" w:cs="方正小标宋简体" w:hint="eastAsia"/>
          <w:sz w:val="44"/>
          <w:szCs w:val="44"/>
        </w:rPr>
        <w:t>21</w:t>
      </w:r>
      <w:r w:rsidR="00007FD1" w:rsidRPr="005A7C50">
        <w:rPr>
          <w:rFonts w:ascii="方正小标宋简体" w:eastAsia="方正小标宋简体" w:hAnsi="方正小标宋简体" w:cs="方正小标宋简体" w:hint="eastAsia"/>
          <w:sz w:val="44"/>
          <w:szCs w:val="44"/>
        </w:rPr>
        <w:t>年度</w:t>
      </w:r>
      <w:r w:rsidRPr="005A7C50">
        <w:rPr>
          <w:rFonts w:ascii="方正小标宋简体" w:eastAsia="方正小标宋简体" w:hAnsi="方正小标宋简体" w:cs="方正小标宋简体" w:hint="eastAsia"/>
          <w:sz w:val="44"/>
          <w:szCs w:val="44"/>
        </w:rPr>
        <w:t>常州市中小学名班主任年度考核工作的通知</w:t>
      </w:r>
    </w:p>
    <w:p w:rsidR="005A7C50" w:rsidRDefault="005A7C50">
      <w:pPr>
        <w:spacing w:line="570" w:lineRule="exact"/>
        <w:rPr>
          <w:rFonts w:ascii="方正仿宋简体" w:eastAsia="方正仿宋简体" w:hAnsi="方正仿宋简体" w:cs="方正仿宋简体"/>
          <w:sz w:val="32"/>
          <w:szCs w:val="32"/>
        </w:rPr>
      </w:pPr>
    </w:p>
    <w:p w:rsidR="00664724" w:rsidRPr="005A7C50" w:rsidRDefault="00831B13" w:rsidP="005A7C50">
      <w:pPr>
        <w:spacing w:line="570" w:lineRule="exact"/>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各中小学及有关学校：</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根据常州市教育局《关于组织开展</w:t>
      </w:r>
      <w:r w:rsidR="00007FD1" w:rsidRPr="005A7C50">
        <w:rPr>
          <w:rFonts w:ascii="仿宋_GB2312" w:eastAsia="仿宋_GB2312" w:hAnsi="方正仿宋简体" w:cs="方正仿宋简体" w:hint="eastAsia"/>
          <w:sz w:val="32"/>
          <w:szCs w:val="32"/>
        </w:rPr>
        <w:t>20</w:t>
      </w:r>
      <w:r w:rsidR="0010558E" w:rsidRPr="005A7C50">
        <w:rPr>
          <w:rFonts w:ascii="仿宋_GB2312" w:eastAsia="仿宋_GB2312" w:hAnsi="方正仿宋简体" w:cs="方正仿宋简体" w:hint="eastAsia"/>
          <w:sz w:val="32"/>
          <w:szCs w:val="32"/>
        </w:rPr>
        <w:t>20</w:t>
      </w:r>
      <w:r w:rsidR="00007FD1" w:rsidRPr="005A7C50">
        <w:rPr>
          <w:rFonts w:ascii="仿宋_GB2312" w:eastAsia="仿宋_GB2312" w:hAnsi="方正仿宋简体" w:cs="方正仿宋简体" w:hint="eastAsia"/>
          <w:sz w:val="32"/>
          <w:szCs w:val="32"/>
        </w:rPr>
        <w:t>-202</w:t>
      </w:r>
      <w:r w:rsidR="0010558E" w:rsidRPr="005A7C50">
        <w:rPr>
          <w:rFonts w:ascii="仿宋_GB2312" w:eastAsia="仿宋_GB2312" w:hAnsi="方正仿宋简体" w:cs="方正仿宋简体" w:hint="eastAsia"/>
          <w:sz w:val="32"/>
          <w:szCs w:val="32"/>
        </w:rPr>
        <w:t>1</w:t>
      </w:r>
      <w:r w:rsidR="00007FD1" w:rsidRPr="005A7C50">
        <w:rPr>
          <w:rFonts w:ascii="仿宋_GB2312" w:eastAsia="仿宋_GB2312" w:hAnsi="方正仿宋简体" w:cs="方正仿宋简体" w:hint="eastAsia"/>
          <w:sz w:val="32"/>
          <w:szCs w:val="32"/>
        </w:rPr>
        <w:t>年度</w:t>
      </w:r>
      <w:r w:rsidRPr="005A7C50">
        <w:rPr>
          <w:rFonts w:ascii="仿宋_GB2312" w:eastAsia="仿宋_GB2312" w:hAnsi="方正仿宋简体" w:cs="方正仿宋简体" w:hint="eastAsia"/>
          <w:sz w:val="32"/>
          <w:szCs w:val="32"/>
        </w:rPr>
        <w:t>常州市中小学名班主任年度考核工作的通知》</w:t>
      </w:r>
      <w:r w:rsidR="00892457" w:rsidRPr="005A7C50">
        <w:rPr>
          <w:rFonts w:ascii="仿宋_GB2312" w:eastAsia="仿宋_GB2312" w:hAnsi="方正仿宋简体" w:cs="方正仿宋简体" w:hint="eastAsia"/>
          <w:sz w:val="32"/>
          <w:szCs w:val="32"/>
        </w:rPr>
        <w:t>（常教德〔202</w:t>
      </w:r>
      <w:r w:rsidR="0010558E" w:rsidRPr="005A7C50">
        <w:rPr>
          <w:rFonts w:ascii="仿宋_GB2312" w:eastAsia="仿宋_GB2312" w:hAnsi="方正仿宋简体" w:cs="方正仿宋简体" w:hint="eastAsia"/>
          <w:sz w:val="32"/>
          <w:szCs w:val="32"/>
        </w:rPr>
        <w:t>1</w:t>
      </w:r>
      <w:r w:rsidR="00892457" w:rsidRPr="005A7C50">
        <w:rPr>
          <w:rFonts w:ascii="仿宋_GB2312" w:eastAsia="仿宋_GB2312" w:hAnsi="方正仿宋简体" w:cs="方正仿宋简体" w:hint="eastAsia"/>
          <w:sz w:val="32"/>
          <w:szCs w:val="32"/>
        </w:rPr>
        <w:t>〕</w:t>
      </w:r>
      <w:r w:rsidR="0010558E" w:rsidRPr="005A7C50">
        <w:rPr>
          <w:rFonts w:ascii="仿宋_GB2312" w:eastAsia="仿宋_GB2312" w:hAnsi="方正仿宋简体" w:cs="方正仿宋简体" w:hint="eastAsia"/>
          <w:sz w:val="32"/>
          <w:szCs w:val="32"/>
        </w:rPr>
        <w:t>23</w:t>
      </w:r>
      <w:r w:rsidR="00892457" w:rsidRPr="005A7C50">
        <w:rPr>
          <w:rFonts w:ascii="仿宋_GB2312" w:eastAsia="仿宋_GB2312" w:hAnsi="方正仿宋简体" w:cs="方正仿宋简体" w:hint="eastAsia"/>
          <w:sz w:val="32"/>
          <w:szCs w:val="32"/>
        </w:rPr>
        <w:t>号）</w:t>
      </w:r>
      <w:r w:rsidRPr="005A7C50">
        <w:rPr>
          <w:rFonts w:ascii="仿宋_GB2312" w:eastAsia="仿宋_GB2312" w:hAnsi="方正仿宋简体" w:cs="方正仿宋简体" w:hint="eastAsia"/>
          <w:sz w:val="32"/>
          <w:szCs w:val="32"/>
        </w:rPr>
        <w:t>精神，现将我区开展常州市中小学名班主任考核的相关</w:t>
      </w:r>
      <w:r w:rsidR="0010558E" w:rsidRPr="005A7C50">
        <w:rPr>
          <w:rFonts w:ascii="仿宋_GB2312" w:eastAsia="仿宋_GB2312" w:hAnsi="方正仿宋简体" w:cs="方正仿宋简体" w:hint="eastAsia"/>
          <w:sz w:val="32"/>
          <w:szCs w:val="32"/>
        </w:rPr>
        <w:t>事项</w:t>
      </w:r>
      <w:r w:rsidRPr="005A7C50">
        <w:rPr>
          <w:rFonts w:ascii="仿宋_GB2312" w:eastAsia="仿宋_GB2312" w:hAnsi="方正仿宋简体" w:cs="方正仿宋简体" w:hint="eastAsia"/>
          <w:sz w:val="32"/>
          <w:szCs w:val="32"/>
        </w:rPr>
        <w:t>通知如下：</w:t>
      </w:r>
    </w:p>
    <w:p w:rsidR="00664724" w:rsidRPr="005A7C50" w:rsidRDefault="00831B13" w:rsidP="005A7C50">
      <w:pPr>
        <w:spacing w:line="570" w:lineRule="exact"/>
        <w:ind w:firstLineChars="200" w:firstLine="643"/>
        <w:rPr>
          <w:rFonts w:ascii="仿宋_GB2312" w:eastAsia="仿宋_GB2312" w:hAnsi="方正仿宋简体" w:cs="方正仿宋简体"/>
          <w:sz w:val="32"/>
          <w:szCs w:val="32"/>
        </w:rPr>
      </w:pPr>
      <w:r w:rsidRPr="005A7C50">
        <w:rPr>
          <w:rFonts w:ascii="仿宋_GB2312" w:eastAsia="仿宋_GB2312" w:hAnsi="方正仿宋简体" w:cs="方正仿宋简体" w:hint="eastAsia"/>
          <w:b/>
          <w:bCs/>
          <w:sz w:val="32"/>
          <w:szCs w:val="32"/>
        </w:rPr>
        <w:t>一、考核对象</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1.常州市中小学2018年</w:t>
      </w:r>
      <w:r w:rsidR="00007FD1" w:rsidRPr="005A7C50">
        <w:rPr>
          <w:rFonts w:ascii="仿宋_GB2312" w:eastAsia="仿宋_GB2312" w:hAnsi="方正仿宋简体" w:cs="方正仿宋简体" w:hint="eastAsia"/>
          <w:sz w:val="32"/>
          <w:szCs w:val="32"/>
        </w:rPr>
        <w:t>、2019年</w:t>
      </w:r>
      <w:r w:rsidR="0010558E" w:rsidRPr="005A7C50">
        <w:rPr>
          <w:rFonts w:ascii="仿宋_GB2312" w:eastAsia="仿宋_GB2312" w:hAnsi="方正仿宋简体" w:cs="方正仿宋简体" w:hint="eastAsia"/>
          <w:sz w:val="32"/>
          <w:szCs w:val="32"/>
        </w:rPr>
        <w:t>、2020年</w:t>
      </w:r>
      <w:r w:rsidRPr="005A7C50">
        <w:rPr>
          <w:rFonts w:ascii="仿宋_GB2312" w:eastAsia="仿宋_GB2312" w:hAnsi="方正仿宋简体" w:cs="方正仿宋简体" w:hint="eastAsia"/>
          <w:sz w:val="32"/>
          <w:szCs w:val="32"/>
        </w:rPr>
        <w:t>名班主任。</w:t>
      </w:r>
    </w:p>
    <w:p w:rsidR="00664724" w:rsidRPr="005A7C50" w:rsidRDefault="00007FD1" w:rsidP="005A7C50">
      <w:pPr>
        <w:spacing w:line="570" w:lineRule="exact"/>
        <w:ind w:firstLineChars="200" w:firstLine="640"/>
        <w:rPr>
          <w:rFonts w:ascii="仿宋_GB2312" w:eastAsia="仿宋_GB2312"/>
          <w:color w:val="000000"/>
          <w:sz w:val="32"/>
          <w:szCs w:val="32"/>
        </w:rPr>
      </w:pPr>
      <w:r w:rsidRPr="005A7C50">
        <w:rPr>
          <w:rFonts w:ascii="仿宋_GB2312" w:eastAsia="仿宋_GB2312" w:hint="eastAsia"/>
          <w:color w:val="000000"/>
          <w:sz w:val="32"/>
          <w:szCs w:val="32"/>
        </w:rPr>
        <w:t>2</w:t>
      </w:r>
      <w:r w:rsidR="00831B13" w:rsidRPr="005A7C50">
        <w:rPr>
          <w:rFonts w:ascii="仿宋_GB2312" w:eastAsia="仿宋_GB2312" w:hint="eastAsia"/>
          <w:color w:val="000000"/>
          <w:sz w:val="32"/>
          <w:szCs w:val="32"/>
        </w:rPr>
        <w:t>.</w:t>
      </w:r>
      <w:r w:rsidRPr="005A7C50">
        <w:rPr>
          <w:rFonts w:ascii="仿宋_GB2312" w:eastAsia="仿宋_GB2312" w:hint="eastAsia"/>
          <w:color w:val="000000"/>
          <w:sz w:val="32"/>
          <w:szCs w:val="32"/>
        </w:rPr>
        <w:t>20</w:t>
      </w:r>
      <w:r w:rsidR="0010558E" w:rsidRPr="005A7C50">
        <w:rPr>
          <w:rFonts w:ascii="仿宋_GB2312" w:eastAsia="仿宋_GB2312" w:hint="eastAsia"/>
          <w:color w:val="000000"/>
          <w:sz w:val="32"/>
          <w:szCs w:val="32"/>
        </w:rPr>
        <w:t>20年</w:t>
      </w:r>
      <w:r w:rsidRPr="005A7C50">
        <w:rPr>
          <w:rFonts w:ascii="仿宋_GB2312" w:eastAsia="仿宋_GB2312" w:hint="eastAsia"/>
          <w:color w:val="000000"/>
          <w:sz w:val="32"/>
          <w:szCs w:val="32"/>
        </w:rPr>
        <w:t>9</w:t>
      </w:r>
      <w:r w:rsidR="0010558E" w:rsidRPr="005A7C50">
        <w:rPr>
          <w:rFonts w:ascii="仿宋_GB2312" w:eastAsia="仿宋_GB2312" w:hint="eastAsia"/>
          <w:color w:val="000000"/>
          <w:sz w:val="32"/>
          <w:szCs w:val="32"/>
        </w:rPr>
        <w:t>月</w:t>
      </w:r>
      <w:r w:rsidRPr="005A7C50">
        <w:rPr>
          <w:rFonts w:ascii="仿宋_GB2312" w:eastAsia="仿宋_GB2312" w:hint="eastAsia"/>
          <w:color w:val="000000"/>
          <w:sz w:val="32"/>
          <w:szCs w:val="32"/>
        </w:rPr>
        <w:t>-202</w:t>
      </w:r>
      <w:r w:rsidR="0010558E" w:rsidRPr="005A7C50">
        <w:rPr>
          <w:rFonts w:ascii="仿宋_GB2312" w:eastAsia="仿宋_GB2312" w:hint="eastAsia"/>
          <w:color w:val="000000"/>
          <w:sz w:val="32"/>
          <w:szCs w:val="32"/>
        </w:rPr>
        <w:t>1年</w:t>
      </w:r>
      <w:r w:rsidRPr="005A7C50">
        <w:rPr>
          <w:rFonts w:ascii="仿宋_GB2312" w:eastAsia="仿宋_GB2312" w:hint="eastAsia"/>
          <w:color w:val="000000"/>
          <w:sz w:val="32"/>
          <w:szCs w:val="32"/>
        </w:rPr>
        <w:t>8</w:t>
      </w:r>
      <w:r w:rsidR="0010558E" w:rsidRPr="005A7C50">
        <w:rPr>
          <w:rFonts w:ascii="仿宋_GB2312" w:eastAsia="仿宋_GB2312" w:hint="eastAsia"/>
          <w:color w:val="000000"/>
          <w:sz w:val="32"/>
          <w:szCs w:val="32"/>
        </w:rPr>
        <w:t>月</w:t>
      </w:r>
      <w:r w:rsidR="00831B13" w:rsidRPr="005A7C50">
        <w:rPr>
          <w:rFonts w:ascii="仿宋_GB2312" w:eastAsia="仿宋_GB2312" w:hint="eastAsia"/>
          <w:color w:val="000000"/>
          <w:sz w:val="32"/>
          <w:szCs w:val="32"/>
        </w:rPr>
        <w:t>不担任班主任工作的</w:t>
      </w:r>
      <w:r w:rsidR="0010558E" w:rsidRPr="005A7C50">
        <w:rPr>
          <w:rFonts w:ascii="仿宋_GB2312" w:eastAsia="仿宋_GB2312" w:hint="eastAsia"/>
          <w:color w:val="000000"/>
          <w:sz w:val="32"/>
          <w:szCs w:val="32"/>
        </w:rPr>
        <w:t>名班主任不在</w:t>
      </w:r>
      <w:r w:rsidR="00831B13" w:rsidRPr="005A7C50">
        <w:rPr>
          <w:rFonts w:ascii="仿宋_GB2312" w:eastAsia="仿宋_GB2312" w:hint="eastAsia"/>
          <w:color w:val="000000"/>
          <w:sz w:val="32"/>
          <w:szCs w:val="32"/>
        </w:rPr>
        <w:t>考核</w:t>
      </w:r>
      <w:r w:rsidR="0010558E" w:rsidRPr="005A7C50">
        <w:rPr>
          <w:rFonts w:ascii="仿宋_GB2312" w:eastAsia="仿宋_GB2312" w:hint="eastAsia"/>
          <w:color w:val="000000"/>
          <w:sz w:val="32"/>
          <w:szCs w:val="32"/>
        </w:rPr>
        <w:t>范围内</w:t>
      </w:r>
      <w:r w:rsidR="00831B13" w:rsidRPr="005A7C50">
        <w:rPr>
          <w:rFonts w:ascii="仿宋_GB2312" w:eastAsia="仿宋_GB2312" w:hint="eastAsia"/>
          <w:color w:val="000000"/>
          <w:sz w:val="32"/>
          <w:szCs w:val="32"/>
        </w:rPr>
        <w:t>。</w:t>
      </w:r>
    </w:p>
    <w:p w:rsidR="00664724" w:rsidRPr="005A7C50" w:rsidRDefault="00552FB2" w:rsidP="005A7C50">
      <w:pPr>
        <w:spacing w:line="570" w:lineRule="exact"/>
        <w:ind w:firstLineChars="200" w:firstLine="643"/>
        <w:rPr>
          <w:rFonts w:ascii="仿宋_GB2312" w:eastAsia="仿宋_GB2312" w:hAnsi="方正仿宋简体" w:cs="方正仿宋简体"/>
          <w:sz w:val="32"/>
          <w:szCs w:val="32"/>
        </w:rPr>
      </w:pPr>
      <w:r w:rsidRPr="005A7C50">
        <w:rPr>
          <w:rFonts w:ascii="仿宋_GB2312" w:eastAsia="仿宋_GB2312" w:hAnsi="方正仿宋简体" w:cs="方正仿宋简体" w:hint="eastAsia"/>
          <w:b/>
          <w:bCs/>
          <w:sz w:val="32"/>
          <w:szCs w:val="32"/>
        </w:rPr>
        <w:t>二</w:t>
      </w:r>
      <w:r w:rsidR="00831B13" w:rsidRPr="005A7C50">
        <w:rPr>
          <w:rFonts w:ascii="仿宋_GB2312" w:eastAsia="仿宋_GB2312" w:hAnsi="方正仿宋简体" w:cs="方正仿宋简体" w:hint="eastAsia"/>
          <w:b/>
          <w:bCs/>
          <w:sz w:val="32"/>
          <w:szCs w:val="32"/>
        </w:rPr>
        <w:t>、考核</w:t>
      </w:r>
      <w:r w:rsidR="00777339" w:rsidRPr="005A7C50">
        <w:rPr>
          <w:rFonts w:ascii="仿宋_GB2312" w:eastAsia="仿宋_GB2312" w:hAnsi="方正仿宋简体" w:cs="方正仿宋简体" w:hint="eastAsia"/>
          <w:b/>
          <w:bCs/>
          <w:sz w:val="32"/>
          <w:szCs w:val="32"/>
        </w:rPr>
        <w:t>方式</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1.常州市特级班主任由市教育局组织考核。</w:t>
      </w:r>
    </w:p>
    <w:p w:rsidR="00664724" w:rsidRPr="005A7C50" w:rsidRDefault="00831B13" w:rsidP="005A7C50">
      <w:pPr>
        <w:pStyle w:val="a3"/>
        <w:shd w:val="clear" w:color="auto" w:fill="FFFFFF"/>
        <w:wordWrap/>
        <w:spacing w:line="570" w:lineRule="exact"/>
        <w:ind w:firstLine="645"/>
        <w:rPr>
          <w:rFonts w:ascii="仿宋_GB2312" w:eastAsia="仿宋_GB2312"/>
          <w:color w:val="000000"/>
          <w:sz w:val="32"/>
          <w:szCs w:val="32"/>
        </w:rPr>
      </w:pPr>
      <w:r w:rsidRPr="005A7C50">
        <w:rPr>
          <w:rFonts w:ascii="仿宋_GB2312" w:eastAsia="仿宋_GB2312" w:hint="eastAsia"/>
          <w:color w:val="000000"/>
          <w:sz w:val="32"/>
          <w:szCs w:val="32"/>
        </w:rPr>
        <w:t>为</w:t>
      </w:r>
      <w:r w:rsidR="00777339" w:rsidRPr="005A7C50">
        <w:rPr>
          <w:rFonts w:ascii="仿宋_GB2312" w:eastAsia="仿宋_GB2312" w:hint="eastAsia"/>
          <w:color w:val="000000"/>
          <w:sz w:val="32"/>
          <w:szCs w:val="32"/>
        </w:rPr>
        <w:t>进一步推广宣传优秀教育经验和成果</w:t>
      </w:r>
      <w:r w:rsidRPr="005A7C50">
        <w:rPr>
          <w:rFonts w:ascii="仿宋_GB2312" w:eastAsia="仿宋_GB2312" w:hint="eastAsia"/>
          <w:color w:val="000000"/>
          <w:sz w:val="32"/>
          <w:szCs w:val="32"/>
        </w:rPr>
        <w:t>，本年度特级班主任考核以报送育人视频的方式展现育人理念和教育成果。相关要求如下：</w:t>
      </w:r>
    </w:p>
    <w:p w:rsidR="00664724" w:rsidRPr="005A7C50" w:rsidRDefault="00831B13" w:rsidP="005A7C50">
      <w:pPr>
        <w:pStyle w:val="1"/>
        <w:spacing w:line="570" w:lineRule="exact"/>
        <w:ind w:firstLineChars="200" w:firstLine="640"/>
        <w:rPr>
          <w:rFonts w:ascii="仿宋_GB2312" w:eastAsia="仿宋_GB2312" w:hAnsi="宋体" w:cs="宋体"/>
          <w:color w:val="000000"/>
          <w:kern w:val="0"/>
          <w:sz w:val="32"/>
          <w:szCs w:val="32"/>
        </w:rPr>
      </w:pPr>
      <w:r w:rsidRPr="005A7C50">
        <w:rPr>
          <w:rFonts w:ascii="仿宋_GB2312" w:eastAsia="仿宋_GB2312" w:hAnsi="宋体" w:cs="宋体" w:hint="eastAsia"/>
          <w:color w:val="000000"/>
          <w:kern w:val="0"/>
          <w:sz w:val="32"/>
          <w:szCs w:val="32"/>
        </w:rPr>
        <w:t>视频围绕特级班主任的带班理念、</w:t>
      </w:r>
      <w:proofErr w:type="gramStart"/>
      <w:r w:rsidRPr="005A7C50">
        <w:rPr>
          <w:rFonts w:ascii="仿宋_GB2312" w:eastAsia="仿宋_GB2312" w:hAnsi="宋体" w:cs="宋体" w:hint="eastAsia"/>
          <w:color w:val="000000"/>
          <w:kern w:val="0"/>
          <w:sz w:val="32"/>
          <w:szCs w:val="32"/>
        </w:rPr>
        <w:t>育人成效</w:t>
      </w:r>
      <w:proofErr w:type="gramEnd"/>
      <w:r w:rsidRPr="005A7C50">
        <w:rPr>
          <w:rFonts w:ascii="仿宋_GB2312" w:eastAsia="仿宋_GB2312" w:hAnsi="宋体" w:cs="宋体" w:hint="eastAsia"/>
          <w:color w:val="000000"/>
          <w:kern w:val="0"/>
          <w:sz w:val="32"/>
          <w:szCs w:val="32"/>
        </w:rPr>
        <w:t>等内容，展示育人工作的创新做法，内容真实、生动，积极向上，结构清晰。</w:t>
      </w:r>
    </w:p>
    <w:p w:rsidR="00664724" w:rsidRPr="005A7C50" w:rsidRDefault="00831B13" w:rsidP="005A7C50">
      <w:pPr>
        <w:pStyle w:val="a3"/>
        <w:wordWrap/>
        <w:spacing w:line="570" w:lineRule="exact"/>
        <w:ind w:firstLineChars="200" w:firstLine="640"/>
        <w:rPr>
          <w:rFonts w:ascii="仿宋_GB2312" w:eastAsia="仿宋_GB2312"/>
          <w:color w:val="000000"/>
          <w:sz w:val="32"/>
          <w:szCs w:val="32"/>
        </w:rPr>
      </w:pPr>
      <w:r w:rsidRPr="005A7C50">
        <w:rPr>
          <w:rFonts w:ascii="仿宋_GB2312" w:eastAsia="仿宋_GB2312" w:hint="eastAsia"/>
          <w:color w:val="000000"/>
          <w:sz w:val="32"/>
          <w:szCs w:val="32"/>
        </w:rPr>
        <w:t>格式要求：</w:t>
      </w:r>
    </w:p>
    <w:p w:rsidR="00664724" w:rsidRPr="005A7C50" w:rsidRDefault="00831B13" w:rsidP="005A7C50">
      <w:pPr>
        <w:pStyle w:val="a3"/>
        <w:wordWrap/>
        <w:spacing w:line="570" w:lineRule="exact"/>
        <w:ind w:firstLineChars="200" w:firstLine="640"/>
        <w:rPr>
          <w:rFonts w:ascii="仿宋_GB2312" w:eastAsia="仿宋_GB2312"/>
          <w:color w:val="000000"/>
          <w:sz w:val="32"/>
          <w:szCs w:val="32"/>
        </w:rPr>
      </w:pPr>
      <w:r w:rsidRPr="005A7C50">
        <w:rPr>
          <w:rFonts w:ascii="仿宋_GB2312" w:eastAsia="仿宋_GB2312" w:hint="eastAsia"/>
          <w:color w:val="000000"/>
          <w:sz w:val="32"/>
          <w:szCs w:val="32"/>
        </w:rPr>
        <w:t>⑴视频文件名为：学校全称+特级班主任姓名；</w:t>
      </w:r>
    </w:p>
    <w:p w:rsidR="00664724" w:rsidRPr="005A7C50" w:rsidRDefault="00831B13" w:rsidP="005A7C50">
      <w:pPr>
        <w:pStyle w:val="a3"/>
        <w:wordWrap/>
        <w:spacing w:line="570" w:lineRule="exact"/>
        <w:ind w:firstLineChars="200" w:firstLine="640"/>
        <w:rPr>
          <w:rFonts w:ascii="仿宋_GB2312" w:eastAsia="仿宋_GB2312"/>
          <w:color w:val="000000"/>
          <w:sz w:val="32"/>
          <w:szCs w:val="32"/>
        </w:rPr>
      </w:pPr>
      <w:r w:rsidRPr="005A7C50">
        <w:rPr>
          <w:rFonts w:ascii="仿宋_GB2312" w:eastAsia="仿宋_GB2312" w:hint="eastAsia"/>
          <w:color w:val="000000"/>
          <w:sz w:val="32"/>
          <w:szCs w:val="32"/>
        </w:rPr>
        <w:t>⑵视频文件格式为MP4，时长不超过5分钟；</w:t>
      </w:r>
    </w:p>
    <w:p w:rsidR="00664724" w:rsidRPr="005A7C50" w:rsidRDefault="00831B13" w:rsidP="005A7C50">
      <w:pPr>
        <w:pStyle w:val="a3"/>
        <w:wordWrap/>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int="eastAsia"/>
          <w:color w:val="000000"/>
          <w:sz w:val="32"/>
          <w:szCs w:val="32"/>
        </w:rPr>
        <w:lastRenderedPageBreak/>
        <w:t>⑶视频开头标明学校全称、班主任姓名，片尾附班主任教育理念。</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2.常州市高级班主任由区教育局组织考核，具体办法参照常州市特级班主任的考核办法。</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3.常州市骨干班主任由相关学校自行组织考核：⑴各校要根据市、区考核工作要求制定学校考核办法</w:t>
      </w:r>
      <w:r w:rsidR="00552FB2" w:rsidRPr="005A7C50">
        <w:rPr>
          <w:rFonts w:ascii="仿宋_GB2312" w:eastAsia="仿宋_GB2312" w:hAnsi="方正仿宋简体" w:cs="方正仿宋简体" w:hint="eastAsia"/>
          <w:sz w:val="32"/>
          <w:szCs w:val="32"/>
        </w:rPr>
        <w:t>。</w:t>
      </w:r>
      <w:r w:rsidRPr="005A7C50">
        <w:rPr>
          <w:rFonts w:ascii="仿宋_GB2312" w:eastAsia="仿宋_GB2312" w:hAnsi="方正仿宋简体" w:cs="方正仿宋简体" w:hint="eastAsia"/>
          <w:sz w:val="32"/>
          <w:szCs w:val="32"/>
        </w:rPr>
        <w:t>⑵各校</w:t>
      </w:r>
      <w:r w:rsidR="00552FB2" w:rsidRPr="005A7C50">
        <w:rPr>
          <w:rFonts w:ascii="仿宋_GB2312" w:eastAsia="仿宋_GB2312" w:hAnsi="方正仿宋简体" w:cs="方正仿宋简体" w:hint="eastAsia"/>
          <w:sz w:val="32"/>
          <w:szCs w:val="32"/>
        </w:rPr>
        <w:t>骨干班主任的</w:t>
      </w:r>
      <w:r w:rsidRPr="005A7C50">
        <w:rPr>
          <w:rFonts w:ascii="仿宋_GB2312" w:eastAsia="仿宋_GB2312" w:hAnsi="方正仿宋简体" w:cs="方正仿宋简体" w:hint="eastAsia"/>
          <w:sz w:val="32"/>
          <w:szCs w:val="32"/>
        </w:rPr>
        <w:t>考核需在</w:t>
      </w:r>
      <w:r w:rsidR="00552FB2" w:rsidRPr="005A7C50">
        <w:rPr>
          <w:rFonts w:ascii="仿宋_GB2312" w:eastAsia="仿宋_GB2312" w:hAnsi="方正仿宋简体" w:cs="方正仿宋简体" w:hint="eastAsia"/>
          <w:sz w:val="32"/>
          <w:szCs w:val="32"/>
        </w:rPr>
        <w:t>9</w:t>
      </w:r>
      <w:r w:rsidRPr="005A7C50">
        <w:rPr>
          <w:rFonts w:ascii="仿宋_GB2312" w:eastAsia="仿宋_GB2312" w:hAnsi="方正仿宋简体" w:cs="方正仿宋简体" w:hint="eastAsia"/>
          <w:sz w:val="32"/>
          <w:szCs w:val="32"/>
        </w:rPr>
        <w:t>月</w:t>
      </w:r>
      <w:r w:rsidR="00777339" w:rsidRPr="005A7C50">
        <w:rPr>
          <w:rFonts w:ascii="仿宋_GB2312" w:eastAsia="仿宋_GB2312" w:hAnsi="方正仿宋简体" w:cs="方正仿宋简体" w:hint="eastAsia"/>
          <w:sz w:val="32"/>
          <w:szCs w:val="32"/>
        </w:rPr>
        <w:t>28</w:t>
      </w:r>
      <w:r w:rsidRPr="005A7C50">
        <w:rPr>
          <w:rFonts w:ascii="仿宋_GB2312" w:eastAsia="仿宋_GB2312" w:hAnsi="方正仿宋简体" w:cs="方正仿宋简体" w:hint="eastAsia"/>
          <w:sz w:val="32"/>
          <w:szCs w:val="32"/>
        </w:rPr>
        <w:t>日前结束，并将考核</w:t>
      </w:r>
      <w:r w:rsidR="00AB4105" w:rsidRPr="005A7C50">
        <w:rPr>
          <w:rFonts w:ascii="仿宋_GB2312" w:eastAsia="仿宋_GB2312" w:hAnsi="方正仿宋简体" w:cs="方正仿宋简体" w:hint="eastAsia"/>
          <w:sz w:val="32"/>
          <w:szCs w:val="32"/>
        </w:rPr>
        <w:t>结果</w:t>
      </w:r>
      <w:r w:rsidRPr="005A7C50">
        <w:rPr>
          <w:rFonts w:ascii="仿宋_GB2312" w:eastAsia="仿宋_GB2312" w:hAnsi="方正仿宋简体" w:cs="方正仿宋简体" w:hint="eastAsia"/>
          <w:sz w:val="32"/>
          <w:szCs w:val="32"/>
        </w:rPr>
        <w:t>报</w:t>
      </w:r>
      <w:proofErr w:type="gramStart"/>
      <w:r w:rsidRPr="005A7C50">
        <w:rPr>
          <w:rFonts w:ascii="仿宋_GB2312" w:eastAsia="仿宋_GB2312" w:hAnsi="方正仿宋简体" w:cs="方正仿宋简体" w:hint="eastAsia"/>
          <w:sz w:val="32"/>
          <w:szCs w:val="32"/>
        </w:rPr>
        <w:t>教育局基教科</w:t>
      </w:r>
      <w:proofErr w:type="gramEnd"/>
      <w:r w:rsidRPr="005A7C50">
        <w:rPr>
          <w:rFonts w:ascii="仿宋_GB2312" w:eastAsia="仿宋_GB2312" w:hAnsi="方正仿宋简体" w:cs="方正仿宋简体" w:hint="eastAsia"/>
          <w:sz w:val="32"/>
          <w:szCs w:val="32"/>
        </w:rPr>
        <w:t>，联系电话：67897016。</w:t>
      </w:r>
    </w:p>
    <w:p w:rsidR="00664724" w:rsidRPr="005A7C50" w:rsidRDefault="00AF4A12" w:rsidP="005A7C50">
      <w:pPr>
        <w:spacing w:line="570" w:lineRule="exact"/>
        <w:ind w:firstLineChars="200" w:firstLine="643"/>
        <w:rPr>
          <w:rFonts w:ascii="仿宋_GB2312" w:eastAsia="仿宋_GB2312" w:hAnsi="方正仿宋简体" w:cs="方正仿宋简体"/>
          <w:sz w:val="32"/>
          <w:szCs w:val="32"/>
        </w:rPr>
      </w:pPr>
      <w:r>
        <w:rPr>
          <w:rFonts w:ascii="仿宋_GB2312" w:eastAsia="仿宋_GB2312" w:hAnsi="方正仿宋简体" w:cs="方正仿宋简体" w:hint="eastAsia"/>
          <w:b/>
          <w:bCs/>
          <w:sz w:val="32"/>
          <w:szCs w:val="32"/>
        </w:rPr>
        <w:t>三</w:t>
      </w:r>
      <w:r w:rsidR="00831B13" w:rsidRPr="005A7C50">
        <w:rPr>
          <w:rFonts w:ascii="仿宋_GB2312" w:eastAsia="仿宋_GB2312" w:hAnsi="方正仿宋简体" w:cs="方正仿宋简体" w:hint="eastAsia"/>
          <w:b/>
          <w:bCs/>
          <w:sz w:val="32"/>
          <w:szCs w:val="32"/>
        </w:rPr>
        <w:t>、考核内容</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（一）师德师风。遵守国家法律法规，贯彻党的教育方针；作风正派，为人师表，心理健康；热爱教育事业，爱岗敬业，有高度的责任感、奉献精神；模范</w:t>
      </w:r>
      <w:proofErr w:type="gramStart"/>
      <w:r w:rsidRPr="005A7C50">
        <w:rPr>
          <w:rFonts w:ascii="仿宋_GB2312" w:eastAsia="仿宋_GB2312" w:hAnsi="方正仿宋简体" w:cs="方正仿宋简体" w:hint="eastAsia"/>
          <w:sz w:val="32"/>
          <w:szCs w:val="32"/>
        </w:rPr>
        <w:t>践行</w:t>
      </w:r>
      <w:proofErr w:type="gramEnd"/>
      <w:r w:rsidRPr="005A7C50">
        <w:rPr>
          <w:rFonts w:ascii="仿宋_GB2312" w:eastAsia="仿宋_GB2312" w:hAnsi="方正仿宋简体" w:cs="方正仿宋简体" w:hint="eastAsia"/>
          <w:sz w:val="32"/>
          <w:szCs w:val="32"/>
        </w:rPr>
        <w:t>《中小学教师职业道德规范》和《中小学班主任工作规定》。</w:t>
      </w:r>
      <w:r w:rsidR="00552FB2" w:rsidRPr="005A7C50">
        <w:rPr>
          <w:rFonts w:ascii="仿宋_GB2312" w:eastAsia="仿宋_GB2312" w:hAnsi="方正仿宋简体" w:cs="方正仿宋简体" w:hint="eastAsia"/>
          <w:sz w:val="32"/>
          <w:szCs w:val="32"/>
        </w:rPr>
        <w:t>名班主任工作违反《中小学教师职业道德规范》的，实行“一票否决”。</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（二）建班理念。具备全面育人理念，着眼学生终身发展，积极实施素质教育，能关心爱护、平等对待每一位学生，全面了解学生的思想、心理、学习、生活状况，促进学生德智体美劳全面发展。</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（三）育人成效。具有精湛的教育艺术、鲜明的班主任工作特色，在培养学生品格、创新精神、实践能力、责任意识等方面经验丰富，成效显著。班主任工作学生和家长满意度、同行认可度高。</w:t>
      </w:r>
    </w:p>
    <w:p w:rsidR="00664724" w:rsidRPr="005A7C50" w:rsidRDefault="00AF4A12" w:rsidP="005A7C50">
      <w:pPr>
        <w:spacing w:line="570" w:lineRule="exact"/>
        <w:ind w:firstLineChars="200" w:firstLine="643"/>
        <w:rPr>
          <w:rFonts w:ascii="仿宋_GB2312" w:eastAsia="仿宋_GB2312" w:hAnsi="方正仿宋简体" w:cs="方正仿宋简体"/>
          <w:sz w:val="32"/>
          <w:szCs w:val="32"/>
        </w:rPr>
      </w:pPr>
      <w:r>
        <w:rPr>
          <w:rFonts w:ascii="仿宋_GB2312" w:eastAsia="仿宋_GB2312" w:hAnsi="方正仿宋简体" w:cs="方正仿宋简体" w:hint="eastAsia"/>
          <w:b/>
          <w:bCs/>
          <w:sz w:val="32"/>
          <w:szCs w:val="32"/>
        </w:rPr>
        <w:t>四</w:t>
      </w:r>
      <w:r w:rsidR="00831B13" w:rsidRPr="005A7C50">
        <w:rPr>
          <w:rFonts w:ascii="仿宋_GB2312" w:eastAsia="仿宋_GB2312" w:hAnsi="方正仿宋简体" w:cs="方正仿宋简体" w:hint="eastAsia"/>
          <w:b/>
          <w:bCs/>
          <w:sz w:val="32"/>
          <w:szCs w:val="32"/>
        </w:rPr>
        <w:t>、材料报送</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1.特级班主任报送材料：</w:t>
      </w:r>
      <w:r w:rsidRPr="005A7C50">
        <w:rPr>
          <w:rFonts w:ascii="仿宋_GB2312" w:eastAsia="仿宋_GB2312" w:hAnsi="宋体" w:cs="宋体" w:hint="eastAsia"/>
          <w:color w:val="000000"/>
          <w:sz w:val="32"/>
          <w:szCs w:val="32"/>
        </w:rPr>
        <w:t>⑴</w:t>
      </w:r>
      <w:r w:rsidRPr="005A7C50">
        <w:rPr>
          <w:rFonts w:ascii="仿宋_GB2312" w:eastAsia="仿宋_GB2312" w:hint="eastAsia"/>
          <w:color w:val="000000"/>
          <w:sz w:val="32"/>
          <w:szCs w:val="32"/>
        </w:rPr>
        <w:t>《常州市中小学名班主任年</w:t>
      </w:r>
      <w:r w:rsidR="00AB4105" w:rsidRPr="005A7C50">
        <w:rPr>
          <w:rFonts w:ascii="仿宋_GB2312" w:eastAsia="仿宋_GB2312" w:hint="eastAsia"/>
          <w:color w:val="000000"/>
          <w:sz w:val="32"/>
          <w:szCs w:val="32"/>
        </w:rPr>
        <w:lastRenderedPageBreak/>
        <w:t>度考核申报表》（</w:t>
      </w:r>
      <w:r w:rsidR="003566D4">
        <w:rPr>
          <w:rFonts w:ascii="仿宋_GB2312" w:eastAsia="仿宋_GB2312" w:hint="eastAsia"/>
          <w:color w:val="000000"/>
          <w:sz w:val="32"/>
          <w:szCs w:val="32"/>
        </w:rPr>
        <w:t>见</w:t>
      </w:r>
      <w:r w:rsidRPr="005A7C50">
        <w:rPr>
          <w:rFonts w:ascii="仿宋_GB2312" w:eastAsia="仿宋_GB2312" w:hint="eastAsia"/>
          <w:color w:val="000000"/>
          <w:sz w:val="32"/>
          <w:szCs w:val="32"/>
        </w:rPr>
        <w:t>附件）；</w:t>
      </w:r>
      <w:r w:rsidRPr="005A7C50">
        <w:rPr>
          <w:rFonts w:ascii="仿宋_GB2312" w:eastAsia="仿宋_GB2312" w:hAnsi="宋体" w:cs="宋体" w:hint="eastAsia"/>
          <w:color w:val="000000"/>
          <w:sz w:val="32"/>
          <w:szCs w:val="32"/>
        </w:rPr>
        <w:t>⑵</w:t>
      </w:r>
      <w:r w:rsidRPr="005A7C50">
        <w:rPr>
          <w:rFonts w:ascii="仿宋_GB2312" w:eastAsia="仿宋_GB2312" w:hint="eastAsia"/>
          <w:color w:val="000000"/>
          <w:sz w:val="32"/>
          <w:szCs w:val="32"/>
        </w:rPr>
        <w:t>育人视频材料。</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2.高级班主任报送材料：</w:t>
      </w:r>
      <w:r w:rsidR="00AB4105" w:rsidRPr="005A7C50">
        <w:rPr>
          <w:rFonts w:ascii="仿宋_GB2312" w:eastAsia="仿宋_GB2312" w:hAnsi="宋体" w:cs="宋体" w:hint="eastAsia"/>
          <w:color w:val="000000"/>
          <w:sz w:val="32"/>
          <w:szCs w:val="32"/>
        </w:rPr>
        <w:t>⑴</w:t>
      </w:r>
      <w:r w:rsidR="00AB4105" w:rsidRPr="005A7C50">
        <w:rPr>
          <w:rFonts w:ascii="仿宋_GB2312" w:eastAsia="仿宋_GB2312" w:hint="eastAsia"/>
          <w:color w:val="000000"/>
          <w:sz w:val="32"/>
          <w:szCs w:val="32"/>
        </w:rPr>
        <w:t>《常州市中小学名班主任年度考核申报表》（</w:t>
      </w:r>
      <w:r w:rsidR="003566D4">
        <w:rPr>
          <w:rFonts w:ascii="仿宋_GB2312" w:eastAsia="仿宋_GB2312" w:hint="eastAsia"/>
          <w:color w:val="000000"/>
          <w:sz w:val="32"/>
          <w:szCs w:val="32"/>
        </w:rPr>
        <w:t>见</w:t>
      </w:r>
      <w:r w:rsidR="00AB4105" w:rsidRPr="005A7C50">
        <w:rPr>
          <w:rFonts w:ascii="仿宋_GB2312" w:eastAsia="仿宋_GB2312" w:hint="eastAsia"/>
          <w:color w:val="000000"/>
          <w:sz w:val="32"/>
          <w:szCs w:val="32"/>
        </w:rPr>
        <w:t>附件）；</w:t>
      </w:r>
      <w:r w:rsidR="00AB4105" w:rsidRPr="005A7C50">
        <w:rPr>
          <w:rFonts w:ascii="仿宋_GB2312" w:eastAsia="仿宋_GB2312" w:hAnsi="宋体" w:cs="宋体" w:hint="eastAsia"/>
          <w:color w:val="000000"/>
          <w:sz w:val="32"/>
          <w:szCs w:val="32"/>
        </w:rPr>
        <w:t>⑵</w:t>
      </w:r>
      <w:r w:rsidR="00AB4105" w:rsidRPr="005A7C50">
        <w:rPr>
          <w:rFonts w:ascii="仿宋_GB2312" w:eastAsia="仿宋_GB2312" w:hint="eastAsia"/>
          <w:color w:val="000000"/>
          <w:sz w:val="32"/>
          <w:szCs w:val="32"/>
        </w:rPr>
        <w:t>育人视频材料。</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3.骨干班主任报送材料：</w:t>
      </w:r>
      <w:r w:rsidR="00AB4105" w:rsidRPr="005A7C50">
        <w:rPr>
          <w:rFonts w:ascii="仿宋_GB2312" w:eastAsia="仿宋_GB2312" w:hAnsi="宋体" w:cs="宋体" w:hint="eastAsia"/>
          <w:color w:val="000000"/>
          <w:sz w:val="32"/>
          <w:szCs w:val="32"/>
        </w:rPr>
        <w:t>⑴</w:t>
      </w:r>
      <w:r w:rsidR="00AB4105" w:rsidRPr="005A7C50">
        <w:rPr>
          <w:rFonts w:ascii="仿宋_GB2312" w:eastAsia="仿宋_GB2312" w:hint="eastAsia"/>
          <w:color w:val="000000"/>
          <w:sz w:val="32"/>
          <w:szCs w:val="32"/>
        </w:rPr>
        <w:t>《常州市中小学名班主任年度考核申报表》（</w:t>
      </w:r>
      <w:r w:rsidR="003566D4">
        <w:rPr>
          <w:rFonts w:ascii="仿宋_GB2312" w:eastAsia="仿宋_GB2312" w:hint="eastAsia"/>
          <w:color w:val="000000"/>
          <w:sz w:val="32"/>
          <w:szCs w:val="32"/>
        </w:rPr>
        <w:t>见</w:t>
      </w:r>
      <w:r w:rsidR="00AB4105" w:rsidRPr="005A7C50">
        <w:rPr>
          <w:rFonts w:ascii="仿宋_GB2312" w:eastAsia="仿宋_GB2312" w:hint="eastAsia"/>
          <w:color w:val="000000"/>
          <w:sz w:val="32"/>
          <w:szCs w:val="32"/>
        </w:rPr>
        <w:t>附件）</w:t>
      </w:r>
      <w:r w:rsidRPr="005A7C50">
        <w:rPr>
          <w:rFonts w:ascii="仿宋_GB2312" w:eastAsia="仿宋_GB2312" w:hAnsi="方正仿宋简体" w:cs="方正仿宋简体" w:hint="eastAsia"/>
          <w:sz w:val="32"/>
          <w:szCs w:val="32"/>
        </w:rPr>
        <w:t>。</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int="eastAsia"/>
          <w:color w:val="000000"/>
          <w:sz w:val="32"/>
          <w:szCs w:val="32"/>
        </w:rPr>
        <w:t>各类名班主任对照要求，于</w:t>
      </w:r>
      <w:r w:rsidR="00FB0F6C" w:rsidRPr="005A7C50">
        <w:rPr>
          <w:rFonts w:ascii="仿宋_GB2312" w:eastAsia="仿宋_GB2312" w:hint="eastAsia"/>
          <w:color w:val="000000"/>
          <w:sz w:val="32"/>
          <w:szCs w:val="32"/>
        </w:rPr>
        <w:t>9</w:t>
      </w:r>
      <w:r w:rsidRPr="005A7C50">
        <w:rPr>
          <w:rFonts w:ascii="仿宋_GB2312" w:eastAsia="仿宋_GB2312" w:hint="eastAsia"/>
          <w:color w:val="000000"/>
          <w:sz w:val="32"/>
          <w:szCs w:val="32"/>
        </w:rPr>
        <w:t>月</w:t>
      </w:r>
      <w:r w:rsidR="00AB4105" w:rsidRPr="005A7C50">
        <w:rPr>
          <w:rFonts w:ascii="仿宋_GB2312" w:eastAsia="仿宋_GB2312" w:hint="eastAsia"/>
          <w:color w:val="000000"/>
          <w:sz w:val="32"/>
          <w:szCs w:val="32"/>
        </w:rPr>
        <w:t>28</w:t>
      </w:r>
      <w:r w:rsidRPr="005A7C50">
        <w:rPr>
          <w:rFonts w:ascii="仿宋_GB2312" w:eastAsia="仿宋_GB2312" w:hint="eastAsia"/>
          <w:color w:val="000000"/>
          <w:sz w:val="32"/>
          <w:szCs w:val="32"/>
        </w:rPr>
        <w:t>日前将相关材料</w:t>
      </w:r>
      <w:r w:rsidRPr="005A7C50">
        <w:rPr>
          <w:rFonts w:ascii="仿宋_GB2312" w:eastAsia="仿宋_GB2312" w:hAnsi="方正仿宋简体" w:cs="方正仿宋简体" w:hint="eastAsia"/>
          <w:sz w:val="32"/>
          <w:szCs w:val="32"/>
        </w:rPr>
        <w:t>电子稿发送到</w:t>
      </w:r>
      <w:r w:rsidRPr="005A7C50">
        <w:rPr>
          <w:rFonts w:ascii="仿宋_GB2312" w:eastAsia="仿宋_GB2312" w:hint="eastAsia"/>
          <w:color w:val="000000"/>
          <w:sz w:val="32"/>
          <w:szCs w:val="32"/>
        </w:rPr>
        <w:t>邮箱wjdeyu@126.com。</w:t>
      </w:r>
    </w:p>
    <w:p w:rsidR="00664724" w:rsidRPr="005A7C50" w:rsidRDefault="00AF4A12" w:rsidP="005A7C50">
      <w:pPr>
        <w:spacing w:line="570" w:lineRule="exact"/>
        <w:ind w:firstLineChars="200" w:firstLine="643"/>
        <w:rPr>
          <w:rFonts w:ascii="仿宋_GB2312" w:eastAsia="仿宋_GB2312" w:hAnsi="方正仿宋简体" w:cs="方正仿宋简体"/>
          <w:b/>
          <w:bCs/>
          <w:sz w:val="32"/>
          <w:szCs w:val="32"/>
        </w:rPr>
      </w:pPr>
      <w:r>
        <w:rPr>
          <w:rFonts w:ascii="仿宋_GB2312" w:eastAsia="仿宋_GB2312" w:hAnsi="方正仿宋简体" w:cs="方正仿宋简体" w:hint="eastAsia"/>
          <w:b/>
          <w:bCs/>
          <w:sz w:val="32"/>
          <w:szCs w:val="32"/>
        </w:rPr>
        <w:t>五</w:t>
      </w:r>
      <w:r w:rsidR="00831B13" w:rsidRPr="005A7C50">
        <w:rPr>
          <w:rFonts w:ascii="仿宋_GB2312" w:eastAsia="仿宋_GB2312" w:hAnsi="方正仿宋简体" w:cs="方正仿宋简体" w:hint="eastAsia"/>
          <w:b/>
          <w:bCs/>
          <w:sz w:val="32"/>
          <w:szCs w:val="32"/>
        </w:rPr>
        <w:t>、组织保障</w:t>
      </w:r>
    </w:p>
    <w:p w:rsidR="00664724" w:rsidRPr="005A7C50" w:rsidRDefault="00831B13" w:rsidP="005A7C50">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各相关学校要高度重视名班主任考核工作，确保工作有序有效开展，并以此为契机，通过多种渠道，广泛宣传名班主任典型案例，“讲好班主任故事”，引导师生拥护、家长支持，营造全社会尊敬班主任群体、支持班主任工作的良好氛围。</w:t>
      </w:r>
    </w:p>
    <w:p w:rsidR="00664724" w:rsidRPr="005A7C50" w:rsidRDefault="00664724" w:rsidP="005A7C50">
      <w:pPr>
        <w:spacing w:line="570" w:lineRule="exact"/>
        <w:ind w:firstLineChars="200" w:firstLine="640"/>
        <w:rPr>
          <w:rFonts w:ascii="仿宋_GB2312" w:eastAsia="仿宋_GB2312" w:hAnsi="方正仿宋简体" w:cs="方正仿宋简体"/>
          <w:sz w:val="32"/>
          <w:szCs w:val="32"/>
        </w:rPr>
      </w:pPr>
    </w:p>
    <w:p w:rsidR="00664724" w:rsidRPr="005A7C50" w:rsidRDefault="00831B13" w:rsidP="003566D4">
      <w:pPr>
        <w:spacing w:line="570" w:lineRule="exact"/>
        <w:ind w:firstLineChars="200" w:firstLine="64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附件：常州市中小学名班主任年度考核申报表</w:t>
      </w:r>
    </w:p>
    <w:p w:rsidR="00664724" w:rsidRDefault="00664724" w:rsidP="005A7C50">
      <w:pPr>
        <w:spacing w:line="570" w:lineRule="exact"/>
        <w:ind w:firstLineChars="200" w:firstLine="640"/>
        <w:rPr>
          <w:rFonts w:ascii="仿宋_GB2312" w:eastAsia="仿宋_GB2312" w:hAnsi="方正仿宋简体" w:cs="方正仿宋简体"/>
          <w:sz w:val="32"/>
          <w:szCs w:val="32"/>
        </w:rPr>
      </w:pPr>
    </w:p>
    <w:p w:rsidR="003566D4" w:rsidRPr="003566D4" w:rsidRDefault="003566D4" w:rsidP="005A7C50">
      <w:pPr>
        <w:spacing w:line="570" w:lineRule="exact"/>
        <w:ind w:firstLineChars="200" w:firstLine="640"/>
        <w:rPr>
          <w:rFonts w:ascii="仿宋_GB2312" w:eastAsia="仿宋_GB2312" w:hAnsi="方正仿宋简体" w:cs="方正仿宋简体"/>
          <w:sz w:val="32"/>
          <w:szCs w:val="32"/>
        </w:rPr>
      </w:pPr>
    </w:p>
    <w:p w:rsidR="00664724" w:rsidRPr="005A7C50" w:rsidRDefault="00664724" w:rsidP="005A7C50">
      <w:pPr>
        <w:spacing w:line="570" w:lineRule="exact"/>
        <w:ind w:firstLineChars="200" w:firstLine="640"/>
        <w:rPr>
          <w:rFonts w:ascii="仿宋_GB2312" w:eastAsia="仿宋_GB2312" w:hAnsi="方正仿宋简体" w:cs="方正仿宋简体"/>
          <w:sz w:val="32"/>
          <w:szCs w:val="32"/>
        </w:rPr>
      </w:pPr>
    </w:p>
    <w:p w:rsidR="00664724" w:rsidRPr="005A7C50" w:rsidRDefault="00831B13" w:rsidP="005A7C50">
      <w:pPr>
        <w:spacing w:line="570" w:lineRule="exact"/>
        <w:ind w:firstLineChars="1600" w:firstLine="5120"/>
        <w:rPr>
          <w:rFonts w:ascii="仿宋_GB2312" w:eastAsia="仿宋_GB2312" w:hAnsi="方正仿宋简体" w:cs="方正仿宋简体"/>
          <w:sz w:val="32"/>
          <w:szCs w:val="32"/>
        </w:rPr>
      </w:pPr>
      <w:r w:rsidRPr="005A7C50">
        <w:rPr>
          <w:rFonts w:ascii="仿宋_GB2312" w:eastAsia="仿宋_GB2312" w:hAnsi="方正仿宋简体" w:cs="方正仿宋简体" w:hint="eastAsia"/>
          <w:sz w:val="32"/>
          <w:szCs w:val="32"/>
        </w:rPr>
        <w:t>常州市武进区教育局</w:t>
      </w:r>
    </w:p>
    <w:p w:rsidR="00664724" w:rsidRDefault="00831B13" w:rsidP="005A7C50">
      <w:pPr>
        <w:spacing w:line="570" w:lineRule="exact"/>
        <w:ind w:firstLineChars="1650" w:firstLine="5280"/>
      </w:pPr>
      <w:r w:rsidRPr="005A7C50">
        <w:rPr>
          <w:rFonts w:ascii="仿宋_GB2312" w:eastAsia="仿宋_GB2312" w:hAnsi="方正仿宋简体" w:cs="方正仿宋简体" w:hint="eastAsia"/>
          <w:sz w:val="32"/>
          <w:szCs w:val="32"/>
        </w:rPr>
        <w:t>20</w:t>
      </w:r>
      <w:r w:rsidR="00FB0F6C" w:rsidRPr="005A7C50">
        <w:rPr>
          <w:rFonts w:ascii="仿宋_GB2312" w:eastAsia="仿宋_GB2312" w:hAnsi="方正仿宋简体" w:cs="方正仿宋简体" w:hint="eastAsia"/>
          <w:sz w:val="32"/>
          <w:szCs w:val="32"/>
        </w:rPr>
        <w:t>2</w:t>
      </w:r>
      <w:r w:rsidR="00AB4105" w:rsidRPr="005A7C50">
        <w:rPr>
          <w:rFonts w:ascii="仿宋_GB2312" w:eastAsia="仿宋_GB2312" w:hAnsi="方正仿宋简体" w:cs="方正仿宋简体" w:hint="eastAsia"/>
          <w:sz w:val="32"/>
          <w:szCs w:val="32"/>
        </w:rPr>
        <w:t>1</w:t>
      </w:r>
      <w:r w:rsidRPr="005A7C50">
        <w:rPr>
          <w:rFonts w:ascii="仿宋_GB2312" w:eastAsia="仿宋_GB2312" w:hAnsi="方正仿宋简体" w:cs="方正仿宋简体" w:hint="eastAsia"/>
          <w:sz w:val="32"/>
          <w:szCs w:val="32"/>
        </w:rPr>
        <w:t>年</w:t>
      </w:r>
      <w:r w:rsidR="00AB4105" w:rsidRPr="005A7C50">
        <w:rPr>
          <w:rFonts w:ascii="仿宋_GB2312" w:eastAsia="仿宋_GB2312" w:hAnsi="方正仿宋简体" w:cs="方正仿宋简体" w:hint="eastAsia"/>
          <w:sz w:val="32"/>
          <w:szCs w:val="32"/>
        </w:rPr>
        <w:t>9</w:t>
      </w:r>
      <w:r w:rsidRPr="005A7C50">
        <w:rPr>
          <w:rFonts w:ascii="仿宋_GB2312" w:eastAsia="仿宋_GB2312" w:hAnsi="方正仿宋简体" w:cs="方正仿宋简体" w:hint="eastAsia"/>
          <w:sz w:val="32"/>
          <w:szCs w:val="32"/>
        </w:rPr>
        <w:t>月</w:t>
      </w:r>
      <w:r w:rsidR="00AB4105" w:rsidRPr="005A7C50">
        <w:rPr>
          <w:rFonts w:ascii="仿宋_GB2312" w:eastAsia="仿宋_GB2312" w:hAnsi="方正仿宋简体" w:cs="方正仿宋简体" w:hint="eastAsia"/>
          <w:sz w:val="32"/>
          <w:szCs w:val="32"/>
        </w:rPr>
        <w:t>2</w:t>
      </w:r>
      <w:r w:rsidR="00754998">
        <w:rPr>
          <w:rFonts w:ascii="仿宋_GB2312" w:eastAsia="仿宋_GB2312" w:hAnsi="方正仿宋简体" w:cs="方正仿宋简体" w:hint="eastAsia"/>
          <w:sz w:val="32"/>
          <w:szCs w:val="32"/>
        </w:rPr>
        <w:t>2</w:t>
      </w:r>
      <w:r w:rsidRPr="005A7C50">
        <w:rPr>
          <w:rFonts w:ascii="仿宋_GB2312" w:eastAsia="仿宋_GB2312" w:hAnsi="方正仿宋简体" w:cs="方正仿宋简体" w:hint="eastAsia"/>
          <w:sz w:val="32"/>
          <w:szCs w:val="32"/>
        </w:rPr>
        <w:t>日</w:t>
      </w:r>
      <w:bookmarkEnd w:id="0"/>
    </w:p>
    <w:sectPr w:rsidR="00664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3A4" w:rsidRDefault="002843A4" w:rsidP="00007FD1">
      <w:r>
        <w:separator/>
      </w:r>
    </w:p>
  </w:endnote>
  <w:endnote w:type="continuationSeparator" w:id="0">
    <w:p w:rsidR="002843A4" w:rsidRDefault="002843A4" w:rsidP="0000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3A4" w:rsidRDefault="002843A4" w:rsidP="00007FD1">
      <w:r>
        <w:separator/>
      </w:r>
    </w:p>
  </w:footnote>
  <w:footnote w:type="continuationSeparator" w:id="0">
    <w:p w:rsidR="002843A4" w:rsidRDefault="002843A4" w:rsidP="0000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24"/>
    <w:rsid w:val="00007FD1"/>
    <w:rsid w:val="0010558E"/>
    <w:rsid w:val="002843A4"/>
    <w:rsid w:val="003566D4"/>
    <w:rsid w:val="00552FB2"/>
    <w:rsid w:val="00595D33"/>
    <w:rsid w:val="005A7C50"/>
    <w:rsid w:val="00664724"/>
    <w:rsid w:val="00754998"/>
    <w:rsid w:val="00777339"/>
    <w:rsid w:val="00831B13"/>
    <w:rsid w:val="00892457"/>
    <w:rsid w:val="00AB4105"/>
    <w:rsid w:val="00AF4A12"/>
    <w:rsid w:val="00B71004"/>
    <w:rsid w:val="00CA49F0"/>
    <w:rsid w:val="00CA71E0"/>
    <w:rsid w:val="00FB0F6C"/>
    <w:rsid w:val="02603482"/>
    <w:rsid w:val="07167B5D"/>
    <w:rsid w:val="08F20815"/>
    <w:rsid w:val="11277F5B"/>
    <w:rsid w:val="173F0A06"/>
    <w:rsid w:val="20B83081"/>
    <w:rsid w:val="223C2820"/>
    <w:rsid w:val="29B3496C"/>
    <w:rsid w:val="2A5E34AF"/>
    <w:rsid w:val="2D06610A"/>
    <w:rsid w:val="2D7028AA"/>
    <w:rsid w:val="30D329D3"/>
    <w:rsid w:val="3D35270A"/>
    <w:rsid w:val="3F8B201C"/>
    <w:rsid w:val="414F7946"/>
    <w:rsid w:val="46A512A9"/>
    <w:rsid w:val="4C8B3457"/>
    <w:rsid w:val="53A87936"/>
    <w:rsid w:val="5A485318"/>
    <w:rsid w:val="5CD965F9"/>
    <w:rsid w:val="63740CBA"/>
    <w:rsid w:val="6D1A49F0"/>
    <w:rsid w:val="6EBB3197"/>
    <w:rsid w:val="71956B3F"/>
    <w:rsid w:val="773B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wordWrap w:val="0"/>
      <w:jc w:val="left"/>
    </w:pPr>
    <w:rPr>
      <w:rFonts w:ascii="宋体" w:hAnsi="宋体" w:cs="宋体"/>
      <w:kern w:val="0"/>
      <w:sz w:val="24"/>
    </w:rPr>
  </w:style>
  <w:style w:type="character" w:styleId="a4">
    <w:name w:val="Hyperlink"/>
    <w:basedOn w:val="a0"/>
    <w:qFormat/>
    <w:rPr>
      <w:color w:val="0000FF"/>
      <w:u w:val="single"/>
    </w:rPr>
  </w:style>
  <w:style w:type="paragraph" w:customStyle="1" w:styleId="1">
    <w:name w:val="正文1"/>
    <w:qFormat/>
    <w:pPr>
      <w:jc w:val="both"/>
    </w:pPr>
    <w:rPr>
      <w:kern w:val="2"/>
      <w:sz w:val="21"/>
      <w:szCs w:val="21"/>
    </w:rPr>
  </w:style>
  <w:style w:type="paragraph" w:styleId="a5">
    <w:name w:val="header"/>
    <w:basedOn w:val="a"/>
    <w:link w:val="Char"/>
    <w:rsid w:val="00007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07FD1"/>
    <w:rPr>
      <w:rFonts w:asciiTheme="minorHAnsi" w:eastAsiaTheme="minorEastAsia" w:hAnsiTheme="minorHAnsi" w:cstheme="minorBidi"/>
      <w:kern w:val="2"/>
      <w:sz w:val="18"/>
      <w:szCs w:val="18"/>
    </w:rPr>
  </w:style>
  <w:style w:type="paragraph" w:styleId="a6">
    <w:name w:val="footer"/>
    <w:basedOn w:val="a"/>
    <w:link w:val="Char0"/>
    <w:rsid w:val="00007FD1"/>
    <w:pPr>
      <w:tabs>
        <w:tab w:val="center" w:pos="4153"/>
        <w:tab w:val="right" w:pos="8306"/>
      </w:tabs>
      <w:snapToGrid w:val="0"/>
      <w:jc w:val="left"/>
    </w:pPr>
    <w:rPr>
      <w:sz w:val="18"/>
      <w:szCs w:val="18"/>
    </w:rPr>
  </w:style>
  <w:style w:type="character" w:customStyle="1" w:styleId="Char0">
    <w:name w:val="页脚 Char"/>
    <w:basedOn w:val="a0"/>
    <w:link w:val="a6"/>
    <w:rsid w:val="00007FD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wordWrap w:val="0"/>
      <w:jc w:val="left"/>
    </w:pPr>
    <w:rPr>
      <w:rFonts w:ascii="宋体" w:hAnsi="宋体" w:cs="宋体"/>
      <w:kern w:val="0"/>
      <w:sz w:val="24"/>
    </w:rPr>
  </w:style>
  <w:style w:type="character" w:styleId="a4">
    <w:name w:val="Hyperlink"/>
    <w:basedOn w:val="a0"/>
    <w:qFormat/>
    <w:rPr>
      <w:color w:val="0000FF"/>
      <w:u w:val="single"/>
    </w:rPr>
  </w:style>
  <w:style w:type="paragraph" w:customStyle="1" w:styleId="1">
    <w:name w:val="正文1"/>
    <w:qFormat/>
    <w:pPr>
      <w:jc w:val="both"/>
    </w:pPr>
    <w:rPr>
      <w:kern w:val="2"/>
      <w:sz w:val="21"/>
      <w:szCs w:val="21"/>
    </w:rPr>
  </w:style>
  <w:style w:type="paragraph" w:styleId="a5">
    <w:name w:val="header"/>
    <w:basedOn w:val="a"/>
    <w:link w:val="Char"/>
    <w:rsid w:val="00007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07FD1"/>
    <w:rPr>
      <w:rFonts w:asciiTheme="minorHAnsi" w:eastAsiaTheme="minorEastAsia" w:hAnsiTheme="minorHAnsi" w:cstheme="minorBidi"/>
      <w:kern w:val="2"/>
      <w:sz w:val="18"/>
      <w:szCs w:val="18"/>
    </w:rPr>
  </w:style>
  <w:style w:type="paragraph" w:styleId="a6">
    <w:name w:val="footer"/>
    <w:basedOn w:val="a"/>
    <w:link w:val="Char0"/>
    <w:rsid w:val="00007FD1"/>
    <w:pPr>
      <w:tabs>
        <w:tab w:val="center" w:pos="4153"/>
        <w:tab w:val="right" w:pos="8306"/>
      </w:tabs>
      <w:snapToGrid w:val="0"/>
      <w:jc w:val="left"/>
    </w:pPr>
    <w:rPr>
      <w:sz w:val="18"/>
      <w:szCs w:val="18"/>
    </w:rPr>
  </w:style>
  <w:style w:type="character" w:customStyle="1" w:styleId="Char0">
    <w:name w:val="页脚 Char"/>
    <w:basedOn w:val="a0"/>
    <w:link w:val="a6"/>
    <w:rsid w:val="00007FD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183</Words>
  <Characters>1049</Characters>
  <Application>Microsoft Office Word</Application>
  <DocSecurity>0</DocSecurity>
  <Lines>8</Lines>
  <Paragraphs>2</Paragraphs>
  <ScaleCrop>false</ScaleCrop>
  <Company>微软中国</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王晓红</cp:lastModifiedBy>
  <cp:revision>16</cp:revision>
  <dcterms:created xsi:type="dcterms:W3CDTF">2014-10-29T12:08:00Z</dcterms:created>
  <dcterms:modified xsi:type="dcterms:W3CDTF">2021-09-22T08:34:00Z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