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b/>
          <w:bCs/>
          <w:sz w:val="32"/>
          <w:szCs w:val="32"/>
        </w:rPr>
      </w:pPr>
      <w:r>
        <w:rPr>
          <w:rFonts w:hint="eastAsia"/>
          <w:b/>
          <w:bCs/>
          <w:sz w:val="32"/>
          <w:szCs w:val="32"/>
          <w:lang w:eastAsia="zh-CN"/>
        </w:rPr>
        <w:t>关于推进</w:t>
      </w:r>
      <w:r>
        <w:rPr>
          <w:rFonts w:hint="eastAsia"/>
          <w:b/>
          <w:bCs/>
          <w:sz w:val="32"/>
          <w:szCs w:val="32"/>
        </w:rPr>
        <w:t>落实“五项管理” 工作的实施方案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常州市三河口小学</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line="360" w:lineRule="auto"/>
        <w:ind w:firstLine="480" w:firstLineChars="200"/>
        <w:jc w:val="left"/>
        <w:textAlignment w:val="auto"/>
        <w:rPr>
          <w:rFonts w:hint="eastAsia"/>
          <w:sz w:val="24"/>
          <w:szCs w:val="24"/>
        </w:rPr>
      </w:pPr>
      <w:r>
        <w:rPr>
          <w:rFonts w:hint="eastAsia"/>
          <w:sz w:val="24"/>
          <w:szCs w:val="24"/>
          <w:lang w:val="en-US" w:eastAsia="zh-CN"/>
        </w:rPr>
        <w:t>加强中小学生作业、睡眠、手机、读物、体质管理（以下简称“五项管理”），关系学生健康成长、全面发展，是深入推进立德树人的重大举措。为确保相关政策规定落实落地，根据国教督办函</w:t>
      </w:r>
      <w:r>
        <w:rPr>
          <w:rFonts w:hint="default"/>
          <w:sz w:val="24"/>
          <w:szCs w:val="24"/>
          <w:lang w:val="en-US" w:eastAsia="zh-CN"/>
        </w:rPr>
        <w:t>〔</w:t>
      </w:r>
      <w:r>
        <w:rPr>
          <w:rFonts w:hint="eastAsia"/>
          <w:sz w:val="24"/>
          <w:szCs w:val="24"/>
          <w:lang w:val="en-US" w:eastAsia="zh-CN"/>
        </w:rPr>
        <w:t>2021</w:t>
      </w:r>
      <w:r>
        <w:rPr>
          <w:rFonts w:hint="default"/>
          <w:sz w:val="24"/>
          <w:szCs w:val="24"/>
          <w:lang w:val="en-US" w:eastAsia="zh-CN"/>
        </w:rPr>
        <w:t>〕</w:t>
      </w:r>
      <w:r>
        <w:rPr>
          <w:rFonts w:hint="eastAsia"/>
          <w:sz w:val="24"/>
          <w:szCs w:val="24"/>
          <w:lang w:val="en-US" w:eastAsia="zh-CN"/>
        </w:rPr>
        <w:t>32号《关于组织责任督学进行“五项管理”督导的通知》和苏教督委办</w:t>
      </w:r>
      <w:r>
        <w:rPr>
          <w:rFonts w:hint="default"/>
          <w:sz w:val="24"/>
          <w:szCs w:val="24"/>
          <w:lang w:val="en-US" w:eastAsia="zh-CN"/>
        </w:rPr>
        <w:t>〔</w:t>
      </w:r>
      <w:r>
        <w:rPr>
          <w:rFonts w:hint="eastAsia"/>
          <w:sz w:val="24"/>
          <w:szCs w:val="24"/>
          <w:lang w:val="en-US" w:eastAsia="zh-CN"/>
        </w:rPr>
        <w:t>2021</w:t>
      </w:r>
      <w:r>
        <w:rPr>
          <w:rFonts w:hint="default"/>
          <w:sz w:val="24"/>
          <w:szCs w:val="24"/>
          <w:lang w:val="en-US" w:eastAsia="zh-CN"/>
        </w:rPr>
        <w:t>〕</w:t>
      </w:r>
      <w:r>
        <w:rPr>
          <w:rFonts w:hint="eastAsia"/>
          <w:sz w:val="24"/>
          <w:szCs w:val="24"/>
          <w:lang w:val="en-US" w:eastAsia="zh-CN"/>
        </w:rPr>
        <w:t>号《关于转发国务院教育督导委员会办公室组织责任督学进行“五项管理”督导的通知》文件精神，</w:t>
      </w:r>
      <w:r>
        <w:rPr>
          <w:rFonts w:hint="eastAsia"/>
          <w:sz w:val="24"/>
          <w:szCs w:val="24"/>
          <w:lang w:eastAsia="zh-CN"/>
        </w:rPr>
        <w:t>三河口小学制订了</w:t>
      </w:r>
      <w:r>
        <w:rPr>
          <w:rFonts w:hint="eastAsia"/>
          <w:sz w:val="24"/>
          <w:szCs w:val="24"/>
        </w:rPr>
        <w:t>《关于推进落实“五项管理”工作的实施方案》(以下简称《方案》)。</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line="360" w:lineRule="auto"/>
        <w:ind w:firstLine="420" w:firstLineChars="200"/>
        <w:jc w:val="left"/>
        <w:textAlignment w:val="auto"/>
        <w:rPr>
          <w:rFonts w:hint="eastAsia"/>
          <w:sz w:val="24"/>
          <w:szCs w:val="24"/>
          <w:lang w:val="en-US" w:eastAsia="zh-CN"/>
        </w:rPr>
      </w:pPr>
      <w:r>
        <w:rPr>
          <w:rFonts w:hint="eastAsia" w:ascii="仿宋" w:hAnsi="仿宋" w:eastAsia="仿宋" w:cs="仿宋"/>
        </w:rPr>
        <w:t xml:space="preserve">   </w:t>
      </w:r>
      <w:r>
        <w:rPr>
          <w:rFonts w:hint="eastAsia"/>
          <w:sz w:val="24"/>
          <w:szCs w:val="24"/>
          <w:lang w:val="en-US" w:eastAsia="zh-CN"/>
        </w:rPr>
        <w:t>一、提高思想认识：</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line="360" w:lineRule="auto"/>
        <w:ind w:firstLine="720" w:firstLineChars="300"/>
        <w:jc w:val="left"/>
        <w:textAlignment w:val="auto"/>
        <w:rPr>
          <w:rFonts w:hint="eastAsia"/>
          <w:sz w:val="24"/>
          <w:szCs w:val="24"/>
          <w:lang w:val="en-US" w:eastAsia="zh-CN"/>
        </w:rPr>
      </w:pPr>
      <w:r>
        <w:rPr>
          <w:rFonts w:hint="eastAsia"/>
          <w:sz w:val="24"/>
          <w:szCs w:val="24"/>
          <w:lang w:val="en-US" w:eastAsia="zh-CN"/>
        </w:rPr>
        <w:t>推进中小学生“五项管理”不仅直接回应广大学生家长及社会各方面对教育的广泛关注和热切期待，而且密切关系青少年学生的身心健康和全面发展，对于落实立德树人根本任务具有一子落而全局活的重要作用。深刻认识到加强“五项管理”工作的重要性和迫切性，努力从“小切口”推进“大改革”，切实减轻中小学生过重课业负担，积极营造有利于学生健康成长的育人环境，家校协同、标本兼治、综合施策，全面促进中小学生健康成长。</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line="360" w:lineRule="auto"/>
        <w:ind w:firstLine="720" w:firstLineChars="300"/>
        <w:jc w:val="left"/>
        <w:textAlignment w:val="auto"/>
        <w:rPr>
          <w:rFonts w:hint="eastAsia"/>
          <w:sz w:val="24"/>
          <w:szCs w:val="24"/>
          <w:lang w:val="en-US" w:eastAsia="zh-CN"/>
        </w:rPr>
      </w:pPr>
      <w:r>
        <w:rPr>
          <w:rFonts w:hint="eastAsia"/>
          <w:sz w:val="24"/>
          <w:szCs w:val="24"/>
          <w:lang w:val="en-US" w:eastAsia="zh-CN"/>
        </w:rPr>
        <w:t>二、突出工作重点：</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eastAsia="宋体"/>
          <w:sz w:val="24"/>
          <w:szCs w:val="24"/>
          <w:lang w:eastAsia="zh-CN"/>
        </w:rPr>
      </w:pPr>
      <w:r>
        <w:rPr>
          <w:rFonts w:hint="eastAsia"/>
          <w:sz w:val="24"/>
          <w:szCs w:val="24"/>
          <w:lang w:eastAsia="zh-CN"/>
        </w:rPr>
        <w:t>（一）手机管理</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line="360" w:lineRule="auto"/>
        <w:ind w:firstLine="482"/>
        <w:jc w:val="left"/>
        <w:textAlignment w:val="auto"/>
        <w:rPr>
          <w:rFonts w:hint="eastAsia"/>
          <w:sz w:val="24"/>
          <w:szCs w:val="24"/>
        </w:rPr>
      </w:pPr>
      <w:r>
        <w:rPr>
          <w:rFonts w:hint="eastAsia"/>
          <w:sz w:val="24"/>
          <w:szCs w:val="24"/>
          <w:lang w:val="en-US" w:eastAsia="zh-CN"/>
        </w:rPr>
        <w:t xml:space="preserve"> </w:t>
      </w:r>
      <w:r>
        <w:rPr>
          <w:rFonts w:hint="eastAsia"/>
          <w:sz w:val="24"/>
          <w:szCs w:val="24"/>
        </w:rPr>
        <w:t>《方案》要求学生</w:t>
      </w:r>
      <w:r>
        <w:rPr>
          <w:rFonts w:hint="eastAsia"/>
          <w:sz w:val="24"/>
          <w:szCs w:val="24"/>
          <w:lang w:eastAsia="zh-CN"/>
        </w:rPr>
        <w:t>原则上</w:t>
      </w:r>
      <w:r>
        <w:rPr>
          <w:rFonts w:hint="eastAsia"/>
          <w:sz w:val="24"/>
          <w:szCs w:val="24"/>
        </w:rPr>
        <w:t>不得</w:t>
      </w:r>
      <w:r>
        <w:rPr>
          <w:rFonts w:hint="eastAsia"/>
          <w:sz w:val="24"/>
          <w:szCs w:val="24"/>
          <w:lang w:eastAsia="zh-CN"/>
        </w:rPr>
        <w:t>将个人手机</w:t>
      </w:r>
      <w:r>
        <w:rPr>
          <w:rFonts w:hint="eastAsia"/>
          <w:sz w:val="24"/>
          <w:szCs w:val="24"/>
        </w:rPr>
        <w:t>带入校园，教师不得用手机布置作业。学生确有将手机带入校园需求的，须经学生家长书面提出申请，进校应将手机交由学校统一保管，禁止带入课堂。</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line="360" w:lineRule="auto"/>
        <w:ind w:firstLine="482"/>
        <w:jc w:val="left"/>
        <w:textAlignment w:val="auto"/>
        <w:rPr>
          <w:rFonts w:hint="eastAsia"/>
          <w:sz w:val="24"/>
          <w:szCs w:val="24"/>
          <w:lang w:val="en-US" w:eastAsia="zh-CN"/>
        </w:rPr>
      </w:pPr>
      <w:r>
        <w:rPr>
          <w:rFonts w:hint="eastAsia"/>
          <w:sz w:val="24"/>
          <w:szCs w:val="24"/>
          <w:lang w:eastAsia="zh-CN"/>
        </w:rPr>
        <w:t>具体执行办法见《常州市三河口小学</w:t>
      </w:r>
      <w:r>
        <w:rPr>
          <w:rFonts w:hint="eastAsia"/>
          <w:sz w:val="24"/>
          <w:szCs w:val="24"/>
        </w:rPr>
        <w:t>学生手机带入校园申请制度</w:t>
      </w:r>
      <w:r>
        <w:rPr>
          <w:rFonts w:hint="eastAsia"/>
          <w:sz w:val="24"/>
          <w:szCs w:val="24"/>
          <w:lang w:eastAsia="zh-CN"/>
        </w:rPr>
        <w:t>》《常州市</w:t>
      </w:r>
      <w:r>
        <w:rPr>
          <w:rFonts w:hint="eastAsia"/>
          <w:sz w:val="24"/>
          <w:szCs w:val="24"/>
          <w:lang w:val="en-US" w:eastAsia="zh-CN"/>
        </w:rPr>
        <w:t>三河口小学学生手机管理办法》。</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（二）睡眠管理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eastAsia="zh-CN"/>
        </w:rPr>
        <w:t>学校根据要求严格制定作息时间表。</w:t>
      </w:r>
      <w:r>
        <w:rPr>
          <w:rFonts w:hint="eastAsia"/>
          <w:sz w:val="24"/>
          <w:szCs w:val="24"/>
        </w:rPr>
        <w:t>小学上午上课时间一般不早于8:20，</w:t>
      </w:r>
      <w:r>
        <w:rPr>
          <w:rFonts w:hint="eastAsia"/>
          <w:sz w:val="24"/>
          <w:szCs w:val="24"/>
          <w:lang w:val="en-US" w:eastAsia="zh-CN"/>
        </w:rPr>
        <w:t xml:space="preserve"> </w:t>
      </w:r>
      <w:r>
        <w:rPr>
          <w:rFonts w:hint="eastAsia"/>
          <w:sz w:val="24"/>
          <w:szCs w:val="24"/>
        </w:rPr>
        <w:t>学校不得要求学生提前到校参加统一的教育教学活动</w:t>
      </w:r>
      <w:r>
        <w:rPr>
          <w:rFonts w:hint="eastAsia"/>
          <w:sz w:val="24"/>
          <w:szCs w:val="24"/>
          <w:lang w:eastAsia="zh-CN"/>
        </w:rPr>
        <w:t>。</w:t>
      </w:r>
      <w:r>
        <w:rPr>
          <w:rFonts w:hint="eastAsia"/>
          <w:sz w:val="24"/>
          <w:szCs w:val="24"/>
        </w:rPr>
        <w:t>合理确定晚上就寝时间，小学生就寝时间一般不晚于21:20</w:t>
      </w:r>
      <w:r>
        <w:rPr>
          <w:rFonts w:hint="eastAsia"/>
          <w:sz w:val="24"/>
          <w:szCs w:val="24"/>
          <w:lang w:eastAsia="zh-CN"/>
        </w:rPr>
        <w:t>，制定《三河口小学睡眠管理细则》，通过告家长书等形式告知家长，要求</w:t>
      </w:r>
      <w:r>
        <w:rPr>
          <w:rFonts w:hint="eastAsia"/>
          <w:sz w:val="24"/>
          <w:szCs w:val="24"/>
        </w:rPr>
        <w:t>家长督促</w:t>
      </w:r>
      <w:r>
        <w:rPr>
          <w:rFonts w:hint="eastAsia"/>
          <w:sz w:val="24"/>
          <w:szCs w:val="24"/>
          <w:lang w:eastAsia="zh-CN"/>
        </w:rPr>
        <w:t>孩子</w:t>
      </w:r>
      <w:r>
        <w:rPr>
          <w:rFonts w:hint="eastAsia"/>
          <w:sz w:val="24"/>
          <w:szCs w:val="24"/>
        </w:rPr>
        <w:t>按时就寝不熬夜，确保充足睡眠。教师要对此进行针对性分析，加强辅导。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（三）读物管理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学校禁止任何人以任何形式进校销售课外读物，鼓励学生加强阅读习惯的培养，</w:t>
      </w:r>
      <w:r>
        <w:rPr>
          <w:rFonts w:hint="eastAsia"/>
          <w:sz w:val="24"/>
          <w:szCs w:val="24"/>
          <w:lang w:eastAsia="zh-CN"/>
        </w:rPr>
        <w:t>制定《三河口小学学生课外读物进校园管理办法实施方案》</w:t>
      </w:r>
      <w:r>
        <w:rPr>
          <w:rFonts w:hint="eastAsia"/>
          <w:sz w:val="24"/>
          <w:szCs w:val="24"/>
        </w:rPr>
        <w:t>为了激发每位同学的阅读兴趣，为了将读书落到实处，特向家长倡议如下: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为了将读书落到实处，特向家长倡议如下: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（1）多带孩子去书店、图书馆走走，以学校推荐书目为重点，为孩子购买一些适合的、正版的、积极向上的书籍。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（2）鼓励孩子认真阅读，养成习惯，做一个热爱读书的孩子。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（3）每天挤出一定时间，和孩子一起读书，分享读书成果，营造家庭读书氛围，为孩子终生爱读书打下基础。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（4）给孩子准备一本读书记录本，记录读书过程中的点点滴滴，做到“眼到、口到、心到、手到、脑到”，让孩子从读本中汲取营养，提高孩子的阅读和写作能力。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（5）教育孩子爱护图书，不随意损坏图书。鼓励孩子积极参加学校举行的各项读书活动。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24"/>
          <w:lang w:val="en-US" w:eastAsia="zh-CN"/>
        </w:rPr>
      </w:pPr>
      <w:r>
        <w:rPr>
          <w:rFonts w:hint="eastAsia"/>
          <w:sz w:val="24"/>
          <w:szCs w:val="24"/>
          <w:lang w:eastAsia="zh-CN"/>
        </w:rPr>
        <w:t>（四）作业管理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val="en-US" w:eastAsia="zh-CN"/>
        </w:rPr>
        <w:t xml:space="preserve"> </w:t>
      </w:r>
      <w:r>
        <w:rPr>
          <w:rFonts w:hint="eastAsia"/>
          <w:sz w:val="24"/>
          <w:szCs w:val="24"/>
        </w:rPr>
        <w:t>《方案》明确</w:t>
      </w:r>
      <w:r>
        <w:rPr>
          <w:rFonts w:hint="eastAsia"/>
          <w:sz w:val="24"/>
          <w:szCs w:val="24"/>
          <w:lang w:eastAsia="zh-CN"/>
        </w:rPr>
        <w:t>，</w:t>
      </w:r>
      <w:r>
        <w:rPr>
          <w:rFonts w:hint="eastAsia"/>
          <w:sz w:val="24"/>
          <w:szCs w:val="24"/>
        </w:rPr>
        <w:t>小学一二年级不布置书面家庭作业，可在校内安排适当巩固练习</w:t>
      </w:r>
      <w:r>
        <w:rPr>
          <w:rFonts w:hint="eastAsia"/>
          <w:sz w:val="24"/>
          <w:szCs w:val="24"/>
          <w:lang w:eastAsia="zh-CN"/>
        </w:rPr>
        <w:t>；</w:t>
      </w:r>
      <w:r>
        <w:rPr>
          <w:rFonts w:hint="eastAsia"/>
          <w:sz w:val="24"/>
          <w:szCs w:val="24"/>
        </w:rPr>
        <w:t>其他年级每天书面作业完成时间平均不超过60分钟</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 xml:space="preserve"> 教学教研活动</w:t>
      </w:r>
      <w:r>
        <w:rPr>
          <w:rFonts w:hint="eastAsia"/>
          <w:sz w:val="24"/>
          <w:szCs w:val="24"/>
        </w:rPr>
        <w:t>定期组织开展作业设计与实施的教师培训和</w:t>
      </w:r>
      <w:r>
        <w:rPr>
          <w:rFonts w:hint="eastAsia"/>
          <w:sz w:val="24"/>
          <w:szCs w:val="24"/>
          <w:lang w:eastAsia="zh-CN"/>
        </w:rPr>
        <w:t>研讨</w:t>
      </w:r>
      <w:r>
        <w:rPr>
          <w:rFonts w:hint="eastAsia"/>
          <w:sz w:val="24"/>
          <w:szCs w:val="24"/>
        </w:rPr>
        <w:t>活动，并定期组织开展优秀作业评选与展示交流活动</w:t>
      </w:r>
      <w:r>
        <w:rPr>
          <w:rFonts w:hint="eastAsia"/>
          <w:sz w:val="24"/>
          <w:szCs w:val="24"/>
          <w:lang w:eastAsia="zh-CN"/>
        </w:rPr>
        <w:t>；各</w:t>
      </w:r>
      <w:r>
        <w:rPr>
          <w:rFonts w:hint="eastAsia"/>
          <w:sz w:val="24"/>
          <w:szCs w:val="24"/>
        </w:rPr>
        <w:t>年级组、学科组统筹协调作业总量，合理确定各学科作业比例结构，建立作业总量审核监管和质量定期评价制度</w:t>
      </w:r>
      <w:r>
        <w:rPr>
          <w:rFonts w:hint="eastAsia"/>
          <w:sz w:val="24"/>
          <w:szCs w:val="24"/>
          <w:lang w:eastAsia="zh-CN"/>
        </w:rPr>
        <w:t>；</w:t>
      </w:r>
      <w:r>
        <w:rPr>
          <w:rFonts w:hint="eastAsia"/>
          <w:sz w:val="24"/>
          <w:szCs w:val="24"/>
        </w:rPr>
        <w:t>根据学生学习状况</w:t>
      </w:r>
      <w:r>
        <w:rPr>
          <w:rFonts w:hint="eastAsia"/>
          <w:sz w:val="24"/>
          <w:szCs w:val="24"/>
          <w:lang w:eastAsia="zh-CN"/>
        </w:rPr>
        <w:t>，</w:t>
      </w:r>
      <w:r>
        <w:rPr>
          <w:rFonts w:hint="eastAsia"/>
          <w:sz w:val="24"/>
          <w:szCs w:val="24"/>
        </w:rPr>
        <w:t>分层布置作业，布置的作业禁止有超纲现象</w:t>
      </w:r>
      <w:r>
        <w:rPr>
          <w:rFonts w:hint="eastAsia"/>
          <w:sz w:val="24"/>
          <w:szCs w:val="24"/>
          <w:lang w:eastAsia="zh-CN"/>
        </w:rPr>
        <w:t>；</w:t>
      </w:r>
      <w:r>
        <w:rPr>
          <w:rFonts w:hint="eastAsia"/>
          <w:sz w:val="24"/>
          <w:szCs w:val="24"/>
        </w:rPr>
        <w:t>禁止把做作业作为惩罚学生的手段</w:t>
      </w:r>
      <w:r>
        <w:rPr>
          <w:rFonts w:hint="eastAsia"/>
          <w:sz w:val="24"/>
          <w:szCs w:val="24"/>
          <w:lang w:eastAsia="zh-CN"/>
        </w:rPr>
        <w:t>；</w:t>
      </w:r>
      <w:r>
        <w:rPr>
          <w:rFonts w:hint="eastAsia"/>
          <w:sz w:val="24"/>
          <w:szCs w:val="24"/>
        </w:rPr>
        <w:t>根据不同年级严控书面作业量，教师对布置的学生作业全批全改，禁止给家长布置作业或要求家长批改作业。</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（五）体质管理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sz w:val="24"/>
          <w:szCs w:val="24"/>
          <w:lang w:val="en-US" w:eastAsia="zh-CN"/>
        </w:rPr>
        <w:t xml:space="preserve"> </w:t>
      </w:r>
      <w:r>
        <w:rPr>
          <w:rFonts w:hint="eastAsia"/>
          <w:sz w:val="24"/>
          <w:szCs w:val="24"/>
        </w:rPr>
        <w:t>培养学生科学良好的锻炼习惯，是孩子成长中必不可少的一项重要活动。学校按照上级教育主管部门要求，一二年级每周开设体育课4课时，三四五年级每周3课时，学校全面落实大课间体育活动制度，保证学生每天不少于一小时的大课间活动。为了让孩子拥有更加健康的体魄，特向家长倡议如下</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引导孩子积极参加体育锻炼。选择适合孩子自己身体和年龄特点的体育运动项目。同时要告知孩子在体育锻炼活动中既要克服困难，更要量力而行，锻炼与训练时要注意运动安全，运动前要做好准备活动，以免造成运动损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三、</w:t>
      </w:r>
      <w:r>
        <w:rPr>
          <w:rFonts w:hint="eastAsia"/>
          <w:sz w:val="24"/>
          <w:szCs w:val="24"/>
        </w:rPr>
        <w:t>推进措施落实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一是加强组织领导。成立以</w:t>
      </w:r>
      <w:r>
        <w:rPr>
          <w:rFonts w:hint="eastAsia"/>
          <w:sz w:val="24"/>
          <w:szCs w:val="24"/>
          <w:lang w:eastAsia="zh-CN"/>
        </w:rPr>
        <w:t>张春燕</w:t>
      </w:r>
      <w:r>
        <w:rPr>
          <w:rFonts w:hint="eastAsia"/>
          <w:sz w:val="24"/>
          <w:szCs w:val="24"/>
        </w:rPr>
        <w:t>校长为组长，</w:t>
      </w:r>
      <w:r>
        <w:rPr>
          <w:rFonts w:hint="eastAsia"/>
          <w:sz w:val="24"/>
          <w:szCs w:val="24"/>
          <w:lang w:eastAsia="zh-CN"/>
        </w:rPr>
        <w:t>吕晓梅副</w:t>
      </w:r>
      <w:r>
        <w:rPr>
          <w:rFonts w:hint="eastAsia"/>
          <w:sz w:val="24"/>
          <w:szCs w:val="24"/>
        </w:rPr>
        <w:t>校长、各处室、各年级负责人参加的工作领导小组，健全工作机制，明确岗位责任，创新工作措施，确保推进“五项管理”工作取得实效。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 二是加强宣传引导。通过开学第一课、国旗下讲话、班（团队）会、心理辅导等多种形式加强教育引导，帮助学生科学理性对待“五项管理”内容，提高自我管理能力和自律自控品质，提升学生综合素质。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  三是加强家校合作。通过家长学校大讲堂、家长会、告家长书、微信公众号等多种途径，向家长做好宣传解释工作，赢得家长理解支持，推动家长履行监护职责，倡导家长主动用阅读、运动等正能量活动充实自己的生活，为孩子健康成长树立榜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 四是加强督导检查。设立并向社会公开办学行为举报电话和信箱，广泛听取意见建议，及时解决学校“五项管理”过程中存在的问题，加强对学校工作指导，确保以务实</w:t>
      </w:r>
      <w:bookmarkStart w:id="0" w:name="_GoBack"/>
      <w:bookmarkEnd w:id="0"/>
      <w:r>
        <w:rPr>
          <w:rFonts w:hint="eastAsia"/>
          <w:sz w:val="24"/>
          <w:szCs w:val="24"/>
        </w:rPr>
        <w:t>举措落实落细“五项管理”工作要求。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U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B1FEE"/>
    <w:rsid w:val="010219E5"/>
    <w:rsid w:val="029B6CCC"/>
    <w:rsid w:val="032A3D24"/>
    <w:rsid w:val="09E15A70"/>
    <w:rsid w:val="0E5F5BCD"/>
    <w:rsid w:val="1CEB1FEE"/>
    <w:rsid w:val="220B1FEE"/>
    <w:rsid w:val="22251B5F"/>
    <w:rsid w:val="2292560C"/>
    <w:rsid w:val="471C644F"/>
    <w:rsid w:val="4FF06977"/>
    <w:rsid w:val="58D5158B"/>
    <w:rsid w:val="7C1A39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2021-06-08T02:35:00Z</dcterms:created>
  <dc:creator>周志兰</dc:creator>
  <cp:lastModifiedBy>周志兰</cp:lastModifiedBy>
  <dcterms:modified xsi:type="dcterms:W3CDTF">2021-06-08T06:20:09Z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402CD9FBE86A4B84BF2B2247FD49FF4F</vt:lpwstr>
  </property>
</Properties>
</file>