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84E" w:rsidRPr="00E92B19" w:rsidRDefault="00E92B19" w:rsidP="00E92B19">
      <w:pPr>
        <w:jc w:val="center"/>
        <w:rPr>
          <w:rFonts w:ascii="Times New Roman" w:hAnsi="Times New Roman" w:cs="Times New Roman"/>
          <w:b/>
          <w:sz w:val="28"/>
          <w:szCs w:val="28"/>
        </w:rPr>
      </w:pPr>
      <w:r w:rsidRPr="00E92B19">
        <w:rPr>
          <w:rFonts w:ascii="Times New Roman" w:hAnsi="Times New Roman" w:cs="Times New Roman"/>
          <w:b/>
          <w:sz w:val="28"/>
          <w:szCs w:val="28"/>
        </w:rPr>
        <w:t>第</w:t>
      </w:r>
      <w:r w:rsidRPr="00E92B19">
        <w:rPr>
          <w:rFonts w:ascii="Times New Roman" w:hAnsi="Times New Roman" w:cs="Times New Roman"/>
          <w:b/>
          <w:sz w:val="28"/>
          <w:szCs w:val="28"/>
        </w:rPr>
        <w:t>20</w:t>
      </w:r>
      <w:r w:rsidRPr="00E92B19">
        <w:rPr>
          <w:rFonts w:ascii="Times New Roman" w:hAnsi="Times New Roman" w:cs="Times New Roman"/>
          <w:b/>
          <w:sz w:val="28"/>
          <w:szCs w:val="28"/>
        </w:rPr>
        <w:t>课</w:t>
      </w:r>
      <w:r w:rsidRPr="00E92B19">
        <w:rPr>
          <w:rFonts w:ascii="Times New Roman" w:hAnsi="Times New Roman" w:cs="Times New Roman"/>
          <w:b/>
          <w:sz w:val="28"/>
          <w:szCs w:val="28"/>
        </w:rPr>
        <w:t xml:space="preserve">  </w:t>
      </w:r>
      <w:r w:rsidRPr="00E92B19">
        <w:rPr>
          <w:rFonts w:ascii="Times New Roman" w:hAnsi="Times New Roman" w:cs="Times New Roman"/>
          <w:b/>
          <w:sz w:val="28"/>
          <w:szCs w:val="28"/>
        </w:rPr>
        <w:t>清朝君主专制的强化</w:t>
      </w:r>
    </w:p>
    <w:p w:rsidR="00E92B19" w:rsidRDefault="00E92B19">
      <w:r w:rsidRPr="00C969E4">
        <w:rPr>
          <w:b/>
        </w:rPr>
        <w:t>课程标准</w:t>
      </w:r>
      <w:r w:rsidRPr="00C969E4">
        <w:rPr>
          <w:rFonts w:hint="eastAsia"/>
          <w:b/>
        </w:rPr>
        <w:t>：</w:t>
      </w:r>
      <w:r>
        <w:t>通过军机处的设置与文化专制措施</w:t>
      </w:r>
      <w:r>
        <w:rPr>
          <w:rFonts w:hint="eastAsia"/>
        </w:rPr>
        <w:t>，</w:t>
      </w:r>
      <w:r>
        <w:t>认识君主专制在清代的极端强化</w:t>
      </w:r>
      <w:r>
        <w:rPr>
          <w:rFonts w:hint="eastAsia"/>
        </w:rPr>
        <w:t>；</w:t>
      </w:r>
      <w:r>
        <w:t>通过清代中期以来的腐败现象和闭关锁国政策</w:t>
      </w:r>
      <w:r>
        <w:rPr>
          <w:rFonts w:hint="eastAsia"/>
        </w:rPr>
        <w:t>，</w:t>
      </w:r>
      <w:r>
        <w:t>了解中国开始落后于世界发展潮流</w:t>
      </w:r>
      <w:r>
        <w:rPr>
          <w:rFonts w:hint="eastAsia"/>
        </w:rPr>
        <w:t>。</w:t>
      </w:r>
    </w:p>
    <w:p w:rsidR="00E92B19" w:rsidRDefault="00C969E4">
      <w:r w:rsidRPr="00C969E4">
        <w:rPr>
          <w:rFonts w:hint="eastAsia"/>
          <w:b/>
        </w:rPr>
        <w:t>教材分析：</w:t>
      </w:r>
      <w:r>
        <w:rPr>
          <w:rFonts w:hint="eastAsia"/>
        </w:rPr>
        <w:t>清朝时期，虽然建立了庞大的统一的多民族国家，但已处于封建社会晚期。为了阻止和延缓封建制度的衰落和瓦解，清朝统治者通过政治、思想文化一系列措施使君主集权制度发展到了顶峰。同时，这些措施影响了社会进步，加剧了统治危机，并使中国逐渐落伍于世界历史发展进程。因此专制强化与危机显现是本课的两条主线。一、二、四子目就是围绕政治、思想文化、外交的专制而展开，三、四子目则是从内部统治危机、相对落伍于世界潮流两方面说明了封建社会进入到了晚期阶段的不可避免的衰败与落后。</w:t>
      </w:r>
    </w:p>
    <w:p w:rsidR="00C969E4" w:rsidRPr="009C65BF" w:rsidRDefault="009C65BF">
      <w:pPr>
        <w:rPr>
          <w:b/>
        </w:rPr>
      </w:pPr>
      <w:r w:rsidRPr="009C65BF">
        <w:rPr>
          <w:b/>
        </w:rPr>
        <w:t>教学目标</w:t>
      </w:r>
      <w:r w:rsidRPr="009C65BF">
        <w:rPr>
          <w:rFonts w:hint="eastAsia"/>
          <w:b/>
        </w:rPr>
        <w:t>：</w:t>
      </w:r>
    </w:p>
    <w:p w:rsidR="009C65BF" w:rsidRDefault="009C65BF">
      <w:r>
        <w:t>知识与能力</w:t>
      </w:r>
      <w:r>
        <w:rPr>
          <w:rFonts w:hint="eastAsia"/>
        </w:rPr>
        <w:t>：</w:t>
      </w:r>
    </w:p>
    <w:p w:rsidR="009C65BF" w:rsidRDefault="009C65BF">
      <w:r>
        <w:rPr>
          <w:rFonts w:hint="eastAsia"/>
        </w:rPr>
        <w:t>1.</w:t>
      </w:r>
      <w:r>
        <w:rPr>
          <w:rFonts w:hint="eastAsia"/>
        </w:rPr>
        <w:t>知道军机处的设立和大兴“文字狱”的目的、作用及严重后果；了解文化专制的措施及影响；知道清代中期以来的腐败现象；理解“闭关锁国”政策的原因、影响等。</w:t>
      </w:r>
    </w:p>
    <w:p w:rsidR="009C65BF" w:rsidRDefault="009C65BF">
      <w:r>
        <w:rPr>
          <w:rFonts w:hint="eastAsia"/>
        </w:rPr>
        <w:t>2.</w:t>
      </w:r>
      <w:r>
        <w:rPr>
          <w:rFonts w:hint="eastAsia"/>
        </w:rPr>
        <w:t>通过分析清朝设立军机处和制造“文字狱”的影响等问题，培养初步运用历史唯物主义观点分析问题的能力；初步掌握全面评价历史事件的方法。</w:t>
      </w:r>
    </w:p>
    <w:p w:rsidR="009C65BF" w:rsidRDefault="009C65BF">
      <w:r>
        <w:rPr>
          <w:rFonts w:hint="eastAsia"/>
        </w:rPr>
        <w:t>过程与方法：</w:t>
      </w:r>
    </w:p>
    <w:p w:rsidR="009C65BF" w:rsidRDefault="009C65BF">
      <w:r>
        <w:rPr>
          <w:rFonts w:hint="eastAsia"/>
        </w:rPr>
        <w:t>1.</w:t>
      </w:r>
      <w:r>
        <w:rPr>
          <w:rFonts w:hint="eastAsia"/>
        </w:rPr>
        <w:t>通过阅读教材“相关史事”“材料阅读”“问题思考”，开展课堂辩论等，掌握重点知识，提高分析问题的能力。</w:t>
      </w:r>
    </w:p>
    <w:p w:rsidR="009C65BF" w:rsidRDefault="009C65BF">
      <w:r>
        <w:rPr>
          <w:rFonts w:hint="eastAsia"/>
        </w:rPr>
        <w:t>2.</w:t>
      </w:r>
      <w:r>
        <w:rPr>
          <w:rFonts w:hint="eastAsia"/>
        </w:rPr>
        <w:t>通过对比汉、唐、明的对外开放，认识“闭关锁国”政策的危害性。</w:t>
      </w:r>
    </w:p>
    <w:p w:rsidR="009C65BF" w:rsidRDefault="009C65BF">
      <w:r>
        <w:rPr>
          <w:rFonts w:hint="eastAsia"/>
        </w:rPr>
        <w:t>情感</w:t>
      </w:r>
      <w:r>
        <w:rPr>
          <w:rFonts w:asciiTheme="minorEastAsia" w:hAnsiTheme="minorEastAsia" w:hint="eastAsia"/>
        </w:rPr>
        <w:t>·</w:t>
      </w:r>
      <w:r>
        <w:rPr>
          <w:rFonts w:hint="eastAsia"/>
        </w:rPr>
        <w:t>态度</w:t>
      </w:r>
      <w:r>
        <w:rPr>
          <w:rFonts w:asciiTheme="minorEastAsia" w:hAnsiTheme="minorEastAsia" w:hint="eastAsia"/>
        </w:rPr>
        <w:t>·</w:t>
      </w:r>
      <w:r>
        <w:rPr>
          <w:rFonts w:hint="eastAsia"/>
        </w:rPr>
        <w:t>价值观：</w:t>
      </w:r>
    </w:p>
    <w:p w:rsidR="009C65BF" w:rsidRDefault="009C65BF">
      <w:r>
        <w:rPr>
          <w:rFonts w:hint="eastAsia"/>
        </w:rPr>
        <w:t>1.</w:t>
      </w:r>
      <w:r>
        <w:rPr>
          <w:rFonts w:hint="eastAsia"/>
        </w:rPr>
        <w:t>理解军机处的设立，是君主集权制度发展到顶峰的重要措施。</w:t>
      </w:r>
    </w:p>
    <w:p w:rsidR="009C65BF" w:rsidRDefault="009C65BF">
      <w:r>
        <w:rPr>
          <w:rFonts w:hint="eastAsia"/>
        </w:rPr>
        <w:t>2.</w:t>
      </w:r>
      <w:r>
        <w:rPr>
          <w:rFonts w:hint="eastAsia"/>
        </w:rPr>
        <w:t>理解文字狱是君主专制统治的产物，它阻碍了思想、学术文化的发展，影响了社会的进步。理解政策制定得当与否直接影响着社会发展的道理。</w:t>
      </w:r>
    </w:p>
    <w:p w:rsidR="009C65BF" w:rsidRDefault="009C65BF">
      <w:r>
        <w:rPr>
          <w:rFonts w:hint="eastAsia"/>
        </w:rPr>
        <w:t>3.</w:t>
      </w:r>
      <w:r>
        <w:rPr>
          <w:rFonts w:hint="eastAsia"/>
        </w:rPr>
        <w:t>认识闭关锁国是一种消极落后的政策，使中国逐渐落伍于世界历史发展进程。理解对外开放是国家繁荣强盛的必由之路，而闭关锁国只能导致愚昧和落后，坚定我国对外开放的信念。</w:t>
      </w:r>
    </w:p>
    <w:p w:rsidR="009C65BF" w:rsidRPr="009C65BF" w:rsidRDefault="009C65BF">
      <w:pPr>
        <w:rPr>
          <w:b/>
        </w:rPr>
      </w:pPr>
      <w:r w:rsidRPr="009C65BF">
        <w:rPr>
          <w:rFonts w:hint="eastAsia"/>
          <w:b/>
        </w:rPr>
        <w:t>教学过程：</w:t>
      </w:r>
    </w:p>
    <w:p w:rsidR="009C65BF" w:rsidRDefault="009C65BF">
      <w:r>
        <w:rPr>
          <w:rFonts w:asciiTheme="minorEastAsia" w:hAnsiTheme="minorEastAsia" w:hint="eastAsia"/>
        </w:rPr>
        <w:t>【</w:t>
      </w:r>
      <w:r>
        <w:t>学习导入</w:t>
      </w:r>
      <w:r>
        <w:rPr>
          <w:rFonts w:asciiTheme="minorEastAsia" w:hAnsiTheme="minorEastAsia" w:hint="eastAsia"/>
        </w:rPr>
        <w:t>】</w:t>
      </w:r>
    </w:p>
    <w:p w:rsidR="008648EC" w:rsidRDefault="008648EC">
      <w:r>
        <w:rPr>
          <w:rFonts w:hint="eastAsia"/>
        </w:rPr>
        <w:t>出示图片，设疑导学：从汉到明，</w:t>
      </w:r>
      <w:r w:rsidRPr="008648EC">
        <w:rPr>
          <w:rFonts w:hint="eastAsia"/>
        </w:rPr>
        <w:t>古代宰相</w:t>
      </w:r>
      <w:r>
        <w:rPr>
          <w:rFonts w:hint="eastAsia"/>
        </w:rPr>
        <w:t>、</w:t>
      </w:r>
      <w:r w:rsidRPr="008648EC">
        <w:rPr>
          <w:rFonts w:hint="eastAsia"/>
        </w:rPr>
        <w:t>大臣由坐到站再到跪的上朝礼仪的变化，说明了什么问题？</w:t>
      </w:r>
      <w:r>
        <w:rPr>
          <w:rFonts w:hint="eastAsia"/>
        </w:rPr>
        <w:t>——封建君主专制不断加强。作为又一个少数民族入主中原，建立庞大统一多民族国家的清王朝又是如何加强君主专制统治的呢？清朝是中国最后一个封建王朝，它又是如何逐步走向衰败的？这就是本堂课我们要学习的主要内容。</w:t>
      </w:r>
    </w:p>
    <w:p w:rsidR="008648EC" w:rsidRDefault="008648EC">
      <w:r>
        <w:rPr>
          <w:rFonts w:ascii="宋体" w:hAnsi="宋体" w:hint="eastAsia"/>
          <w:noProof/>
          <w:szCs w:val="21"/>
        </w:rPr>
        <w:drawing>
          <wp:inline distT="0" distB="0" distL="0" distR="0">
            <wp:extent cx="4882515" cy="1811020"/>
            <wp:effectExtent l="0" t="0" r="0" b="0"/>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82515" cy="1811020"/>
                    </a:xfrm>
                    <a:prstGeom prst="rect">
                      <a:avLst/>
                    </a:prstGeom>
                    <a:noFill/>
                    <a:ln>
                      <a:noFill/>
                    </a:ln>
                  </pic:spPr>
                </pic:pic>
              </a:graphicData>
            </a:graphic>
          </wp:inline>
        </w:drawing>
      </w:r>
    </w:p>
    <w:p w:rsidR="008648EC" w:rsidRDefault="008648EC" w:rsidP="008648EC">
      <w:r>
        <w:rPr>
          <w:rFonts w:asciiTheme="minorEastAsia" w:hAnsiTheme="minorEastAsia" w:hint="eastAsia"/>
        </w:rPr>
        <w:t>【</w:t>
      </w:r>
      <w:r>
        <w:rPr>
          <w:rFonts w:hint="eastAsia"/>
        </w:rPr>
        <w:t>新课</w:t>
      </w:r>
      <w:r>
        <w:t>学习</w:t>
      </w:r>
      <w:r>
        <w:rPr>
          <w:rFonts w:asciiTheme="minorEastAsia" w:hAnsiTheme="minorEastAsia" w:hint="eastAsia"/>
        </w:rPr>
        <w:t>】</w:t>
      </w:r>
    </w:p>
    <w:p w:rsidR="008648EC" w:rsidRDefault="008648EC" w:rsidP="008648EC">
      <w:pPr>
        <w:ind w:firstLineChars="100" w:firstLine="210"/>
      </w:pPr>
      <w:r>
        <w:t>清朝初年的皇帝是否完全</w:t>
      </w:r>
      <w:r>
        <w:rPr>
          <w:rFonts w:hint="eastAsia"/>
        </w:rPr>
        <w:t>“唯以一人治天下”？是否真心认为上上下下绝对是“一个声音”？</w:t>
      </w:r>
      <w:r w:rsidR="00697D72">
        <w:rPr>
          <w:rFonts w:hint="eastAsia"/>
        </w:rPr>
        <w:lastRenderedPageBreak/>
        <w:t>——议政王大臣会议限制了他的独断专权；他总感觉有人与他思想不一致，还有人非议他的统治。那么，清初皇帝们是如何解决这些“不痛快”事情的呢？</w:t>
      </w:r>
    </w:p>
    <w:p w:rsidR="00697D72" w:rsidRDefault="00697D72" w:rsidP="00697D72">
      <w:r>
        <w:rPr>
          <w:rFonts w:hint="eastAsia"/>
        </w:rPr>
        <w:t xml:space="preserve">    </w:t>
      </w:r>
      <w:r>
        <w:rPr>
          <w:rFonts w:hint="eastAsia"/>
        </w:rPr>
        <w:t>一、政治、思想双管齐下——君主专制的强化</w:t>
      </w:r>
    </w:p>
    <w:p w:rsidR="00697D72" w:rsidRDefault="00244B45" w:rsidP="00697D72">
      <w:r>
        <w:rPr>
          <w:rFonts w:hint="eastAsia"/>
        </w:rPr>
        <w:t xml:space="preserve">    </w:t>
      </w:r>
      <w:r>
        <w:rPr>
          <w:rFonts w:hint="eastAsia"/>
        </w:rPr>
        <w:t>（一）政治上：既破又立</w:t>
      </w:r>
    </w:p>
    <w:p w:rsidR="00697D72" w:rsidRDefault="00244B45" w:rsidP="00697D72">
      <w:r>
        <w:rPr>
          <w:rFonts w:hint="eastAsia"/>
        </w:rPr>
        <w:t xml:space="preserve">    1.</w:t>
      </w:r>
      <w:r>
        <w:rPr>
          <w:rFonts w:hint="eastAsia"/>
        </w:rPr>
        <w:t>“破”——增设南书房破祖制（皇帝亲信组成、直接控制的御用秘书机构；</w:t>
      </w:r>
      <w:r w:rsidRPr="00244B45">
        <w:rPr>
          <w:rFonts w:hint="eastAsia"/>
        </w:rPr>
        <w:t>分割了内阁和议政王大臣会议的部分权力</w:t>
      </w:r>
      <w:r>
        <w:rPr>
          <w:rFonts w:hint="eastAsia"/>
        </w:rPr>
        <w:t>，外朝部分权力移归内廷）</w:t>
      </w:r>
    </w:p>
    <w:p w:rsidR="00697D72" w:rsidRDefault="00244B45" w:rsidP="00244B45">
      <w:pPr>
        <w:ind w:firstLine="432"/>
      </w:pPr>
      <w:r>
        <w:rPr>
          <w:rFonts w:hint="eastAsia"/>
        </w:rPr>
        <w:t>2.</w:t>
      </w:r>
      <w:r>
        <w:rPr>
          <w:rFonts w:hint="eastAsia"/>
        </w:rPr>
        <w:t>“立”——新设军机处独揽权（临时到常设政务机构。军机大臣跪受笔录、承旨下达、不能决策）</w:t>
      </w:r>
    </w:p>
    <w:p w:rsidR="00244B45" w:rsidRDefault="00244B45" w:rsidP="00244B45">
      <w:pPr>
        <w:ind w:firstLine="432"/>
      </w:pPr>
      <w:r>
        <w:rPr>
          <w:rFonts w:hint="eastAsia"/>
        </w:rPr>
        <w:t>活动一：阅读材料，课堂辩论——揭秘军机处</w:t>
      </w:r>
    </w:p>
    <w:p w:rsidR="00244B45" w:rsidRDefault="00244B45" w:rsidP="00244B45">
      <w:pPr>
        <w:ind w:firstLine="432"/>
      </w:pPr>
      <w:r>
        <w:rPr>
          <w:rFonts w:hint="eastAsia"/>
        </w:rPr>
        <w:t>呈现材料：</w:t>
      </w:r>
      <w:r w:rsidR="00A61195">
        <w:rPr>
          <w:rFonts w:hint="eastAsia"/>
        </w:rPr>
        <w:t>（配军机处图片）</w:t>
      </w:r>
    </w:p>
    <w:p w:rsidR="00244B45" w:rsidRPr="00244B45" w:rsidRDefault="00244B45" w:rsidP="00244B45">
      <w:pPr>
        <w:ind w:firstLine="432"/>
        <w:rPr>
          <w:rFonts w:ascii="楷体" w:eastAsia="楷体" w:hAnsi="楷体"/>
        </w:rPr>
      </w:pPr>
      <w:r w:rsidRPr="00244B45">
        <w:rPr>
          <w:rFonts w:ascii="楷体" w:eastAsia="楷体" w:hAnsi="楷体" w:hint="eastAsia"/>
        </w:rPr>
        <w:t>设立时间：雍正帝时。</w:t>
      </w:r>
    </w:p>
    <w:p w:rsidR="00244B45" w:rsidRPr="00244B45" w:rsidRDefault="00244B45" w:rsidP="00244B45">
      <w:pPr>
        <w:ind w:firstLine="432"/>
        <w:rPr>
          <w:rFonts w:ascii="楷体" w:eastAsia="楷体" w:hAnsi="楷体"/>
        </w:rPr>
      </w:pPr>
      <w:r w:rsidRPr="00244B45">
        <w:rPr>
          <w:rFonts w:ascii="楷体" w:eastAsia="楷体" w:hAnsi="楷体" w:hint="eastAsia"/>
        </w:rPr>
        <w:t>始设原因：用兵西北，防止泄漏军事机密。</w:t>
      </w:r>
    </w:p>
    <w:p w:rsidR="00244B45" w:rsidRPr="00244B45" w:rsidRDefault="00244B45" w:rsidP="00244B45">
      <w:pPr>
        <w:ind w:firstLine="432"/>
        <w:rPr>
          <w:rFonts w:ascii="楷体" w:eastAsia="楷体" w:hAnsi="楷体"/>
        </w:rPr>
      </w:pPr>
      <w:r w:rsidRPr="00244B45">
        <w:rPr>
          <w:rFonts w:ascii="楷体" w:eastAsia="楷体" w:hAnsi="楷体" w:hint="eastAsia"/>
        </w:rPr>
        <w:t>职能演变：由一个暂设军事机构，发展成为位居内阁等中央机构之上，皇帝之下的常设政务机构，是皇帝发号施令，处理政务的枢纽。</w:t>
      </w:r>
    </w:p>
    <w:p w:rsidR="00244B45" w:rsidRPr="00244B45" w:rsidRDefault="00244B45" w:rsidP="00244B45">
      <w:pPr>
        <w:ind w:firstLine="432"/>
        <w:rPr>
          <w:rFonts w:ascii="楷体" w:eastAsia="楷体" w:hAnsi="楷体"/>
        </w:rPr>
      </w:pPr>
      <w:r w:rsidRPr="00244B45">
        <w:rPr>
          <w:rFonts w:ascii="楷体" w:eastAsia="楷体" w:hAnsi="楷体" w:hint="eastAsia"/>
        </w:rPr>
        <w:t>组成：皇帝直接从大学士、尚书、侍郎中挑选谨慎可靠的亲信任军机大臣，人数无定制。</w:t>
      </w:r>
    </w:p>
    <w:p w:rsidR="00244B45" w:rsidRPr="00244B45" w:rsidRDefault="00244B45" w:rsidP="00244B45">
      <w:pPr>
        <w:ind w:firstLine="432"/>
        <w:rPr>
          <w:rFonts w:ascii="楷体" w:eastAsia="楷体" w:hAnsi="楷体"/>
        </w:rPr>
      </w:pPr>
      <w:r w:rsidRPr="00244B45">
        <w:rPr>
          <w:rFonts w:ascii="楷体" w:eastAsia="楷体" w:hAnsi="楷体" w:hint="eastAsia"/>
        </w:rPr>
        <w:t>特点：清朝特有的机构，组织形式特殊。地位显要，本身无独立性，是皇帝的工作班子，完全听命于皇帝，军机大臣只是跪受笔录；办公于内廷，近于皇帝，召见方便，机构精干，人员干练，办事效率高；保密性强。</w:t>
      </w:r>
    </w:p>
    <w:p w:rsidR="00244B45" w:rsidRDefault="00244B45" w:rsidP="00244B45">
      <w:pPr>
        <w:ind w:firstLine="432"/>
      </w:pPr>
      <w:r>
        <w:rPr>
          <w:rFonts w:hint="eastAsia"/>
        </w:rPr>
        <w:t>提出辩题：军机处的设立是利大于弊，还是弊大于利？</w:t>
      </w:r>
    </w:p>
    <w:p w:rsidR="00244B45" w:rsidRDefault="00244B45" w:rsidP="00244B45">
      <w:pPr>
        <w:ind w:firstLine="432"/>
      </w:pPr>
      <w:r>
        <w:rPr>
          <w:rFonts w:hint="eastAsia"/>
        </w:rPr>
        <w:t>正方论述：</w:t>
      </w:r>
      <w:r w:rsidRPr="00244B45">
        <w:rPr>
          <w:rFonts w:hint="eastAsia"/>
        </w:rPr>
        <w:t>军机处的设立，</w:t>
      </w:r>
      <w:r>
        <w:rPr>
          <w:rFonts w:hint="eastAsia"/>
        </w:rPr>
        <w:t>能够快速下达命令，避免大臣们办事扯皮、拖拉的作风，</w:t>
      </w:r>
      <w:r w:rsidRPr="00244B45">
        <w:rPr>
          <w:rFonts w:hint="eastAsia"/>
        </w:rPr>
        <w:t>提高了办事效率，有好处。</w:t>
      </w:r>
    </w:p>
    <w:p w:rsidR="00244B45" w:rsidRDefault="00244B45" w:rsidP="00244B45">
      <w:pPr>
        <w:ind w:firstLine="432"/>
      </w:pPr>
      <w:r>
        <w:rPr>
          <w:rFonts w:hint="eastAsia"/>
        </w:rPr>
        <w:t>反方论述：</w:t>
      </w:r>
      <w:r w:rsidRPr="00244B45">
        <w:rPr>
          <w:rFonts w:hint="eastAsia"/>
        </w:rPr>
        <w:t>设立军机处，官员们什么都得听皇帝的，</w:t>
      </w:r>
      <w:r>
        <w:rPr>
          <w:rFonts w:hint="eastAsia"/>
        </w:rPr>
        <w:t>自己没有任何权利，</w:t>
      </w:r>
      <w:r w:rsidRPr="00244B45">
        <w:rPr>
          <w:rFonts w:hint="eastAsia"/>
        </w:rPr>
        <w:t>他们的政治责任感和创造精神都没有了，一点好处也没有。</w:t>
      </w:r>
    </w:p>
    <w:p w:rsidR="00244B45" w:rsidRDefault="00244B45" w:rsidP="00244B45">
      <w:pPr>
        <w:ind w:firstLine="432"/>
      </w:pPr>
      <w:r>
        <w:rPr>
          <w:rFonts w:hint="eastAsia"/>
        </w:rPr>
        <w:t>教师评析：</w:t>
      </w:r>
      <w:r w:rsidRPr="00244B45">
        <w:rPr>
          <w:rFonts w:hint="eastAsia"/>
        </w:rPr>
        <w:t>两种说法都有</w:t>
      </w:r>
      <w:r>
        <w:rPr>
          <w:rFonts w:hint="eastAsia"/>
        </w:rPr>
        <w:t>一些</w:t>
      </w:r>
      <w:r w:rsidRPr="00244B45">
        <w:rPr>
          <w:rFonts w:hint="eastAsia"/>
        </w:rPr>
        <w:t>道理，又都不全面。第一种说法，强调了军机处起到君主集中大权、可以快速下达命令、避免大臣办事拖拉的作风。第二种说法，强调了军机大臣只是传声筒，自己没有任何权力，从而便丧失政治责任感和创造精神。如果将两种看法结合起来，就更全面、客观了。而军机处的设置可以说使中国的专制统治达到了顶峰。皇帝一人决策的失误可能会造成整个社会的倒退，这也使中国社会潜在着危机。</w:t>
      </w:r>
    </w:p>
    <w:p w:rsidR="00244B45" w:rsidRDefault="00244B45" w:rsidP="00244B45">
      <w:pPr>
        <w:ind w:firstLine="432"/>
      </w:pPr>
      <w:r>
        <w:rPr>
          <w:rFonts w:hint="eastAsia"/>
        </w:rPr>
        <w:t>屏显补全材料：</w:t>
      </w:r>
    </w:p>
    <w:p w:rsidR="00244B45" w:rsidRPr="00244B45" w:rsidRDefault="00244B45" w:rsidP="00244B45">
      <w:pPr>
        <w:ind w:firstLineChars="200" w:firstLine="420"/>
        <w:rPr>
          <w:rFonts w:ascii="楷体_GB2312" w:eastAsia="楷体_GB2312" w:hAnsi="Times New Roman" w:cs="Times New Roman"/>
          <w:szCs w:val="24"/>
        </w:rPr>
      </w:pPr>
      <w:r w:rsidRPr="00244B45">
        <w:rPr>
          <w:rFonts w:ascii="楷体_GB2312" w:eastAsia="楷体_GB2312" w:hAnsi="Times New Roman" w:cs="Times New Roman" w:hint="eastAsia"/>
          <w:szCs w:val="24"/>
        </w:rPr>
        <w:t>评价：便于集权，办理政务迅速、机密，君主旨意畅通无阻，是皇权高度膨胀的产物。</w:t>
      </w:r>
    </w:p>
    <w:p w:rsidR="00244B45" w:rsidRDefault="00244B45" w:rsidP="00244B45">
      <w:pPr>
        <w:ind w:firstLine="432"/>
      </w:pPr>
      <w:r>
        <w:rPr>
          <w:rFonts w:hint="eastAsia"/>
        </w:rPr>
        <w:t>承转：</w:t>
      </w:r>
      <w:r w:rsidRPr="00244B45">
        <w:rPr>
          <w:rFonts w:hint="eastAsia"/>
        </w:rPr>
        <w:t>军机处的设立，制造出了政府体系之外的“小朝廷”，体现了皇权到了高度膨胀状态，国家最高等级的文官都沦为皇帝脚下“跪受笔录”的“高级文秘”，竟不能独立发表自己的政治主张。事实上，生活在</w:t>
      </w:r>
      <w:r>
        <w:rPr>
          <w:rFonts w:hint="eastAsia"/>
        </w:rPr>
        <w:t>清朝</w:t>
      </w:r>
      <w:r w:rsidRPr="00244B45">
        <w:rPr>
          <w:rFonts w:hint="eastAsia"/>
        </w:rPr>
        <w:t>的人们从不敢多说话，甚至文人们的遣词造句也要极其小心。这是为什么呢？</w:t>
      </w:r>
      <w:r>
        <w:rPr>
          <w:rFonts w:hint="eastAsia"/>
        </w:rPr>
        <w:t xml:space="preserve"> </w:t>
      </w:r>
    </w:p>
    <w:p w:rsidR="00244B45" w:rsidRDefault="00244B45" w:rsidP="00244B45">
      <w:pPr>
        <w:ind w:firstLine="432"/>
      </w:pPr>
      <w:r>
        <w:rPr>
          <w:rFonts w:hint="eastAsia"/>
        </w:rPr>
        <w:t>案例展播：</w:t>
      </w:r>
    </w:p>
    <w:p w:rsidR="00244B45" w:rsidRDefault="00244B45" w:rsidP="00244B45">
      <w:pPr>
        <w:ind w:firstLine="432"/>
        <w:rPr>
          <w:rFonts w:ascii="楷体" w:eastAsia="楷体" w:hAnsi="楷体"/>
        </w:rPr>
      </w:pPr>
      <w:r>
        <w:rPr>
          <w:rFonts w:ascii="楷体" w:eastAsia="楷体" w:hAnsi="楷体" w:hint="eastAsia"/>
        </w:rPr>
        <w:t>案例一：</w:t>
      </w:r>
      <w:r w:rsidRPr="00244B45">
        <w:rPr>
          <w:rFonts w:ascii="楷体" w:eastAsia="楷体" w:hAnsi="楷体" w:hint="eastAsia"/>
        </w:rPr>
        <w:t>查嗣庭案</w:t>
      </w:r>
    </w:p>
    <w:p w:rsidR="00244B45" w:rsidRPr="00244B45" w:rsidRDefault="00244B45" w:rsidP="00244B45">
      <w:pPr>
        <w:ind w:firstLine="432"/>
        <w:rPr>
          <w:rFonts w:ascii="楷体" w:eastAsia="楷体" w:hAnsi="楷体"/>
        </w:rPr>
      </w:pPr>
      <w:r w:rsidRPr="00244B45">
        <w:rPr>
          <w:rFonts w:ascii="楷体" w:eastAsia="楷体" w:hAnsi="楷体" w:hint="eastAsia"/>
        </w:rPr>
        <w:t>查嗣庭是雍正时的礼部侍郎，他在江南主持科举考试时，出了一道考题“维民所止”。这本是《诗经》中的一句话，却被清政府说是“维”“止”去了字头，是要砍雍正的头。查嗣庭飞来横祸，被押入狱，死在狱中。雍正命人把他戮尸示众，其家属也被流放边远地区。</w:t>
      </w:r>
    </w:p>
    <w:p w:rsidR="00244B45" w:rsidRPr="00244B45" w:rsidRDefault="00244B45" w:rsidP="00244B45">
      <w:pPr>
        <w:ind w:firstLineChars="200" w:firstLine="420"/>
        <w:rPr>
          <w:rFonts w:ascii="宋体" w:eastAsia="宋体" w:hAnsi="宋体" w:cs="Times New Roman"/>
          <w:szCs w:val="21"/>
        </w:rPr>
      </w:pPr>
      <w:r w:rsidRPr="00244B45">
        <w:rPr>
          <w:rFonts w:ascii="宋体" w:eastAsia="宋体" w:hAnsi="宋体" w:cs="Times New Roman" w:hint="eastAsia"/>
          <w:szCs w:val="21"/>
        </w:rPr>
        <w:t>动画展示：</w:t>
      </w:r>
      <w:r w:rsidRPr="00244B45">
        <w:rPr>
          <w:rFonts w:ascii="宋体" w:eastAsia="宋体" w:hAnsi="宋体" w:cs="Times New Roman" w:hint="eastAsia"/>
          <w:b/>
          <w:bCs/>
          <w:szCs w:val="21"/>
        </w:rPr>
        <w:t>“维</w:t>
      </w:r>
      <w:r w:rsidRPr="00244B45">
        <w:rPr>
          <w:rFonts w:ascii="宋体" w:eastAsia="宋体" w:hAnsi="宋体" w:cs="Times New Roman"/>
          <w:b/>
          <w:bCs/>
          <w:szCs w:val="21"/>
        </w:rPr>
        <w:t>……</w:t>
      </w:r>
      <w:r w:rsidRPr="00244B45">
        <w:rPr>
          <w:rFonts w:ascii="宋体" w:eastAsia="宋体" w:hAnsi="宋体" w:cs="Times New Roman" w:hint="eastAsia"/>
          <w:b/>
          <w:bCs/>
          <w:szCs w:val="21"/>
        </w:rPr>
        <w:t>止”→“雍</w:t>
      </w:r>
      <w:r w:rsidRPr="00244B45">
        <w:rPr>
          <w:rFonts w:ascii="宋体" w:eastAsia="宋体" w:hAnsi="宋体" w:cs="Times New Roman"/>
          <w:b/>
          <w:bCs/>
          <w:szCs w:val="21"/>
        </w:rPr>
        <w:t>……</w:t>
      </w:r>
      <w:r w:rsidRPr="00244B45">
        <w:rPr>
          <w:rFonts w:ascii="宋体" w:eastAsia="宋体" w:hAnsi="宋体" w:cs="Times New Roman" w:hint="eastAsia"/>
          <w:b/>
          <w:bCs/>
          <w:szCs w:val="21"/>
        </w:rPr>
        <w:t>正”。</w:t>
      </w:r>
    </w:p>
    <w:p w:rsidR="00244B45" w:rsidRDefault="00244B45" w:rsidP="00244B45">
      <w:pPr>
        <w:ind w:firstLine="432"/>
        <w:rPr>
          <w:rFonts w:ascii="楷体" w:eastAsia="楷体" w:hAnsi="楷体"/>
        </w:rPr>
      </w:pPr>
      <w:r>
        <w:rPr>
          <w:rFonts w:ascii="楷体" w:eastAsia="楷体" w:hAnsi="楷体" w:hint="eastAsia"/>
        </w:rPr>
        <w:t>案例二：</w:t>
      </w:r>
      <w:r w:rsidRPr="00244B45">
        <w:rPr>
          <w:rFonts w:ascii="楷体" w:eastAsia="楷体" w:hAnsi="楷体" w:hint="eastAsia"/>
        </w:rPr>
        <w:t>胡中藻案</w:t>
      </w:r>
    </w:p>
    <w:p w:rsidR="00244B45" w:rsidRPr="00244B45" w:rsidRDefault="00244B45" w:rsidP="00244B45">
      <w:pPr>
        <w:ind w:firstLine="432"/>
        <w:rPr>
          <w:rFonts w:ascii="楷体" w:eastAsia="楷体" w:hAnsi="楷体"/>
        </w:rPr>
      </w:pPr>
      <w:r w:rsidRPr="00244B45">
        <w:rPr>
          <w:rFonts w:ascii="楷体" w:eastAsia="楷体" w:hAnsi="楷体" w:hint="eastAsia"/>
        </w:rPr>
        <w:t>乾隆时，湖南学政胡中藻在《坚磨生诗》中写有“一把心肠论浊清”。乾隆帝看了亲自批驳说：“一把心肠论浊清”加“浊”字于国号“清”字之上，是何肺腑？”下旨处死了胡</w:t>
      </w:r>
      <w:r w:rsidRPr="00244B45">
        <w:rPr>
          <w:rFonts w:ascii="楷体" w:eastAsia="楷体" w:hAnsi="楷体" w:hint="eastAsia"/>
        </w:rPr>
        <w:lastRenderedPageBreak/>
        <w:t>中藻。</w:t>
      </w:r>
    </w:p>
    <w:p w:rsidR="00244B45" w:rsidRDefault="00A61195" w:rsidP="00244B45">
      <w:pPr>
        <w:ind w:firstLine="432"/>
      </w:pPr>
      <w:r>
        <w:rPr>
          <w:rFonts w:hint="eastAsia"/>
        </w:rPr>
        <w:t>思考：</w:t>
      </w:r>
      <w:r w:rsidR="00244B45">
        <w:rPr>
          <w:rFonts w:hint="eastAsia"/>
        </w:rPr>
        <w:t>上述案例反映了清朝怎样的统治举措？</w:t>
      </w:r>
    </w:p>
    <w:p w:rsidR="00244B45" w:rsidRDefault="00244B45" w:rsidP="00244B45">
      <w:r>
        <w:rPr>
          <w:rFonts w:hint="eastAsia"/>
        </w:rPr>
        <w:t xml:space="preserve">    </w:t>
      </w:r>
      <w:r>
        <w:rPr>
          <w:rFonts w:hint="eastAsia"/>
        </w:rPr>
        <w:t>（二）思想上：</w:t>
      </w:r>
      <w:r w:rsidR="00A61195" w:rsidRPr="00A61195">
        <w:rPr>
          <w:rFonts w:hint="eastAsia"/>
        </w:rPr>
        <w:t>万马齐喑</w:t>
      </w:r>
    </w:p>
    <w:p w:rsidR="00244B45" w:rsidRDefault="00A61195" w:rsidP="00244B45">
      <w:pPr>
        <w:ind w:firstLine="432"/>
      </w:pPr>
      <w:r>
        <w:rPr>
          <w:rFonts w:hint="eastAsia"/>
        </w:rPr>
        <w:t>1.</w:t>
      </w:r>
      <w:r>
        <w:rPr>
          <w:rFonts w:hint="eastAsia"/>
        </w:rPr>
        <w:t>思想禁锢——大兴“文字狱”</w:t>
      </w:r>
    </w:p>
    <w:p w:rsidR="00A61195" w:rsidRDefault="00A61195" w:rsidP="00A61195">
      <w:pPr>
        <w:ind w:firstLine="432"/>
      </w:pPr>
      <w:r>
        <w:rPr>
          <w:rFonts w:hint="eastAsia"/>
        </w:rPr>
        <w:t>思考：阅读教材，对于清朝大兴“文字狱”，该如何评价？</w:t>
      </w:r>
    </w:p>
    <w:p w:rsidR="00A61195" w:rsidRDefault="00A61195" w:rsidP="00244B45">
      <w:pPr>
        <w:ind w:firstLine="432"/>
      </w:pPr>
      <w:r>
        <w:rPr>
          <w:rFonts w:hint="eastAsia"/>
        </w:rPr>
        <w:t>教师归纳：清朝的文字狱，次数之多，规模之大，历史上是空前的。其根本目的是在思想文化领域确立封建君主和满洲贵族统治的绝对权威。</w:t>
      </w:r>
      <w:r w:rsidRPr="00A61195">
        <w:rPr>
          <w:rFonts w:hint="eastAsia"/>
        </w:rPr>
        <w:t>在这种文化专制下，天下文人闭嘴犹恐不及，谁还敢越雷池一步？文字狱就象一把剑，悬在知识分子的头上，压抑了人才，同时也使读书人牺牲了对社会对人生的批判性思考，使社会失去了创新的活力。这也正是中华帝国最后走向衰落的重要原因之一。</w:t>
      </w:r>
    </w:p>
    <w:p w:rsidR="00A61195" w:rsidRDefault="00A61195" w:rsidP="00244B45">
      <w:pPr>
        <w:ind w:firstLine="432"/>
      </w:pPr>
      <w:r>
        <w:rPr>
          <w:rFonts w:hint="eastAsia"/>
        </w:rPr>
        <w:t>承转：清朝统治者为了加强思想控制，除了大兴文字狱，还实行了文化专制政策。具体有哪些表现呢？</w:t>
      </w:r>
    </w:p>
    <w:p w:rsidR="00A61195" w:rsidRDefault="00A61195" w:rsidP="00244B45">
      <w:pPr>
        <w:ind w:firstLine="432"/>
      </w:pPr>
      <w:r>
        <w:rPr>
          <w:rFonts w:hint="eastAsia"/>
        </w:rPr>
        <w:t>2.</w:t>
      </w:r>
      <w:r>
        <w:rPr>
          <w:rFonts w:hint="eastAsia"/>
        </w:rPr>
        <w:t>尊孔禁书——厉行文化专制</w:t>
      </w:r>
    </w:p>
    <w:p w:rsidR="00A61195" w:rsidRDefault="00A61195" w:rsidP="00244B45">
      <w:pPr>
        <w:ind w:firstLine="432"/>
      </w:pPr>
      <w:r>
        <w:rPr>
          <w:rFonts w:hint="eastAsia"/>
        </w:rPr>
        <w:t>学生据教材回答。（尊孔读经，用儒家纲常道德束缚人民思想；禁书毁书，既愚民更一统）</w:t>
      </w:r>
    </w:p>
    <w:p w:rsidR="00A61195" w:rsidRDefault="00A61195" w:rsidP="00244B45">
      <w:pPr>
        <w:ind w:firstLine="432"/>
      </w:pPr>
      <w:r>
        <w:rPr>
          <w:rFonts w:hint="eastAsia"/>
        </w:rPr>
        <w:t>承转：清朝统治者不仅有一开始提及的“不痛快”的事，还有“担心”的事？他们担心什么呢？又是如何应对的？</w:t>
      </w:r>
    </w:p>
    <w:p w:rsidR="00697D72" w:rsidRDefault="00697D72" w:rsidP="00244B45">
      <w:pPr>
        <w:ind w:firstLine="432"/>
      </w:pPr>
      <w:r>
        <w:rPr>
          <w:rFonts w:hint="eastAsia"/>
        </w:rPr>
        <w:t>二、禁止、限制对外贸易——故步自封的愚昧</w:t>
      </w:r>
    </w:p>
    <w:p w:rsidR="00697D72" w:rsidRDefault="00A61195" w:rsidP="00697D72">
      <w:pPr>
        <w:ind w:firstLineChars="200" w:firstLine="420"/>
      </w:pPr>
      <w:r>
        <w:rPr>
          <w:rFonts w:hint="eastAsia"/>
        </w:rPr>
        <w:t>活动二：合作探究：清朝为什么要实行闭关锁国政策？闭关锁国就是禁绝一切对外贸易吗？该政策实施有何影响？</w:t>
      </w:r>
    </w:p>
    <w:p w:rsidR="00697D72" w:rsidRDefault="00A61195" w:rsidP="00697D72">
      <w:pPr>
        <w:ind w:firstLineChars="200" w:firstLine="420"/>
      </w:pPr>
      <w:r>
        <w:rPr>
          <w:rFonts w:hint="eastAsia"/>
        </w:rPr>
        <w:t>归纳：</w:t>
      </w:r>
    </w:p>
    <w:p w:rsidR="00A61195" w:rsidRDefault="00A61195" w:rsidP="00697D72">
      <w:pPr>
        <w:ind w:firstLineChars="200" w:firstLine="420"/>
      </w:pPr>
      <w:r>
        <w:rPr>
          <w:rFonts w:hint="eastAsia"/>
        </w:rPr>
        <w:t>含义：严格限制对外交通、贸易（禁止中商出海贸易，限制外商来华贸易）</w:t>
      </w:r>
    </w:p>
    <w:p w:rsidR="00A61195" w:rsidRDefault="00A61195" w:rsidP="00697D72">
      <w:pPr>
        <w:ind w:firstLineChars="200" w:firstLine="420"/>
      </w:pPr>
      <w:r>
        <w:rPr>
          <w:rFonts w:hint="eastAsia"/>
        </w:rPr>
        <w:t>影响：积极：限制走私，打击海盗，稳定沿海，起到一定自卫作用。</w:t>
      </w:r>
    </w:p>
    <w:p w:rsidR="00A61195" w:rsidRDefault="00A61195" w:rsidP="00A61195">
      <w:pPr>
        <w:ind w:leftChars="200" w:left="1680" w:hangingChars="600" w:hanging="1260"/>
      </w:pPr>
      <w:r>
        <w:rPr>
          <w:rFonts w:hint="eastAsia"/>
        </w:rPr>
        <w:t xml:space="preserve">      </w:t>
      </w:r>
      <w:r>
        <w:rPr>
          <w:rFonts w:hint="eastAsia"/>
        </w:rPr>
        <w:t>消极：阻碍中外联系；不适应新的外部环境变化，面临新的危机，使中国落伍于世界历史发展进程。</w:t>
      </w:r>
    </w:p>
    <w:p w:rsidR="00A61195" w:rsidRDefault="00A61195" w:rsidP="00A61195">
      <w:pPr>
        <w:ind w:leftChars="200" w:left="1680" w:hangingChars="600" w:hanging="1260"/>
      </w:pPr>
      <w:r>
        <w:rPr>
          <w:rFonts w:hint="eastAsia"/>
        </w:rPr>
        <w:t>（屏显强调：观念落后——闭关——观念更落后于世界潮流——落伍世界——最终难免沦为挨打局面）</w:t>
      </w:r>
    </w:p>
    <w:p w:rsidR="00A61195" w:rsidRDefault="00A61195" w:rsidP="00A61195">
      <w:pPr>
        <w:ind w:leftChars="200" w:left="1680" w:hangingChars="600" w:hanging="1260"/>
      </w:pPr>
      <w:r>
        <w:rPr>
          <w:rFonts w:hint="eastAsia"/>
        </w:rPr>
        <w:t>活动三：回顾汉、唐、明对外关系主要事件，你有何启示？</w:t>
      </w:r>
    </w:p>
    <w:p w:rsidR="00A61195" w:rsidRDefault="00A61195" w:rsidP="00A61195">
      <w:pPr>
        <w:ind w:leftChars="200" w:left="1680" w:hangingChars="600" w:hanging="1260"/>
      </w:pPr>
      <w:r>
        <w:rPr>
          <w:rFonts w:hint="eastAsia"/>
        </w:rPr>
        <w:t>（汉：张骞出使西域，逐步打开对外交流之窗。唐：自豪敞开国门，带来空前繁荣及世</w:t>
      </w:r>
    </w:p>
    <w:p w:rsidR="00A61195" w:rsidRDefault="00A61195" w:rsidP="00A61195">
      <w:pPr>
        <w:ind w:leftChars="200" w:left="1680" w:hangingChars="600" w:hanging="1260"/>
      </w:pPr>
      <w:r>
        <w:rPr>
          <w:rFonts w:hint="eastAsia"/>
        </w:rPr>
        <w:t>界影响力。明：郑和下西洋布国威于天下。清：关闭国门，逐渐落伍于世界。启示：开</w:t>
      </w:r>
    </w:p>
    <w:p w:rsidR="00A61195" w:rsidRDefault="00A61195" w:rsidP="00A61195">
      <w:pPr>
        <w:ind w:leftChars="200" w:left="1680" w:hangingChars="600" w:hanging="1260"/>
      </w:pPr>
      <w:r>
        <w:rPr>
          <w:rFonts w:hint="eastAsia"/>
        </w:rPr>
        <w:t>则兴，关则衰。）</w:t>
      </w:r>
    </w:p>
    <w:p w:rsidR="00A61195" w:rsidRDefault="00A61195" w:rsidP="00A61195">
      <w:pPr>
        <w:ind w:leftChars="200" w:left="1680" w:hangingChars="600" w:hanging="1260"/>
      </w:pPr>
      <w:r>
        <w:rPr>
          <w:rFonts w:hint="eastAsia"/>
        </w:rPr>
        <w:t>承转：大清王朝采取种种措施，使得皇权高度集中，但作为最后一个封建王朝，处处难</w:t>
      </w:r>
    </w:p>
    <w:p w:rsidR="00A61195" w:rsidRDefault="00A61195" w:rsidP="00A61195">
      <w:pPr>
        <w:ind w:leftChars="200" w:left="1680" w:hangingChars="600" w:hanging="1260"/>
      </w:pPr>
      <w:r>
        <w:rPr>
          <w:rFonts w:hint="eastAsia"/>
        </w:rPr>
        <w:t>以掩饰封建制度的衰落，也到处透出封建制度日趋衰败的气息。正所谓是乱象萌生，危</w:t>
      </w:r>
    </w:p>
    <w:p w:rsidR="00A61195" w:rsidRDefault="00A61195" w:rsidP="00A61195">
      <w:pPr>
        <w:ind w:leftChars="200" w:left="1680" w:hangingChars="600" w:hanging="1260"/>
      </w:pPr>
      <w:r>
        <w:rPr>
          <w:rFonts w:hint="eastAsia"/>
        </w:rPr>
        <w:t>机四伏。</w:t>
      </w:r>
    </w:p>
    <w:p w:rsidR="00697D72" w:rsidRDefault="00697D72" w:rsidP="00697D72">
      <w:pPr>
        <w:ind w:firstLineChars="200" w:firstLine="420"/>
      </w:pPr>
      <w:r>
        <w:rPr>
          <w:rFonts w:hint="eastAsia"/>
        </w:rPr>
        <w:t>三、国内、国际乱象萌生——初露端倪的危机</w:t>
      </w:r>
    </w:p>
    <w:p w:rsidR="00A61195" w:rsidRDefault="00A61195" w:rsidP="00697D72">
      <w:pPr>
        <w:ind w:firstLineChars="200" w:firstLine="420"/>
      </w:pPr>
      <w:r>
        <w:t>活动三</w:t>
      </w:r>
      <w:r>
        <w:rPr>
          <w:rFonts w:hint="eastAsia"/>
        </w:rPr>
        <w:t>：阅读教材，归纳危机的主要表现。</w:t>
      </w:r>
    </w:p>
    <w:p w:rsidR="00A61195" w:rsidRDefault="00A61195" w:rsidP="00697D72">
      <w:pPr>
        <w:ind w:firstLineChars="200" w:firstLine="420"/>
      </w:pPr>
      <w:r>
        <w:rPr>
          <w:rFonts w:hint="eastAsia"/>
        </w:rPr>
        <w:t>教师归纳屏显：</w:t>
      </w:r>
    </w:p>
    <w:p w:rsidR="00A61195" w:rsidRDefault="00A61195" w:rsidP="00697D72">
      <w:pPr>
        <w:ind w:firstLineChars="200" w:firstLine="420"/>
      </w:pPr>
      <w:r>
        <w:rPr>
          <w:rFonts w:hint="eastAsia"/>
        </w:rPr>
        <w:t xml:space="preserve">              </w:t>
      </w:r>
      <w:r>
        <w:rPr>
          <w:rFonts w:hint="eastAsia"/>
        </w:rPr>
        <w:t>人地矛盾，资源危机</w:t>
      </w:r>
    </w:p>
    <w:p w:rsidR="00A61195" w:rsidRDefault="00A61195" w:rsidP="00A61195">
      <w:pPr>
        <w:ind w:firstLineChars="400" w:firstLine="840"/>
      </w:pPr>
      <w:r>
        <w:rPr>
          <w:rFonts w:hint="eastAsia"/>
        </w:rPr>
        <w:t>乱</w:t>
      </w:r>
      <w:r>
        <w:rPr>
          <w:rFonts w:hint="eastAsia"/>
        </w:rPr>
        <w:t xml:space="preserve">        </w:t>
      </w:r>
      <w:r>
        <w:rPr>
          <w:rFonts w:hint="eastAsia"/>
        </w:rPr>
        <w:t>官场腐败，军备废弛</w:t>
      </w:r>
      <w:r>
        <w:rPr>
          <w:rFonts w:hint="eastAsia"/>
        </w:rPr>
        <w:t xml:space="preserve">     </w:t>
      </w:r>
      <w:r>
        <w:rPr>
          <w:rFonts w:hint="eastAsia"/>
        </w:rPr>
        <w:t>危</w:t>
      </w:r>
    </w:p>
    <w:p w:rsidR="00A61195" w:rsidRDefault="00A61195" w:rsidP="00A61195">
      <w:pPr>
        <w:ind w:firstLineChars="400" w:firstLine="840"/>
      </w:pPr>
      <w:r>
        <w:rPr>
          <w:rFonts w:hint="eastAsia"/>
        </w:rPr>
        <w:t>象</w:t>
      </w:r>
      <w:r>
        <w:rPr>
          <w:rFonts w:hint="eastAsia"/>
        </w:rPr>
        <w:t xml:space="preserve">        </w:t>
      </w:r>
      <w:r>
        <w:rPr>
          <w:rFonts w:hint="eastAsia"/>
        </w:rPr>
        <w:t>经济衰退，国力虚弱</w:t>
      </w:r>
      <w:r>
        <w:rPr>
          <w:rFonts w:hint="eastAsia"/>
        </w:rPr>
        <w:t xml:space="preserve">     </w:t>
      </w:r>
      <w:r>
        <w:rPr>
          <w:rFonts w:hint="eastAsia"/>
        </w:rPr>
        <w:t>机</w:t>
      </w:r>
    </w:p>
    <w:p w:rsidR="00A61195" w:rsidRDefault="00A61195" w:rsidP="00A61195">
      <w:pPr>
        <w:ind w:firstLineChars="400" w:firstLine="840"/>
      </w:pPr>
      <w:r>
        <w:rPr>
          <w:rFonts w:hint="eastAsia"/>
        </w:rPr>
        <w:t>萌</w:t>
      </w:r>
      <w:r>
        <w:rPr>
          <w:rFonts w:hint="eastAsia"/>
        </w:rPr>
        <w:t xml:space="preserve">        </w:t>
      </w:r>
      <w:r>
        <w:rPr>
          <w:rFonts w:hint="eastAsia"/>
        </w:rPr>
        <w:t>贫富分化，社会危机</w:t>
      </w:r>
      <w:r>
        <w:rPr>
          <w:rFonts w:hint="eastAsia"/>
        </w:rPr>
        <w:t xml:space="preserve">     </w:t>
      </w:r>
      <w:r>
        <w:rPr>
          <w:rFonts w:hint="eastAsia"/>
        </w:rPr>
        <w:t>四</w:t>
      </w:r>
    </w:p>
    <w:p w:rsidR="00A61195" w:rsidRDefault="00A61195" w:rsidP="00A61195">
      <w:pPr>
        <w:ind w:firstLineChars="400" w:firstLine="840"/>
      </w:pPr>
      <w:r>
        <w:rPr>
          <w:rFonts w:hint="eastAsia"/>
        </w:rPr>
        <w:t>生</w:t>
      </w:r>
      <w:r>
        <w:rPr>
          <w:rFonts w:hint="eastAsia"/>
        </w:rPr>
        <w:t xml:space="preserve">        </w:t>
      </w:r>
      <w:r>
        <w:t>故步自封</w:t>
      </w:r>
      <w:r>
        <w:rPr>
          <w:rFonts w:hint="eastAsia"/>
        </w:rPr>
        <w:t>，</w:t>
      </w:r>
      <w:r>
        <w:t>落伍世界</w:t>
      </w:r>
      <w:r>
        <w:rPr>
          <w:rFonts w:hint="eastAsia"/>
        </w:rPr>
        <w:t xml:space="preserve">     </w:t>
      </w:r>
      <w:r>
        <w:t>伏</w:t>
      </w:r>
    </w:p>
    <w:p w:rsidR="00A61195" w:rsidRDefault="00A61195" w:rsidP="00A61195">
      <w:pPr>
        <w:rPr>
          <w:rFonts w:asciiTheme="minorEastAsia" w:hAnsiTheme="minorEastAsia"/>
        </w:rPr>
      </w:pPr>
    </w:p>
    <w:p w:rsidR="00A61195" w:rsidRDefault="00A61195" w:rsidP="00A61195">
      <w:pPr>
        <w:rPr>
          <w:rFonts w:asciiTheme="minorEastAsia" w:hAnsiTheme="minorEastAsia" w:hint="eastAsia"/>
        </w:rPr>
      </w:pPr>
      <w:r>
        <w:rPr>
          <w:rFonts w:asciiTheme="minorEastAsia" w:hAnsiTheme="minorEastAsia" w:hint="eastAsia"/>
        </w:rPr>
        <w:t>【</w:t>
      </w:r>
      <w:r>
        <w:rPr>
          <w:rFonts w:hint="eastAsia"/>
        </w:rPr>
        <w:t>课堂小结</w:t>
      </w:r>
      <w:r w:rsidR="00AD6A00">
        <w:rPr>
          <w:rFonts w:asciiTheme="minorEastAsia" w:hAnsiTheme="minorEastAsia" w:hint="eastAsia"/>
        </w:rPr>
        <w:t>】清朝统治者采取设立军机处、加强文化专制等措施，使君主专制走向了顶峰。</w:t>
      </w:r>
      <w:r w:rsidR="00AD6A00">
        <w:rPr>
          <w:rFonts w:asciiTheme="minorEastAsia" w:hAnsiTheme="minorEastAsia" w:hint="eastAsia"/>
        </w:rPr>
        <w:lastRenderedPageBreak/>
        <w:t>同时，非常态的强化皇权的手段，也说明了封建制度到了清朝已逐渐走向衰败，</w:t>
      </w:r>
      <w:r w:rsidR="00AD6A00">
        <w:rPr>
          <w:rFonts w:asciiTheme="minorEastAsia" w:hAnsiTheme="minorEastAsia" w:hint="eastAsia"/>
        </w:rPr>
        <w:t>各个方面统治危机的初露端倪</w:t>
      </w:r>
      <w:r w:rsidR="00AD6A00">
        <w:rPr>
          <w:rFonts w:asciiTheme="minorEastAsia" w:hAnsiTheme="minorEastAsia" w:hint="eastAsia"/>
        </w:rPr>
        <w:t>正是其集中地体现。再加上闭关锁国政策的实施，使中国在长达200年几乎与世隔绝的情况下，开始落伍于世界发展，最终造成了中国落后挨打的局面。</w:t>
      </w:r>
    </w:p>
    <w:p w:rsidR="00AD6A00" w:rsidRDefault="00AD6A00" w:rsidP="00A61195">
      <w:pPr>
        <w:rPr>
          <w:rFonts w:asciiTheme="minorEastAsia" w:hAnsiTheme="minorEastAsia" w:hint="eastAsia"/>
        </w:rPr>
      </w:pPr>
    </w:p>
    <w:p w:rsidR="00AD6A00" w:rsidRDefault="00AD6A00" w:rsidP="00A61195">
      <w:pPr>
        <w:rPr>
          <w:rFonts w:asciiTheme="minorEastAsia" w:hAnsiTheme="minorEastAsia" w:hint="eastAsia"/>
        </w:rPr>
      </w:pPr>
      <w:bookmarkStart w:id="0" w:name="_GoBack"/>
      <w:bookmarkEnd w:id="0"/>
    </w:p>
    <w:p w:rsidR="00EB53B4" w:rsidRDefault="00EB53B4" w:rsidP="00A61195">
      <w:pPr>
        <w:rPr>
          <w:rFonts w:asciiTheme="minorEastAsia" w:hAnsiTheme="minorEastAsia" w:hint="eastAsia"/>
        </w:rPr>
      </w:pPr>
      <w:r>
        <w:rPr>
          <w:rFonts w:asciiTheme="minorEastAsia" w:hAnsiTheme="minorEastAsia" w:hint="eastAsia"/>
        </w:rPr>
        <w:t>清廷在文化统制上采取两手政策，一方面讲求文治，推行文教，维系世风人心；另一方面则排斥异端思想，镇压、取缔各种不利于其统治的言论和行为。禁书和文字狱，就是统治者实行文化专制政策的极端表现。</w:t>
      </w:r>
      <w:r>
        <w:rPr>
          <w:rFonts w:asciiTheme="minorEastAsia" w:hAnsiTheme="minorEastAsia" w:hint="eastAsia"/>
        </w:rPr>
        <w:t>……</w:t>
      </w:r>
      <w:r>
        <w:rPr>
          <w:rFonts w:asciiTheme="minorEastAsia" w:hAnsiTheme="minorEastAsia" w:hint="eastAsia"/>
        </w:rPr>
        <w:t>清朝实行的文化高压政策，极大地扼杀了知识界和全社会的活力及创造性。</w:t>
      </w:r>
    </w:p>
    <w:p w:rsidR="00EB53B4" w:rsidRDefault="00EB53B4" w:rsidP="00A61195">
      <w:pPr>
        <w:rPr>
          <w:rFonts w:asciiTheme="minorEastAsia" w:hAnsiTheme="minorEastAsia" w:hint="eastAsia"/>
        </w:rPr>
      </w:pPr>
      <w:r>
        <w:rPr>
          <w:rFonts w:asciiTheme="minorEastAsia" w:hAnsiTheme="minorEastAsia" w:hint="eastAsia"/>
        </w:rPr>
        <w:t>——张岂之《中国历史·元明清卷》</w:t>
      </w:r>
    </w:p>
    <w:p w:rsidR="00EB53B4" w:rsidRDefault="00EB53B4" w:rsidP="00A61195">
      <w:pPr>
        <w:rPr>
          <w:rFonts w:asciiTheme="minorEastAsia" w:hAnsiTheme="minorEastAsia" w:hint="eastAsia"/>
        </w:rPr>
      </w:pPr>
    </w:p>
    <w:p w:rsidR="00EB53B4" w:rsidRDefault="00EB53B4" w:rsidP="00A61195">
      <w:pPr>
        <w:rPr>
          <w:rFonts w:asciiTheme="minorEastAsia" w:hAnsiTheme="minorEastAsia" w:hint="eastAsia"/>
        </w:rPr>
      </w:pPr>
    </w:p>
    <w:p w:rsidR="00EB53B4" w:rsidRDefault="00EB53B4" w:rsidP="00A61195">
      <w:pPr>
        <w:rPr>
          <w:rFonts w:asciiTheme="minorEastAsia" w:hAnsiTheme="minorEastAsia" w:hint="eastAsia"/>
        </w:rPr>
      </w:pPr>
      <w:r>
        <w:rPr>
          <w:rFonts w:asciiTheme="minorEastAsia" w:hAnsiTheme="minorEastAsia" w:hint="eastAsia"/>
        </w:rPr>
        <w:t>清政府的闭关锁国政策阻碍了对外贸易的发展，它所起的作用其实不只限于经济方面，更重要的是使中国与世界相隔绝，禁锢了人民的思想，抑制了社会活力。……由于广东十三行的垄断，使得中外贸易不但不能哺育资本主义萌芽的成长，反而转向为封建王朝效劳。同时，这种封建商业资本也在严重地侵蚀着清朝的官僚机构，加速了它向腐朽衰落的转化。</w:t>
      </w:r>
    </w:p>
    <w:p w:rsidR="00EB53B4" w:rsidRDefault="00EB53B4" w:rsidP="00A61195">
      <w:pPr>
        <w:rPr>
          <w:rFonts w:asciiTheme="minorEastAsia" w:hAnsiTheme="minorEastAsia" w:hint="eastAsia"/>
        </w:rPr>
      </w:pPr>
      <w:r>
        <w:rPr>
          <w:rFonts w:asciiTheme="minorEastAsia" w:hAnsiTheme="minorEastAsia" w:hint="eastAsia"/>
        </w:rPr>
        <w:t>——戴逸《18世纪的中国与世界·对外关系卷》</w:t>
      </w:r>
    </w:p>
    <w:p w:rsidR="00EB53B4" w:rsidRDefault="00EB53B4" w:rsidP="00A61195">
      <w:pPr>
        <w:rPr>
          <w:rFonts w:asciiTheme="minorEastAsia" w:hAnsiTheme="minorEastAsia" w:hint="eastAsia"/>
        </w:rPr>
      </w:pPr>
    </w:p>
    <w:p w:rsidR="00EB53B4" w:rsidRDefault="00EB53B4" w:rsidP="00A61195"/>
    <w:sectPr w:rsidR="00EB53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413"/>
    <w:rsid w:val="00244B45"/>
    <w:rsid w:val="003E6413"/>
    <w:rsid w:val="0056484E"/>
    <w:rsid w:val="00697D72"/>
    <w:rsid w:val="008648EC"/>
    <w:rsid w:val="009C65BF"/>
    <w:rsid w:val="00A61195"/>
    <w:rsid w:val="00AD6A00"/>
    <w:rsid w:val="00C969E4"/>
    <w:rsid w:val="00E92B19"/>
    <w:rsid w:val="00EB5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648EC"/>
    <w:rPr>
      <w:sz w:val="18"/>
      <w:szCs w:val="18"/>
    </w:rPr>
  </w:style>
  <w:style w:type="character" w:customStyle="1" w:styleId="Char">
    <w:name w:val="批注框文本 Char"/>
    <w:basedOn w:val="a0"/>
    <w:link w:val="a3"/>
    <w:uiPriority w:val="99"/>
    <w:semiHidden/>
    <w:rsid w:val="008648EC"/>
    <w:rPr>
      <w:sz w:val="18"/>
      <w:szCs w:val="18"/>
    </w:rPr>
  </w:style>
  <w:style w:type="paragraph" w:customStyle="1" w:styleId="Char0">
    <w:name w:val="Char"/>
    <w:basedOn w:val="a"/>
    <w:autoRedefine/>
    <w:rsid w:val="00244B45"/>
    <w:pPr>
      <w:widowControl/>
      <w:spacing w:line="300" w:lineRule="auto"/>
      <w:ind w:firstLineChars="200" w:firstLine="200"/>
    </w:pPr>
    <w:rPr>
      <w:rFonts w:ascii="Verdana" w:eastAsia="宋体" w:hAnsi="Verdana" w:cs="Times New Roman"/>
      <w:kern w:val="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648EC"/>
    <w:rPr>
      <w:sz w:val="18"/>
      <w:szCs w:val="18"/>
    </w:rPr>
  </w:style>
  <w:style w:type="character" w:customStyle="1" w:styleId="Char">
    <w:name w:val="批注框文本 Char"/>
    <w:basedOn w:val="a0"/>
    <w:link w:val="a3"/>
    <w:uiPriority w:val="99"/>
    <w:semiHidden/>
    <w:rsid w:val="008648EC"/>
    <w:rPr>
      <w:sz w:val="18"/>
      <w:szCs w:val="18"/>
    </w:rPr>
  </w:style>
  <w:style w:type="paragraph" w:customStyle="1" w:styleId="Char0">
    <w:name w:val="Char"/>
    <w:basedOn w:val="a"/>
    <w:autoRedefine/>
    <w:rsid w:val="00244B45"/>
    <w:pPr>
      <w:widowControl/>
      <w:spacing w:line="300" w:lineRule="auto"/>
      <w:ind w:firstLineChars="200" w:firstLine="200"/>
    </w:pPr>
    <w:rPr>
      <w:rFonts w:ascii="Verdana" w:eastAsia="宋体" w:hAnsi="Verdana"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4</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10</cp:revision>
  <dcterms:created xsi:type="dcterms:W3CDTF">2021-05-15T12:59:00Z</dcterms:created>
  <dcterms:modified xsi:type="dcterms:W3CDTF">2021-05-16T07:43:00Z</dcterms:modified>
</cp:coreProperties>
</file>