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58" w:type="dxa"/>
        <w:tblLayout w:type="fixed"/>
        <w:tblLook w:val="04A0" w:firstRow="1" w:lastRow="0" w:firstColumn="1" w:lastColumn="0" w:noHBand="0" w:noVBand="1"/>
      </w:tblPr>
      <w:tblGrid>
        <w:gridCol w:w="392"/>
        <w:gridCol w:w="5704"/>
        <w:gridCol w:w="1478"/>
        <w:gridCol w:w="948"/>
        <w:gridCol w:w="236"/>
      </w:tblGrid>
      <w:tr w:rsidR="00E16121" w14:paraId="56F2A2DE" w14:textId="77777777" w:rsidTr="00E16121">
        <w:trPr>
          <w:gridAfter w:val="1"/>
          <w:wAfter w:w="236" w:type="dxa"/>
        </w:trPr>
        <w:tc>
          <w:tcPr>
            <w:tcW w:w="6096" w:type="dxa"/>
            <w:gridSpan w:val="2"/>
          </w:tcPr>
          <w:p w14:paraId="58A924A2" w14:textId="466611E0" w:rsidR="00F6267B" w:rsidRDefault="00A40E87">
            <w:r>
              <w:rPr>
                <w:rFonts w:hint="eastAsia"/>
              </w:rPr>
              <w:t>课题：</w:t>
            </w:r>
            <w:r w:rsidR="00E16121" w:rsidRPr="00C86F25">
              <w:rPr>
                <w:rFonts w:ascii="宋体" w:hAnsi="宋体" w:hint="eastAsia"/>
                <w:szCs w:val="21"/>
              </w:rPr>
              <w:t>沟通中外文明的 “丝绸之路”</w:t>
            </w:r>
          </w:p>
        </w:tc>
        <w:tc>
          <w:tcPr>
            <w:tcW w:w="2426" w:type="dxa"/>
            <w:gridSpan w:val="2"/>
          </w:tcPr>
          <w:p w14:paraId="6BEF5090" w14:textId="77777777" w:rsidR="00F6267B" w:rsidRDefault="00A40E87">
            <w:r>
              <w:rPr>
                <w:rFonts w:hint="eastAsia"/>
              </w:rPr>
              <w:t>授课时间：</w:t>
            </w:r>
          </w:p>
        </w:tc>
      </w:tr>
      <w:tr w:rsidR="00E16121" w14:paraId="106C5C79" w14:textId="77777777" w:rsidTr="00E16121">
        <w:tc>
          <w:tcPr>
            <w:tcW w:w="6096" w:type="dxa"/>
            <w:gridSpan w:val="2"/>
          </w:tcPr>
          <w:p w14:paraId="355EF08C" w14:textId="77777777" w:rsidR="00F6267B" w:rsidRPr="00A40E87" w:rsidRDefault="00A40E87">
            <w:pPr>
              <w:rPr>
                <w:szCs w:val="21"/>
              </w:rPr>
            </w:pPr>
            <w:r w:rsidRPr="00A40E87">
              <w:rPr>
                <w:rFonts w:hint="eastAsia"/>
                <w:szCs w:val="21"/>
              </w:rPr>
              <w:t>教学目标：</w:t>
            </w:r>
          </w:p>
          <w:p w14:paraId="163EF2CB" w14:textId="6EFBA0E6" w:rsidR="00A40E87" w:rsidRPr="00A40E87" w:rsidRDefault="00A40E87">
            <w:pPr>
              <w:rPr>
                <w:szCs w:val="21"/>
              </w:rPr>
            </w:pPr>
            <w:r w:rsidRPr="00A40E87">
              <w:rPr>
                <w:rFonts w:ascii="宋体" w:hAnsi="宋体" w:cs="宋体"/>
                <w:color w:val="000000"/>
                <w:szCs w:val="21"/>
              </w:rPr>
              <w:t>1.</w:t>
            </w:r>
            <w:r w:rsidR="00E16121" w:rsidRPr="00C86F2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E16121" w:rsidRPr="00C86F25">
              <w:rPr>
                <w:rFonts w:ascii="宋体" w:hAnsi="宋体" w:hint="eastAsia"/>
                <w:bCs/>
                <w:szCs w:val="21"/>
              </w:rPr>
              <w:t>能标出丝绸之路的基本方向和路线，会描绘丝绸之路在中外经济文化交流中的作用。</w:t>
            </w:r>
          </w:p>
          <w:p w14:paraId="07F5179D" w14:textId="42B682B9" w:rsidR="00F6267B" w:rsidRPr="00A40E87" w:rsidRDefault="00A40E87">
            <w:pPr>
              <w:rPr>
                <w:szCs w:val="21"/>
              </w:rPr>
            </w:pPr>
            <w:r w:rsidRPr="00A40E87">
              <w:rPr>
                <w:szCs w:val="21"/>
              </w:rPr>
              <w:t>2.</w:t>
            </w:r>
            <w:r w:rsidR="00E16121" w:rsidRPr="00C86F2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E16121" w:rsidRPr="00C86F25">
              <w:rPr>
                <w:rFonts w:ascii="宋体" w:hAnsi="宋体" w:hint="eastAsia"/>
                <w:bCs/>
                <w:szCs w:val="21"/>
              </w:rPr>
              <w:t>了解张骞两次出使西域，丝绸之路的开辟、西汉对西域的管理等基本史实。</w:t>
            </w:r>
          </w:p>
        </w:tc>
        <w:tc>
          <w:tcPr>
            <w:tcW w:w="1478" w:type="dxa"/>
          </w:tcPr>
          <w:p w14:paraId="6097888C" w14:textId="77777777" w:rsidR="00F6267B" w:rsidRDefault="00A40E87">
            <w:r>
              <w:rPr>
                <w:rFonts w:hint="eastAsia"/>
              </w:rPr>
              <w:t>重难点：</w:t>
            </w:r>
          </w:p>
          <w:p w14:paraId="305E4AA3" w14:textId="45417087" w:rsidR="00F6267B" w:rsidRDefault="00E16121">
            <w:r>
              <w:t>重点：丝绸之路</w:t>
            </w:r>
          </w:p>
          <w:p w14:paraId="2C6218A5" w14:textId="3EA111A8" w:rsidR="00A40E87" w:rsidRDefault="00A40E87">
            <w:r>
              <w:rPr>
                <w:rFonts w:hint="eastAsia"/>
              </w:rPr>
              <w:t>难点</w:t>
            </w:r>
            <w:r>
              <w:t>：</w:t>
            </w:r>
            <w:r w:rsidR="00E16121" w:rsidRPr="00C86F25">
              <w:rPr>
                <w:rFonts w:ascii="宋体" w:hAnsi="宋体" w:hint="eastAsia"/>
                <w:bCs/>
                <w:szCs w:val="21"/>
              </w:rPr>
              <w:t>丝绸之路在中外经济文化交流中的作用</w:t>
            </w:r>
          </w:p>
        </w:tc>
        <w:tc>
          <w:tcPr>
            <w:tcW w:w="1184" w:type="dxa"/>
            <w:gridSpan w:val="2"/>
          </w:tcPr>
          <w:p w14:paraId="4A584C14" w14:textId="77777777" w:rsidR="00F6267B" w:rsidRDefault="00A40E87">
            <w:r>
              <w:rPr>
                <w:rFonts w:hint="eastAsia"/>
              </w:rPr>
              <w:t>课前准备：</w:t>
            </w:r>
          </w:p>
          <w:p w14:paraId="386B88D0" w14:textId="7483C32F" w:rsidR="00F6267B" w:rsidRDefault="00E16121">
            <w:pPr>
              <w:rPr>
                <w:rFonts w:hint="eastAsia"/>
              </w:rPr>
            </w:pPr>
            <w:proofErr w:type="spellStart"/>
            <w:r>
              <w:t>ppt</w:t>
            </w:r>
            <w:proofErr w:type="spellEnd"/>
          </w:p>
        </w:tc>
      </w:tr>
      <w:tr w:rsidR="00E16121" w14:paraId="4ACFD094" w14:textId="77777777" w:rsidTr="00E16121">
        <w:tc>
          <w:tcPr>
            <w:tcW w:w="392" w:type="dxa"/>
          </w:tcPr>
          <w:p w14:paraId="28243752" w14:textId="77777777" w:rsidR="00F6267B" w:rsidRDefault="00A40E87">
            <w:r>
              <w:rPr>
                <w:rFonts w:hint="eastAsia"/>
              </w:rPr>
              <w:t>板块</w:t>
            </w:r>
          </w:p>
        </w:tc>
        <w:tc>
          <w:tcPr>
            <w:tcW w:w="5704" w:type="dxa"/>
          </w:tcPr>
          <w:p w14:paraId="106B0275" w14:textId="77777777" w:rsidR="00F6267B" w:rsidRDefault="00A40E87">
            <w:r>
              <w:rPr>
                <w:rFonts w:hint="eastAsia"/>
              </w:rPr>
              <w:t>展开教学的问题串设计</w:t>
            </w:r>
          </w:p>
        </w:tc>
        <w:tc>
          <w:tcPr>
            <w:tcW w:w="1478" w:type="dxa"/>
          </w:tcPr>
          <w:p w14:paraId="744A08C9" w14:textId="77777777" w:rsidR="00F6267B" w:rsidRDefault="00A40E87">
            <w:r>
              <w:rPr>
                <w:rFonts w:hint="eastAsia"/>
              </w:rPr>
              <w:t>学生活动串设计</w:t>
            </w:r>
          </w:p>
        </w:tc>
        <w:tc>
          <w:tcPr>
            <w:tcW w:w="1184" w:type="dxa"/>
            <w:gridSpan w:val="2"/>
          </w:tcPr>
          <w:p w14:paraId="573FEF65" w14:textId="77777777" w:rsidR="00F6267B" w:rsidRDefault="00A40E87">
            <w:r>
              <w:rPr>
                <w:rFonts w:hint="eastAsia"/>
              </w:rPr>
              <w:t>目标达成反馈串设计</w:t>
            </w:r>
          </w:p>
        </w:tc>
      </w:tr>
      <w:tr w:rsidR="00E16121" w14:paraId="67AC98BC" w14:textId="77777777" w:rsidTr="00E16121">
        <w:tc>
          <w:tcPr>
            <w:tcW w:w="392" w:type="dxa"/>
          </w:tcPr>
          <w:p w14:paraId="2181A445" w14:textId="77777777" w:rsidR="00F6267B" w:rsidRDefault="00A40E87">
            <w:r>
              <w:rPr>
                <w:rFonts w:hint="eastAsia"/>
              </w:rPr>
              <w:t>一、导入新课</w:t>
            </w:r>
          </w:p>
        </w:tc>
        <w:tc>
          <w:tcPr>
            <w:tcW w:w="5704" w:type="dxa"/>
          </w:tcPr>
          <w:p w14:paraId="4B28EA07" w14:textId="77777777" w:rsidR="00E16121" w:rsidRDefault="00E16121">
            <w:r>
              <w:rPr>
                <w:rFonts w:hint="eastAsia"/>
              </w:rPr>
              <w:t>视频</w:t>
            </w:r>
            <w:r>
              <w:t>：</w:t>
            </w:r>
            <w:r>
              <w:rPr>
                <w:rFonts w:hint="eastAsia"/>
              </w:rPr>
              <w:t>中欧班列</w:t>
            </w:r>
            <w:r>
              <w:t>开通</w:t>
            </w:r>
          </w:p>
          <w:p w14:paraId="0EAF7F01" w14:textId="77777777" w:rsidR="00E16121" w:rsidRDefault="00E16121">
            <w:r>
              <w:rPr>
                <w:rFonts w:hint="eastAsia"/>
              </w:rPr>
              <w:t>西安</w:t>
            </w:r>
            <w:r>
              <w:t>开往欧洲的班列，</w:t>
            </w:r>
          </w:p>
          <w:p w14:paraId="41A2EC18" w14:textId="67E24544" w:rsidR="00E16121" w:rsidRDefault="00E16121">
            <w:pPr>
              <w:rPr>
                <w:rFonts w:hint="eastAsia"/>
              </w:rPr>
            </w:pPr>
            <w:r>
              <w:rPr>
                <w:rFonts w:hint="eastAsia"/>
              </w:rPr>
              <w:t>“钢铁</w:t>
            </w:r>
            <w:r>
              <w:t>驼队</w:t>
            </w:r>
            <w:r>
              <w:t>”</w:t>
            </w:r>
          </w:p>
        </w:tc>
        <w:tc>
          <w:tcPr>
            <w:tcW w:w="1478" w:type="dxa"/>
          </w:tcPr>
          <w:p w14:paraId="482E9E9A" w14:textId="411D692A" w:rsidR="00F6267B" w:rsidRDefault="00E16121">
            <w:pPr>
              <w:rPr>
                <w:rFonts w:hint="eastAsia"/>
              </w:rPr>
            </w:pPr>
            <w:r>
              <w:t>结合生活实际</w:t>
            </w:r>
          </w:p>
        </w:tc>
        <w:tc>
          <w:tcPr>
            <w:tcW w:w="1184" w:type="dxa"/>
            <w:gridSpan w:val="2"/>
          </w:tcPr>
          <w:p w14:paraId="44E2A07C" w14:textId="5FF759C9" w:rsidR="00F6267B" w:rsidRDefault="00E16121">
            <w:pPr>
              <w:rPr>
                <w:rFonts w:hint="eastAsia"/>
              </w:rPr>
            </w:pPr>
            <w:r>
              <w:t>填写车票信息，</w:t>
            </w:r>
            <w:r>
              <w:rPr>
                <w:rFonts w:hint="eastAsia"/>
              </w:rPr>
              <w:t>吸引学生</w:t>
            </w:r>
            <w:r>
              <w:t>兴趣</w:t>
            </w:r>
          </w:p>
          <w:p w14:paraId="45339A20" w14:textId="77777777" w:rsidR="00F6267B" w:rsidRDefault="00F6267B"/>
        </w:tc>
      </w:tr>
      <w:tr w:rsidR="00E16121" w14:paraId="4F0A5873" w14:textId="77777777" w:rsidTr="00E16121">
        <w:tc>
          <w:tcPr>
            <w:tcW w:w="392" w:type="dxa"/>
          </w:tcPr>
          <w:p w14:paraId="636C5FB4" w14:textId="77777777" w:rsidR="00F6267B" w:rsidRDefault="00A40E87">
            <w:r>
              <w:rPr>
                <w:rFonts w:hint="eastAsia"/>
              </w:rPr>
              <w:t>二、授课过程</w:t>
            </w:r>
          </w:p>
        </w:tc>
        <w:tc>
          <w:tcPr>
            <w:tcW w:w="5704" w:type="dxa"/>
          </w:tcPr>
          <w:p w14:paraId="4FA05C73" w14:textId="62B2FE87" w:rsidR="00A40E87" w:rsidRDefault="00A40E87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</w:t>
            </w:r>
            <w:r w:rsidR="00E16121">
              <w:t>丝绸之路的</w:t>
            </w:r>
            <w:r w:rsidR="00E16121">
              <w:rPr>
                <w:rFonts w:hint="eastAsia"/>
              </w:rPr>
              <w:t>开辟</w:t>
            </w:r>
          </w:p>
          <w:p w14:paraId="56077C5F" w14:textId="66A1829F" w:rsidR="00A40E87" w:rsidRDefault="00A40E8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E16121">
              <w:t>西域的位置</w:t>
            </w:r>
          </w:p>
          <w:p w14:paraId="783B251F" w14:textId="39F72552" w:rsidR="00F6267B" w:rsidRDefault="00A40E87">
            <w:r>
              <w:rPr>
                <w:rFonts w:hint="eastAsia"/>
              </w:rPr>
              <w:t>2.</w:t>
            </w:r>
            <w:r w:rsidR="00E16121" w:rsidRPr="00C86F25">
              <w:rPr>
                <w:rFonts w:hint="eastAsia"/>
                <w:szCs w:val="21"/>
              </w:rPr>
              <w:t xml:space="preserve"> </w:t>
            </w:r>
            <w:r w:rsidR="00E16121" w:rsidRPr="00C86F25">
              <w:rPr>
                <w:rFonts w:hint="eastAsia"/>
                <w:szCs w:val="21"/>
              </w:rPr>
              <w:t>张骞出使西域的目的、时间、结果？</w:t>
            </w:r>
          </w:p>
          <w:p w14:paraId="6463AEBB" w14:textId="71D9EF3E" w:rsidR="00A40E87" w:rsidRDefault="00A40E87">
            <w:r>
              <w:rPr>
                <w:rFonts w:hint="eastAsia"/>
              </w:rPr>
              <w:t>3.</w:t>
            </w:r>
            <w:r w:rsidR="00E16121" w:rsidRPr="00C86F25">
              <w:rPr>
                <w:rFonts w:hint="eastAsia"/>
                <w:szCs w:val="21"/>
              </w:rPr>
              <w:t xml:space="preserve"> </w:t>
            </w:r>
            <w:r w:rsidR="00E16121">
              <w:rPr>
                <w:rFonts w:hint="eastAsia"/>
                <w:szCs w:val="21"/>
              </w:rPr>
              <w:t>丝绸之路开辟的背景（原因）、</w:t>
            </w:r>
            <w:r w:rsidR="00E16121" w:rsidRPr="00C86F25">
              <w:rPr>
                <w:rFonts w:hint="eastAsia"/>
                <w:szCs w:val="21"/>
              </w:rPr>
              <w:t>作用？</w:t>
            </w:r>
            <w:r w:rsidR="00E16121">
              <w:t xml:space="preserve"> </w:t>
            </w:r>
          </w:p>
          <w:tbl>
            <w:tblPr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"/>
              <w:gridCol w:w="1276"/>
              <w:gridCol w:w="1417"/>
              <w:gridCol w:w="3232"/>
            </w:tblGrid>
            <w:tr w:rsidR="00E16121" w:rsidRPr="00C86F25" w14:paraId="30B4529E" w14:textId="77777777" w:rsidTr="00E16121">
              <w:tc>
                <w:tcPr>
                  <w:tcW w:w="879" w:type="dxa"/>
                </w:tcPr>
                <w:p w14:paraId="5DBAEC3F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67061483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1417" w:type="dxa"/>
                </w:tcPr>
                <w:p w14:paraId="6F4DC772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目的</w:t>
                  </w:r>
                </w:p>
              </w:tc>
              <w:tc>
                <w:tcPr>
                  <w:tcW w:w="3232" w:type="dxa"/>
                </w:tcPr>
                <w:p w14:paraId="15E942CC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结果</w:t>
                  </w:r>
                </w:p>
              </w:tc>
            </w:tr>
            <w:tr w:rsidR="00E16121" w:rsidRPr="00C86F25" w14:paraId="497EE1A9" w14:textId="77777777" w:rsidTr="00E16121">
              <w:tc>
                <w:tcPr>
                  <w:tcW w:w="879" w:type="dxa"/>
                </w:tcPr>
                <w:p w14:paraId="10D24E52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第一次</w:t>
                  </w:r>
                </w:p>
              </w:tc>
              <w:tc>
                <w:tcPr>
                  <w:tcW w:w="1276" w:type="dxa"/>
                </w:tcPr>
                <w:p w14:paraId="6F1347E0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公元前138</w:t>
                  </w:r>
                </w:p>
              </w:tc>
              <w:tc>
                <w:tcPr>
                  <w:tcW w:w="1417" w:type="dxa"/>
                </w:tcPr>
                <w:p w14:paraId="51B93D08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联合大月氏</w:t>
                  </w:r>
                </w:p>
                <w:p w14:paraId="4A674208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 xml:space="preserve">夹击匈奴 </w:t>
                  </w:r>
                </w:p>
              </w:tc>
              <w:tc>
                <w:tcPr>
                  <w:tcW w:w="3232" w:type="dxa"/>
                </w:tcPr>
                <w:p w14:paraId="765D1CD9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了解西域</w:t>
                  </w:r>
                </w:p>
                <w:p w14:paraId="6D2898E8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E16121" w:rsidRPr="00C86F25" w14:paraId="093E0AAB" w14:textId="77777777" w:rsidTr="00E16121">
              <w:tc>
                <w:tcPr>
                  <w:tcW w:w="879" w:type="dxa"/>
                </w:tcPr>
                <w:p w14:paraId="23A3E118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第二次</w:t>
                  </w:r>
                </w:p>
              </w:tc>
              <w:tc>
                <w:tcPr>
                  <w:tcW w:w="1276" w:type="dxa"/>
                </w:tcPr>
                <w:p w14:paraId="60FF213F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公元前119</w:t>
                  </w:r>
                </w:p>
              </w:tc>
              <w:tc>
                <w:tcPr>
                  <w:tcW w:w="1417" w:type="dxa"/>
                </w:tcPr>
                <w:p w14:paraId="36AB4B53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访问西域各国</w:t>
                  </w:r>
                </w:p>
              </w:tc>
              <w:tc>
                <w:tcPr>
                  <w:tcW w:w="3232" w:type="dxa"/>
                </w:tcPr>
                <w:p w14:paraId="64757608" w14:textId="77777777" w:rsidR="00E16121" w:rsidRPr="00C86F25" w:rsidRDefault="00E16121" w:rsidP="00907776">
                  <w:pPr>
                    <w:pStyle w:val="a5"/>
                    <w:adjustRightInd w:val="0"/>
                    <w:spacing w:before="0" w:beforeAutospacing="0" w:after="0" w:afterAutospacing="0" w:line="360" w:lineRule="auto"/>
                    <w:textAlignment w:val="baseline"/>
                    <w:rPr>
                      <w:rFonts w:hint="eastAsia"/>
                      <w:sz w:val="21"/>
                      <w:szCs w:val="21"/>
                    </w:rPr>
                  </w:pPr>
                  <w:r w:rsidRPr="00C86F25">
                    <w:rPr>
                      <w:rFonts w:hint="eastAsia"/>
                      <w:sz w:val="21"/>
                      <w:szCs w:val="21"/>
                    </w:rPr>
                    <w:t>沟通西域</w:t>
                  </w:r>
                </w:p>
              </w:tc>
            </w:tr>
          </w:tbl>
          <w:p w14:paraId="5F331AB7" w14:textId="77777777" w:rsidR="00F6267B" w:rsidRDefault="00F6267B"/>
          <w:p w14:paraId="50BC1C9A" w14:textId="77777777" w:rsidR="00E16121" w:rsidRDefault="00E16121"/>
          <w:p w14:paraId="5BA21C2E" w14:textId="77777777" w:rsidR="00E16121" w:rsidRDefault="00E16121">
            <w:pPr>
              <w:rPr>
                <w:rFonts w:hint="eastAsia"/>
              </w:rPr>
            </w:pPr>
          </w:p>
          <w:p w14:paraId="58D1E364" w14:textId="77777777" w:rsidR="00E16121" w:rsidRDefault="00E16121">
            <w:r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丝绸</w:t>
            </w:r>
            <w:r>
              <w:t>之路的路线与货物</w:t>
            </w:r>
          </w:p>
          <w:p w14:paraId="246D3B43" w14:textId="625EC2D9" w:rsidR="00E16121" w:rsidRDefault="00E16121">
            <w:r>
              <w:t>1.</w:t>
            </w:r>
            <w:r>
              <w:rPr>
                <w:rFonts w:hint="eastAsia"/>
              </w:rPr>
              <w:t>中欧班列</w:t>
            </w:r>
            <w:r>
              <w:t>的路线货物介绍</w:t>
            </w:r>
          </w:p>
          <w:p w14:paraId="6865EE79" w14:textId="0BE9EA04" w:rsidR="00E16121" w:rsidRDefault="00E16121">
            <w:pPr>
              <w:rPr>
                <w:rFonts w:hint="eastAsia"/>
              </w:rPr>
            </w:pPr>
            <w:r>
              <w:rPr>
                <w:rFonts w:hint="eastAsia"/>
              </w:rPr>
              <w:t>引出</w:t>
            </w:r>
            <w:r>
              <w:t>：</w:t>
            </w:r>
            <w:r>
              <w:rPr>
                <w:rFonts w:hint="eastAsia"/>
              </w:rPr>
              <w:t>丝绸之路</w:t>
            </w:r>
            <w:r>
              <w:t>的路线</w:t>
            </w:r>
          </w:p>
          <w:p w14:paraId="0D8731C4" w14:textId="19934180" w:rsidR="00E16121" w:rsidRDefault="00E16121">
            <w:r>
              <w:t>2.</w:t>
            </w:r>
            <w:r>
              <w:rPr>
                <w:rFonts w:hint="eastAsia"/>
              </w:rPr>
              <w:t>货物</w:t>
            </w:r>
            <w:r>
              <w:t>介绍：</w:t>
            </w:r>
          </w:p>
          <w:p w14:paraId="480345B3" w14:textId="77777777" w:rsidR="00A40E87" w:rsidRDefault="00A40E87"/>
          <w:p w14:paraId="4144801A" w14:textId="77777777" w:rsidR="00E16121" w:rsidRDefault="00E16121">
            <w:pPr>
              <w:rPr>
                <w:rFonts w:hint="eastAsia"/>
              </w:rPr>
            </w:pPr>
          </w:p>
          <w:p w14:paraId="7BF32C8D" w14:textId="18C7D0FB" w:rsidR="00E16121" w:rsidRDefault="00E16121">
            <w:r>
              <w:t>三、</w:t>
            </w:r>
            <w:r>
              <w:rPr>
                <w:rFonts w:hint="eastAsia"/>
              </w:rPr>
              <w:t>丝绸之路</w:t>
            </w:r>
            <w:r>
              <w:t>的管理</w:t>
            </w:r>
          </w:p>
          <w:p w14:paraId="44A8DFC3" w14:textId="12ADC992" w:rsidR="00E16121" w:rsidRDefault="00E1612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中欧班列</w:t>
            </w:r>
            <w:r>
              <w:t>所遇到的问题</w:t>
            </w:r>
          </w:p>
          <w:p w14:paraId="301A8EF4" w14:textId="53290DEC" w:rsidR="00E16121" w:rsidRDefault="00E16121">
            <w:r>
              <w:rPr>
                <w:rFonts w:hint="eastAsia"/>
              </w:rPr>
              <w:t>引出</w:t>
            </w:r>
            <w:r>
              <w:t>：</w:t>
            </w:r>
            <w:r>
              <w:rPr>
                <w:rFonts w:hint="eastAsia"/>
              </w:rPr>
              <w:t>丝绸之路</w:t>
            </w:r>
            <w:r>
              <w:t>的管理问题</w:t>
            </w:r>
            <w:r>
              <w:t>—</w:t>
            </w:r>
            <w:r>
              <w:rPr>
                <w:rFonts w:hint="eastAsia"/>
              </w:rPr>
              <w:t>匈奴</w:t>
            </w:r>
          </w:p>
          <w:p w14:paraId="69080600" w14:textId="05F0B2B9" w:rsidR="00E16121" w:rsidRDefault="00E16121">
            <w:r>
              <w:rPr>
                <w:rFonts w:hint="eastAsia"/>
              </w:rPr>
              <w:t>Q:</w:t>
            </w:r>
            <w:r>
              <w:rPr>
                <w:rFonts w:hint="eastAsia"/>
              </w:rPr>
              <w:t>如何</w:t>
            </w:r>
            <w:r>
              <w:t>管理？</w:t>
            </w:r>
          </w:p>
          <w:p w14:paraId="117F2284" w14:textId="555BE28A" w:rsidR="00E16121" w:rsidRDefault="00E16121">
            <w:pPr>
              <w:rPr>
                <w:rFonts w:hint="eastAsia"/>
              </w:rPr>
            </w:pPr>
            <w:r w:rsidRPr="00C86F25">
              <w:rPr>
                <w:rFonts w:hint="eastAsia"/>
                <w:szCs w:val="21"/>
              </w:rPr>
              <w:t>意义？</w:t>
            </w:r>
          </w:p>
          <w:p w14:paraId="4095C522" w14:textId="77777777" w:rsidR="00A40E87" w:rsidRDefault="00A40E87"/>
          <w:p w14:paraId="128B2A3C" w14:textId="3AD0050F" w:rsidR="00E16121" w:rsidRDefault="00E1612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2.</w:t>
            </w:r>
            <w:r w:rsidRPr="00C86F25">
              <w:rPr>
                <w:rFonts w:hint="eastAsia"/>
                <w:szCs w:val="21"/>
              </w:rPr>
              <w:t xml:space="preserve"> </w:t>
            </w:r>
            <w:r w:rsidRPr="00C86F25">
              <w:rPr>
                <w:rFonts w:hint="eastAsia"/>
                <w:szCs w:val="21"/>
              </w:rPr>
              <w:t>东汉明帝派谁出使西域？他又派谁出使大秦？</w:t>
            </w:r>
          </w:p>
          <w:p w14:paraId="4CB892C6" w14:textId="77777777" w:rsidR="00A40E87" w:rsidRDefault="00A40E8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：西方</w:t>
            </w:r>
            <w:r>
              <w:t>列强是如何应对？</w:t>
            </w:r>
          </w:p>
          <w:p w14:paraId="5FE3A592" w14:textId="7150A67B" w:rsidR="00A40E87" w:rsidRDefault="00E16121">
            <w:r>
              <w:t>四、</w:t>
            </w:r>
            <w:r>
              <w:rPr>
                <w:rFonts w:hint="eastAsia"/>
              </w:rPr>
              <w:t>传承篇</w:t>
            </w:r>
          </w:p>
          <w:p w14:paraId="628D7FAC" w14:textId="77777777" w:rsidR="00E16121" w:rsidRPr="00E16121" w:rsidRDefault="00E16121" w:rsidP="00E16121">
            <w:r w:rsidRPr="00E16121">
              <w:rPr>
                <w:rFonts w:hint="eastAsia"/>
                <w:b/>
                <w:bCs/>
              </w:rPr>
              <w:t>历史和现实的呼应</w:t>
            </w:r>
          </w:p>
          <w:p w14:paraId="4FB29DCA" w14:textId="77777777" w:rsidR="00E16121" w:rsidRDefault="00E16121" w:rsidP="00E16121">
            <w:r w:rsidRPr="00E16121">
              <w:rPr>
                <w:rFonts w:hint="eastAsia"/>
              </w:rPr>
              <w:t>习近平总书记在</w:t>
            </w:r>
            <w:r w:rsidRPr="00E16121">
              <w:rPr>
                <w:rFonts w:hint="eastAsia"/>
              </w:rPr>
              <w:t>2013</w:t>
            </w:r>
            <w:r w:rsidRPr="00E16121">
              <w:rPr>
                <w:rFonts w:hint="eastAsia"/>
              </w:rPr>
              <w:t>年</w:t>
            </w:r>
            <w:r w:rsidRPr="00E16121">
              <w:rPr>
                <w:rFonts w:hint="eastAsia"/>
              </w:rPr>
              <w:t>9</w:t>
            </w:r>
            <w:r w:rsidRPr="00E16121">
              <w:rPr>
                <w:rFonts w:hint="eastAsia"/>
              </w:rPr>
              <w:t>月和</w:t>
            </w:r>
            <w:r w:rsidRPr="00E16121">
              <w:rPr>
                <w:rFonts w:hint="eastAsia"/>
              </w:rPr>
              <w:t>10</w:t>
            </w:r>
            <w:r w:rsidRPr="00E16121">
              <w:rPr>
                <w:rFonts w:hint="eastAsia"/>
              </w:rPr>
              <w:t>月先后提出了建设“新丝绸之路经济带”和“</w:t>
            </w:r>
            <w:r w:rsidRPr="00E16121">
              <w:rPr>
                <w:rFonts w:hint="eastAsia"/>
              </w:rPr>
              <w:t>21</w:t>
            </w:r>
            <w:r w:rsidRPr="00E16121">
              <w:rPr>
                <w:rFonts w:hint="eastAsia"/>
              </w:rPr>
              <w:t>世纪海上丝绸之路”的战略构想。</w:t>
            </w:r>
          </w:p>
          <w:p w14:paraId="73FE8A32" w14:textId="6077DC12" w:rsidR="00E16121" w:rsidRPr="00E16121" w:rsidRDefault="00E16121" w:rsidP="00E16121">
            <w:r>
              <w:rPr>
                <w:rFonts w:hint="eastAsia"/>
              </w:rPr>
              <w:t>中欧班列</w:t>
            </w:r>
            <w:r>
              <w:t>、</w:t>
            </w:r>
            <w:r>
              <w:rPr>
                <w:rFonts w:hint="eastAsia"/>
              </w:rPr>
              <w:t>丝绸之路</w:t>
            </w:r>
            <w:r>
              <w:t>的未来在哪里？</w:t>
            </w:r>
          </w:p>
          <w:p w14:paraId="3E0FA057" w14:textId="51DFBC06" w:rsidR="00E16121" w:rsidRDefault="00E16121">
            <w:r>
              <w:t>为</w:t>
            </w:r>
            <w:r>
              <w:rPr>
                <w:rFonts w:hint="eastAsia"/>
              </w:rPr>
              <w:t>丝绸之路</w:t>
            </w:r>
            <w:r>
              <w:t>重新命名？</w:t>
            </w:r>
          </w:p>
          <w:p w14:paraId="010D9976" w14:textId="77777777" w:rsidR="00A40E87" w:rsidRDefault="00A40E87" w:rsidP="00A40E87"/>
          <w:p w14:paraId="01C4FA6C" w14:textId="77777777" w:rsidR="00A40E87" w:rsidRDefault="00A40E87" w:rsidP="00A40E87"/>
          <w:p w14:paraId="1377ED4C" w14:textId="45D218EF" w:rsidR="00A40E87" w:rsidRDefault="00E16121" w:rsidP="00E16121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  <w:r>
              <w:t>、</w:t>
            </w:r>
            <w:r>
              <w:rPr>
                <w:rFonts w:hint="eastAsia"/>
              </w:rPr>
              <w:t>总结</w:t>
            </w:r>
            <w:r>
              <w:t>：</w:t>
            </w:r>
          </w:p>
          <w:p w14:paraId="7AD7474F" w14:textId="6121A859" w:rsidR="00A40E87" w:rsidRDefault="00E16121" w:rsidP="00A40E87">
            <w:r>
              <w:rPr>
                <w:noProof/>
              </w:rPr>
              <w:drawing>
                <wp:inline distT="0" distB="0" distL="0" distR="0" wp14:anchorId="63445371" wp14:editId="4F421295">
                  <wp:extent cx="3479800" cy="2006600"/>
                  <wp:effectExtent l="0" t="0" r="0" b="0"/>
                  <wp:docPr id="1" name="图片 1" descr="../../Library/Containers/com.tencent.qq/Data/Library/Application%20Support/QQ/Users/373332996/QQ/Temp.db/633ED8DD-BD33-4F1C-BB9C-ED3F68521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Library/Containers/com.tencent.qq/Data/Library/Application%20Support/QQ/Users/373332996/QQ/Temp.db/633ED8DD-BD33-4F1C-BB9C-ED3F68521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2A6F3" w14:textId="26F005F7" w:rsidR="00A40E87" w:rsidRDefault="00A40E87" w:rsidP="00A40E87"/>
        </w:tc>
        <w:tc>
          <w:tcPr>
            <w:tcW w:w="1478" w:type="dxa"/>
          </w:tcPr>
          <w:p w14:paraId="015BA574" w14:textId="77777777" w:rsidR="00F6267B" w:rsidRDefault="00F6267B"/>
          <w:p w14:paraId="33E6F935" w14:textId="77777777" w:rsidR="00F6267B" w:rsidRDefault="00A40E8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、阅读课本知识点，找出答案，做好标记。</w:t>
            </w:r>
          </w:p>
          <w:p w14:paraId="3EF32439" w14:textId="77777777" w:rsidR="00F6267B" w:rsidRDefault="00A40E8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、课本知识点，做好标记。</w:t>
            </w:r>
          </w:p>
          <w:p w14:paraId="10C16601" w14:textId="2955C42B" w:rsidR="00F6267B" w:rsidRDefault="00A40E8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E16121">
              <w:t>分析材料</w:t>
            </w:r>
          </w:p>
          <w:p w14:paraId="6672F480" w14:textId="77777777" w:rsidR="00F6267B" w:rsidRDefault="00F6267B"/>
          <w:p w14:paraId="27C35DFE" w14:textId="77777777" w:rsidR="00E16121" w:rsidRDefault="00E16121"/>
          <w:p w14:paraId="0CF99824" w14:textId="77777777" w:rsidR="00E16121" w:rsidRDefault="00E16121">
            <w:pPr>
              <w:rPr>
                <w:rFonts w:hint="eastAsia"/>
              </w:rPr>
            </w:pPr>
          </w:p>
          <w:p w14:paraId="5E4E5FC3" w14:textId="77777777" w:rsidR="00E16121" w:rsidRDefault="00E16121">
            <w:pPr>
              <w:rPr>
                <w:rFonts w:hint="eastAsia"/>
              </w:rPr>
            </w:pPr>
          </w:p>
          <w:p w14:paraId="631ABEEB" w14:textId="4D40B353" w:rsidR="00F6267B" w:rsidRDefault="00E16121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>填一填：</w:t>
            </w:r>
            <w:r>
              <w:rPr>
                <w:rFonts w:hint="eastAsia"/>
              </w:rPr>
              <w:t>火车票</w:t>
            </w:r>
            <w:r>
              <w:t>的背面路线图</w:t>
            </w:r>
          </w:p>
          <w:p w14:paraId="141B3735" w14:textId="569E0ECA" w:rsidR="00F6267B" w:rsidRDefault="00E16121"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快速抢答</w:t>
            </w:r>
            <w:r>
              <w:t>货物</w:t>
            </w:r>
          </w:p>
          <w:p w14:paraId="7321AD10" w14:textId="77777777" w:rsidR="00F6267B" w:rsidRDefault="00F6267B"/>
          <w:p w14:paraId="0EA2A63D" w14:textId="6FCBA988" w:rsidR="00F6267B" w:rsidRDefault="00F6267B">
            <w:pPr>
              <w:rPr>
                <w:rFonts w:hint="eastAsia"/>
              </w:rPr>
            </w:pPr>
          </w:p>
          <w:p w14:paraId="7333BEF7" w14:textId="77777777" w:rsidR="00E16121" w:rsidRDefault="00E16121">
            <w:pPr>
              <w:rPr>
                <w:rFonts w:hint="eastAsia"/>
              </w:rPr>
            </w:pPr>
          </w:p>
          <w:p w14:paraId="2331ED9D" w14:textId="77777777" w:rsidR="00E16121" w:rsidRDefault="00E16121"/>
          <w:p w14:paraId="10D0366C" w14:textId="77777777" w:rsidR="00F6267B" w:rsidRDefault="00F6267B"/>
          <w:p w14:paraId="1EC492EC" w14:textId="77777777" w:rsidR="00F6267B" w:rsidRDefault="00A40E8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、看课本，找知识点。</w:t>
            </w:r>
          </w:p>
          <w:p w14:paraId="3404106E" w14:textId="0DC222A0" w:rsidR="00A40E87" w:rsidRDefault="00A40E87"/>
          <w:p w14:paraId="1AF70BF4" w14:textId="77777777" w:rsidR="00A40E87" w:rsidRPr="00A40E87" w:rsidRDefault="00A40E87" w:rsidP="00A40E87"/>
          <w:p w14:paraId="129247C4" w14:textId="77777777" w:rsidR="00A40E87" w:rsidRPr="00A40E87" w:rsidRDefault="00A40E87" w:rsidP="00A40E87"/>
          <w:p w14:paraId="10D7DF8E" w14:textId="77777777" w:rsidR="00A40E87" w:rsidRPr="00A40E87" w:rsidRDefault="00A40E87" w:rsidP="00A40E87"/>
          <w:p w14:paraId="44A80AA6" w14:textId="77777777" w:rsidR="00A40E87" w:rsidRPr="00A40E87" w:rsidRDefault="00A40E87" w:rsidP="00A40E87"/>
          <w:p w14:paraId="7DAD67C1" w14:textId="77777777" w:rsidR="00A40E87" w:rsidRPr="00A40E87" w:rsidRDefault="00A40E87" w:rsidP="00A40E87"/>
          <w:p w14:paraId="00725512" w14:textId="77777777" w:rsidR="00A40E87" w:rsidRPr="00A40E87" w:rsidRDefault="00A40E87" w:rsidP="00A40E87"/>
          <w:p w14:paraId="3D36540E" w14:textId="77777777" w:rsidR="00A40E87" w:rsidRPr="00A40E87" w:rsidRDefault="00A40E87" w:rsidP="00A40E87"/>
          <w:p w14:paraId="68435F9F" w14:textId="77777777" w:rsidR="00A40E87" w:rsidRDefault="00A40E87" w:rsidP="00A40E87"/>
          <w:p w14:paraId="7BB84773" w14:textId="77777777" w:rsidR="00A40E87" w:rsidRDefault="00A40E87" w:rsidP="00A40E87"/>
          <w:p w14:paraId="679A0E2C" w14:textId="77777777" w:rsidR="00A40E87" w:rsidRDefault="00A40E87" w:rsidP="00A40E87"/>
          <w:p w14:paraId="1C1E9085" w14:textId="77777777" w:rsidR="00A40E87" w:rsidRDefault="00A40E87" w:rsidP="00A40E87"/>
          <w:p w14:paraId="5B9AEC52" w14:textId="77777777" w:rsidR="00A40E87" w:rsidRDefault="00A40E87" w:rsidP="00A40E87"/>
          <w:p w14:paraId="1260123F" w14:textId="52BA1DD3" w:rsidR="00F6267B" w:rsidRDefault="00E16121" w:rsidP="00A40E87">
            <w:pPr>
              <w:ind w:firstLineChars="200" w:firstLine="420"/>
            </w:pPr>
            <w:r>
              <w:t>小组讨论</w:t>
            </w:r>
            <w:r>
              <w:t xml:space="preserve"> </w:t>
            </w:r>
          </w:p>
          <w:p w14:paraId="0AA8ADC4" w14:textId="77777777" w:rsidR="00A40E87" w:rsidRDefault="00A40E87" w:rsidP="00A40E87">
            <w:pPr>
              <w:ind w:firstLineChars="200" w:firstLine="420"/>
            </w:pPr>
          </w:p>
          <w:p w14:paraId="041EF87F" w14:textId="77777777" w:rsidR="00A40E87" w:rsidRDefault="00A40E87" w:rsidP="00A40E87">
            <w:pPr>
              <w:ind w:firstLineChars="200" w:firstLine="420"/>
            </w:pPr>
          </w:p>
          <w:p w14:paraId="332FCDC5" w14:textId="77777777" w:rsidR="00A40E87" w:rsidRDefault="00A40E87" w:rsidP="00A40E87">
            <w:pPr>
              <w:ind w:firstLineChars="200" w:firstLine="420"/>
            </w:pPr>
          </w:p>
          <w:p w14:paraId="4BF5C9CB" w14:textId="77777777" w:rsidR="00A40E87" w:rsidRDefault="00A40E87" w:rsidP="00A40E87">
            <w:pPr>
              <w:ind w:firstLineChars="200" w:firstLine="420"/>
            </w:pPr>
          </w:p>
          <w:p w14:paraId="2F4B58AC" w14:textId="77777777" w:rsidR="00A40E87" w:rsidRDefault="00A40E87" w:rsidP="00A40E87">
            <w:pPr>
              <w:ind w:firstLineChars="200" w:firstLine="420"/>
            </w:pPr>
          </w:p>
          <w:p w14:paraId="789595D9" w14:textId="77777777" w:rsidR="00A40E87" w:rsidRDefault="00A40E87" w:rsidP="00A40E87">
            <w:pPr>
              <w:ind w:firstLineChars="200" w:firstLine="420"/>
            </w:pPr>
          </w:p>
          <w:p w14:paraId="1DA29E18" w14:textId="77777777" w:rsidR="00A40E87" w:rsidRDefault="00A40E87" w:rsidP="00A40E87">
            <w:pPr>
              <w:ind w:firstLineChars="200" w:firstLine="420"/>
            </w:pPr>
          </w:p>
          <w:p w14:paraId="0297C6BB" w14:textId="77777777" w:rsidR="00A40E87" w:rsidRDefault="00A40E87" w:rsidP="00A40E87">
            <w:pPr>
              <w:ind w:firstLineChars="200" w:firstLine="420"/>
            </w:pPr>
          </w:p>
          <w:p w14:paraId="13AF9667" w14:textId="77777777" w:rsidR="00A40E87" w:rsidRDefault="00A40E87" w:rsidP="00A40E87">
            <w:pPr>
              <w:ind w:firstLineChars="200" w:firstLine="420"/>
            </w:pPr>
          </w:p>
          <w:p w14:paraId="5229B62D" w14:textId="77777777" w:rsidR="00A40E87" w:rsidRDefault="00A40E87" w:rsidP="00A40E87">
            <w:pPr>
              <w:ind w:firstLineChars="200" w:firstLine="420"/>
            </w:pPr>
          </w:p>
          <w:p w14:paraId="253EB524" w14:textId="0D4AB8EC" w:rsidR="00A40E87" w:rsidRPr="00A40E87" w:rsidRDefault="00A40E87" w:rsidP="00A40E87"/>
        </w:tc>
        <w:tc>
          <w:tcPr>
            <w:tcW w:w="1184" w:type="dxa"/>
            <w:gridSpan w:val="2"/>
          </w:tcPr>
          <w:p w14:paraId="71B7E2EB" w14:textId="77777777" w:rsidR="00F6267B" w:rsidRDefault="00F6267B"/>
          <w:p w14:paraId="4A1FE7C6" w14:textId="10263C25" w:rsidR="00A40E87" w:rsidRDefault="00E16121">
            <w:pPr>
              <w:rPr>
                <w:rFonts w:hint="eastAsia"/>
              </w:rPr>
            </w:pPr>
            <w:r>
              <w:t>视频得出结论</w:t>
            </w:r>
          </w:p>
          <w:p w14:paraId="25DDFE55" w14:textId="77777777" w:rsidR="00E16121" w:rsidRDefault="00E16121"/>
          <w:p w14:paraId="5072C0C5" w14:textId="77777777" w:rsidR="00E16121" w:rsidRDefault="00E16121">
            <w:pPr>
              <w:rPr>
                <w:rFonts w:hint="eastAsia"/>
              </w:rPr>
            </w:pPr>
          </w:p>
          <w:p w14:paraId="5D5A20C1" w14:textId="77777777" w:rsidR="00E16121" w:rsidRDefault="00E16121">
            <w:pPr>
              <w:rPr>
                <w:rFonts w:hint="eastAsia"/>
              </w:rPr>
            </w:pPr>
          </w:p>
          <w:p w14:paraId="65A76820" w14:textId="77777777" w:rsidR="00E16121" w:rsidRDefault="00E16121">
            <w:pPr>
              <w:rPr>
                <w:rFonts w:hint="eastAsia"/>
              </w:rPr>
            </w:pPr>
          </w:p>
          <w:p w14:paraId="450B7497" w14:textId="1D48D49D" w:rsidR="00A40E87" w:rsidRDefault="00E16121">
            <w:r>
              <w:t>教师解释</w:t>
            </w:r>
            <w:r>
              <w:t>“</w:t>
            </w:r>
            <w:r>
              <w:t>凿空</w:t>
            </w:r>
            <w:r>
              <w:t>”</w:t>
            </w:r>
          </w:p>
          <w:p w14:paraId="6384A0A4" w14:textId="46F6D4FE" w:rsidR="00A40E87" w:rsidRDefault="00E16121">
            <w:r>
              <w:t xml:space="preserve"> </w:t>
            </w:r>
          </w:p>
          <w:p w14:paraId="7213A0F8" w14:textId="77777777" w:rsidR="00A40E87" w:rsidRPr="00A40E87" w:rsidRDefault="00A40E87" w:rsidP="00A40E87"/>
          <w:p w14:paraId="761351C9" w14:textId="77777777" w:rsidR="00A40E87" w:rsidRPr="00A40E87" w:rsidRDefault="00A40E87" w:rsidP="00A40E87"/>
          <w:p w14:paraId="5E358A6C" w14:textId="77777777" w:rsidR="00A40E87" w:rsidRDefault="00A40E87" w:rsidP="00A40E87"/>
          <w:p w14:paraId="470C3B8F" w14:textId="2F035CBD" w:rsidR="00A40E87" w:rsidRDefault="00E16121" w:rsidP="00A40E87">
            <w:r>
              <w:t xml:space="preserve"> </w:t>
            </w:r>
          </w:p>
          <w:p w14:paraId="3B55AD20" w14:textId="08A850C4" w:rsidR="00A40E87" w:rsidRDefault="00E16121" w:rsidP="00A40E87">
            <w:pPr>
              <w:rPr>
                <w:rFonts w:hint="eastAsia"/>
              </w:rPr>
            </w:pPr>
            <w:r>
              <w:t>教师解释</w:t>
            </w:r>
          </w:p>
          <w:p w14:paraId="60DF65BC" w14:textId="77777777" w:rsidR="00A40E87" w:rsidRDefault="00A40E87" w:rsidP="00A40E87"/>
          <w:p w14:paraId="754ED794" w14:textId="68FEA15B" w:rsidR="00A40E87" w:rsidRDefault="00E16121" w:rsidP="00A40E87">
            <w:r>
              <w:t xml:space="preserve"> </w:t>
            </w:r>
          </w:p>
          <w:p w14:paraId="6CB13363" w14:textId="77777777" w:rsidR="00A40E87" w:rsidRPr="00A40E87" w:rsidRDefault="00A40E87" w:rsidP="00A40E87"/>
          <w:p w14:paraId="650D4916" w14:textId="77777777" w:rsidR="00A40E87" w:rsidRPr="00A40E87" w:rsidRDefault="00A40E87" w:rsidP="00A40E87"/>
          <w:p w14:paraId="49B9AF07" w14:textId="77777777" w:rsidR="00A40E87" w:rsidRPr="00A40E87" w:rsidRDefault="00A40E87" w:rsidP="00A40E87"/>
          <w:p w14:paraId="737C77CE" w14:textId="454BF350" w:rsidR="00A40E87" w:rsidRPr="00A40E87" w:rsidRDefault="00E16121" w:rsidP="00A40E87">
            <w:pPr>
              <w:rPr>
                <w:rFonts w:hint="eastAsia"/>
              </w:rPr>
            </w:pPr>
            <w:r>
              <w:t>设置西域都护</w:t>
            </w:r>
          </w:p>
          <w:p w14:paraId="090D18FE" w14:textId="77777777" w:rsidR="00A40E87" w:rsidRPr="00A40E87" w:rsidRDefault="00A40E87" w:rsidP="00A40E87"/>
          <w:p w14:paraId="56848530" w14:textId="77777777" w:rsidR="00A40E87" w:rsidRPr="00A40E87" w:rsidRDefault="00A40E87" w:rsidP="00A40E87"/>
          <w:p w14:paraId="34F67621" w14:textId="77777777" w:rsidR="00A40E87" w:rsidRPr="00A40E87" w:rsidRDefault="00A40E87" w:rsidP="00A40E87"/>
          <w:p w14:paraId="6E1E94D8" w14:textId="77777777" w:rsidR="00A40E87" w:rsidRPr="00A40E87" w:rsidRDefault="00A40E87" w:rsidP="00A40E87"/>
          <w:p w14:paraId="26411FE7" w14:textId="77777777" w:rsidR="00A40E87" w:rsidRPr="00A40E87" w:rsidRDefault="00A40E87" w:rsidP="00A40E87"/>
          <w:p w14:paraId="2B719718" w14:textId="77777777" w:rsidR="00A40E87" w:rsidRPr="00A40E87" w:rsidRDefault="00A40E87" w:rsidP="00A40E87"/>
          <w:p w14:paraId="3FBE33B5" w14:textId="77777777" w:rsidR="00A40E87" w:rsidRPr="00A40E87" w:rsidRDefault="00A40E87" w:rsidP="00A40E87"/>
          <w:p w14:paraId="7ED2853C" w14:textId="77777777" w:rsidR="00A40E87" w:rsidRDefault="00A40E87" w:rsidP="00A40E87"/>
          <w:p w14:paraId="6D4E50DF" w14:textId="77777777" w:rsidR="00A40E87" w:rsidRDefault="00A40E87" w:rsidP="00A40E87"/>
          <w:p w14:paraId="70816170" w14:textId="77777777" w:rsidR="00A40E87" w:rsidRDefault="00A40E87" w:rsidP="00A40E87"/>
          <w:p w14:paraId="2E83EB37" w14:textId="77777777" w:rsidR="00A40E87" w:rsidRDefault="00A40E87" w:rsidP="00A40E87"/>
          <w:p w14:paraId="15E37B9E" w14:textId="77777777" w:rsidR="00A40E87" w:rsidRDefault="00A40E87" w:rsidP="00A40E87"/>
          <w:p w14:paraId="530A1FAF" w14:textId="463B5D97" w:rsidR="00A40E87" w:rsidRDefault="00E16121" w:rsidP="00A40E87">
            <w:pPr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  <w:r>
              <w:t>解释</w:t>
            </w:r>
          </w:p>
          <w:p w14:paraId="129CAAAF" w14:textId="77777777" w:rsidR="00A40E87" w:rsidRDefault="00A40E87" w:rsidP="00A40E87">
            <w:bookmarkStart w:id="0" w:name="_GoBack"/>
            <w:bookmarkEnd w:id="0"/>
          </w:p>
          <w:p w14:paraId="1F4CA5C3" w14:textId="77777777" w:rsidR="00A40E87" w:rsidRPr="00A40E87" w:rsidRDefault="00A40E87" w:rsidP="00A40E87"/>
          <w:p w14:paraId="5A7FE76E" w14:textId="77777777" w:rsidR="00A40E87" w:rsidRPr="00A40E87" w:rsidRDefault="00A40E87" w:rsidP="00A40E87"/>
          <w:p w14:paraId="77DE4CA3" w14:textId="77777777" w:rsidR="00A40E87" w:rsidRPr="00A40E87" w:rsidRDefault="00A40E87" w:rsidP="00A40E87"/>
          <w:p w14:paraId="262EF5B7" w14:textId="77777777" w:rsidR="00A40E87" w:rsidRPr="00A40E87" w:rsidRDefault="00A40E87" w:rsidP="00A40E87"/>
          <w:p w14:paraId="7295218E" w14:textId="77777777" w:rsidR="00A40E87" w:rsidRPr="00A40E87" w:rsidRDefault="00A40E87" w:rsidP="00A40E87"/>
          <w:p w14:paraId="5E3527A4" w14:textId="77777777" w:rsidR="00A40E87" w:rsidRPr="00A40E87" w:rsidRDefault="00A40E87" w:rsidP="00A40E87"/>
          <w:p w14:paraId="383E9D83" w14:textId="77777777" w:rsidR="00A40E87" w:rsidRDefault="00A40E87" w:rsidP="00A40E87"/>
          <w:p w14:paraId="552D89BF" w14:textId="06A4DB6D" w:rsidR="00A40E87" w:rsidRPr="00A40E87" w:rsidRDefault="00A40E87" w:rsidP="00A40E87">
            <w:pPr>
              <w:ind w:firstLineChars="200" w:firstLine="420"/>
            </w:pPr>
          </w:p>
        </w:tc>
      </w:tr>
      <w:tr w:rsidR="00F6267B" w14:paraId="3F290424" w14:textId="77777777" w:rsidTr="00E16121">
        <w:trPr>
          <w:gridAfter w:val="1"/>
          <w:wAfter w:w="236" w:type="dxa"/>
        </w:trPr>
        <w:tc>
          <w:tcPr>
            <w:tcW w:w="392" w:type="dxa"/>
          </w:tcPr>
          <w:p w14:paraId="5AF01B7A" w14:textId="77777777" w:rsidR="00F6267B" w:rsidRDefault="00A40E87">
            <w:r>
              <w:rPr>
                <w:rFonts w:hint="eastAsia"/>
              </w:rPr>
              <w:lastRenderedPageBreak/>
              <w:t>三、课堂小结</w:t>
            </w:r>
          </w:p>
        </w:tc>
        <w:tc>
          <w:tcPr>
            <w:tcW w:w="8130" w:type="dxa"/>
            <w:gridSpan w:val="3"/>
          </w:tcPr>
          <w:p w14:paraId="485B0025" w14:textId="77777777" w:rsidR="00F6267B" w:rsidRDefault="00F6267B"/>
          <w:p w14:paraId="662169B3" w14:textId="77777777" w:rsidR="00A40E87" w:rsidRDefault="00A40E87"/>
          <w:p w14:paraId="2AE0E533" w14:textId="77777777" w:rsidR="00A40E87" w:rsidRDefault="00A40E87"/>
          <w:p w14:paraId="10C5A1F5" w14:textId="77777777" w:rsidR="00A40E87" w:rsidRDefault="00A40E87"/>
          <w:p w14:paraId="08E2F1F9" w14:textId="77777777" w:rsidR="00A40E87" w:rsidRDefault="00A40E87"/>
          <w:p w14:paraId="05699941" w14:textId="77777777" w:rsidR="00A40E87" w:rsidRDefault="00A40E87"/>
        </w:tc>
      </w:tr>
      <w:tr w:rsidR="00F6267B" w14:paraId="186D0310" w14:textId="77777777" w:rsidTr="00E16121">
        <w:trPr>
          <w:gridAfter w:val="1"/>
          <w:wAfter w:w="236" w:type="dxa"/>
        </w:trPr>
        <w:tc>
          <w:tcPr>
            <w:tcW w:w="392" w:type="dxa"/>
          </w:tcPr>
          <w:p w14:paraId="2390B564" w14:textId="77777777" w:rsidR="00F6267B" w:rsidRDefault="00A40E87">
            <w:r>
              <w:rPr>
                <w:rFonts w:hint="eastAsia"/>
              </w:rPr>
              <w:t>四、课后反思</w:t>
            </w:r>
          </w:p>
        </w:tc>
        <w:tc>
          <w:tcPr>
            <w:tcW w:w="8130" w:type="dxa"/>
            <w:gridSpan w:val="3"/>
          </w:tcPr>
          <w:p w14:paraId="018B8EC8" w14:textId="77777777" w:rsidR="00F6267B" w:rsidRDefault="00F6267B"/>
          <w:p w14:paraId="61F12CC7" w14:textId="77777777" w:rsidR="00A40E87" w:rsidRDefault="00A40E87"/>
          <w:p w14:paraId="7C4FA8E1" w14:textId="77777777" w:rsidR="00A40E87" w:rsidRDefault="00A40E87"/>
          <w:p w14:paraId="170EBC32" w14:textId="77777777" w:rsidR="00A40E87" w:rsidRDefault="00A40E87"/>
          <w:p w14:paraId="2B5698C4" w14:textId="77777777" w:rsidR="00A40E87" w:rsidRDefault="00A40E87"/>
          <w:p w14:paraId="342F5F6F" w14:textId="77777777" w:rsidR="00A40E87" w:rsidRDefault="00A40E87"/>
        </w:tc>
      </w:tr>
    </w:tbl>
    <w:p w14:paraId="291B3935" w14:textId="77777777" w:rsidR="00F6267B" w:rsidRDefault="00F6267B"/>
    <w:sectPr w:rsidR="00F6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F430D"/>
    <w:multiLevelType w:val="hybridMultilevel"/>
    <w:tmpl w:val="A246EFFC"/>
    <w:lvl w:ilvl="0" w:tplc="E838593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6586BD7"/>
    <w:multiLevelType w:val="hybridMultilevel"/>
    <w:tmpl w:val="8B18B966"/>
    <w:lvl w:ilvl="0" w:tplc="F64C5BA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067A6"/>
    <w:rsid w:val="00A40E87"/>
    <w:rsid w:val="00E16121"/>
    <w:rsid w:val="00F6267B"/>
    <w:rsid w:val="28B067A6"/>
    <w:rsid w:val="33952608"/>
    <w:rsid w:val="5D2C77F8"/>
    <w:rsid w:val="703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69A6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A40E87"/>
    <w:pPr>
      <w:ind w:firstLineChars="200" w:firstLine="420"/>
    </w:pPr>
  </w:style>
  <w:style w:type="paragraph" w:styleId="a5">
    <w:name w:val="Normal (Web)"/>
    <w:basedOn w:val="a"/>
    <w:rsid w:val="00E16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Macintosh Word</Application>
  <DocSecurity>0</DocSecurity>
  <Lines>6</Lines>
  <Paragraphs>1</Paragraphs>
  <ScaleCrop>false</ScaleCrop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2</cp:revision>
  <dcterms:created xsi:type="dcterms:W3CDTF">2017-12-08T01:05:00Z</dcterms:created>
  <dcterms:modified xsi:type="dcterms:W3CDTF">2017-12-08T01:05:00Z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