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0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95"/>
        <w:gridCol w:w="677"/>
        <w:gridCol w:w="1505"/>
        <w:gridCol w:w="7724"/>
        <w:gridCol w:w="1053"/>
        <w:gridCol w:w="3161"/>
        <w:gridCol w:w="2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9月15日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周三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8:30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地理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24中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※常州市中学地理数字化学习模 式研讨 【江苏省十三五规划课题“初中地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理实践力培养策略”系列活动 （26）】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主题研讨 基于 Class In 平台的中学地理数 字化学习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朱志刚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王 勇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全市初中地理教师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（线上线下结合；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线下教师：数字化学习项目基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地学校教师）</w:t>
            </w:r>
          </w:p>
        </w:tc>
        <w:tc>
          <w:tcPr>
            <w:tcW w:w="272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需用车请提前与行政办联系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9月16日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周四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13:20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物理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新桥初中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邵宏名教师成长营第38次活动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荣卫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邵宏名教师成长营全体成员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语文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中天实验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八年级阅读写作教学研讨（开课:吴燕芬、周玉燕）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赵姚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八年级语文老师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数学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新北实验龙城大道校区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新北区初中数学优秀教师培育室第11次活动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蒋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培育室全体成员、初中青年教师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13:40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物理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新北实验龙城大道校区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新北区初中物理优秀教师培育室第21次活动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黄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初中物理优秀教师培育室全体成员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14：00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数学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薛家中学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“双减”视角下教研组建设与作业设计(讲座：吴玲芳、张卫)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卫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薛家中学教师及数学学科中心组成员</w:t>
            </w: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9月117日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周五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生物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腾讯会议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《教学设计的要素与策略》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刘建昌 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初中生物青年教师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13:20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化学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新桥初中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初中化学有效教学设计研究（讲座:李德前）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荣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全体初中化学教师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13:40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化学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新北区新桥初级中学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新北区初中化学优秀教师培育室第20次活动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黄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培育室全体成员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A197CE8"/>
    <w:rsid w:val="1A514250"/>
    <w:rsid w:val="1A900BCC"/>
    <w:rsid w:val="1ED82511"/>
    <w:rsid w:val="1F59776A"/>
    <w:rsid w:val="20F62EF0"/>
    <w:rsid w:val="214F2754"/>
    <w:rsid w:val="222C7F7B"/>
    <w:rsid w:val="2B367A2B"/>
    <w:rsid w:val="2BDB7805"/>
    <w:rsid w:val="2BF476B4"/>
    <w:rsid w:val="2D1E6D67"/>
    <w:rsid w:val="2E1B11A1"/>
    <w:rsid w:val="2F944EB9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612445"/>
    <w:rsid w:val="3FD51980"/>
    <w:rsid w:val="407D6C9E"/>
    <w:rsid w:val="449462B7"/>
    <w:rsid w:val="449E6972"/>
    <w:rsid w:val="452A38D5"/>
    <w:rsid w:val="453209F6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89869F0"/>
    <w:rsid w:val="79FB2548"/>
    <w:rsid w:val="7B46645B"/>
    <w:rsid w:val="7B8B73F4"/>
    <w:rsid w:val="7C0B0CFC"/>
    <w:rsid w:val="7C8155E1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2021-09-13T02:29:35Z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6644079B5E134C9B9FB7083715055A3B</vt:lpwstr>
  </property>
</Properties>
</file>