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ascii="Arial" w:hAnsi="黑体" w:eastAsia="黑体"/>
          <w:sz w:val="38"/>
        </w:rPr>
        <w:t>第二单元</w:t>
      </w:r>
      <w:r>
        <w:rPr>
          <w:rFonts w:ascii="Times New Roman" w:hAnsi="宋体" w:eastAsia="宋体"/>
          <w:sz w:val="38"/>
        </w:rPr>
        <w:t>　</w:t>
      </w:r>
      <w:r>
        <w:rPr>
          <w:rFonts w:ascii="Arial" w:hAnsi="黑体" w:eastAsia="黑体"/>
          <w:sz w:val="38"/>
        </w:rPr>
        <w:t>夏商周时期</w:t>
      </w:r>
      <w:r>
        <w:rPr>
          <w:rFonts w:ascii="Times New Roman" w:hAnsi="宋体" w:eastAsia="宋体"/>
          <w:sz w:val="38"/>
        </w:rPr>
        <w:t>:</w:t>
      </w:r>
      <w:r>
        <w:rPr>
          <w:rFonts w:ascii="Arial" w:hAnsi="黑体" w:eastAsia="黑体"/>
          <w:sz w:val="38"/>
        </w:rPr>
        <w:t>早期国家与社会变革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  <w:b/>
          <w:sz w:val="36"/>
        </w:rPr>
        <w:t>第</w:t>
      </w:r>
      <w:r>
        <w:rPr>
          <w:rFonts w:ascii="Times New Roman" w:hAnsi="Times New Roman" w:eastAsia="宋体"/>
          <w:b/>
          <w:sz w:val="36"/>
        </w:rPr>
        <w:t>4</w:t>
      </w:r>
      <w:r>
        <w:rPr>
          <w:rFonts w:ascii="Times New Roman" w:hAnsi="宋体" w:eastAsia="宋体"/>
          <w:b/>
          <w:sz w:val="36"/>
        </w:rPr>
        <w:t>课</w:t>
      </w:r>
      <w:r>
        <w:rPr>
          <w:rFonts w:ascii="Times New Roman" w:hAnsi="宋体" w:eastAsia="宋体"/>
          <w:sz w:val="36"/>
        </w:rPr>
        <w:t>　</w:t>
      </w:r>
      <w:r>
        <w:rPr>
          <w:rFonts w:hint="eastAsia" w:ascii="Times New Roman" w:hAnsi="宋体" w:eastAsia="宋体"/>
          <w:b/>
          <w:sz w:val="36"/>
        </w:rPr>
        <w:t>夏商周的更替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color w:val="FF00FF"/>
        </w:rPr>
        <w:t>◇</w:t>
      </w:r>
      <w:r>
        <w:rPr>
          <w:rFonts w:ascii="Times New Roman" w:hAnsi="楷体" w:eastAsia="楷体"/>
          <w:color w:val="FF00FF"/>
          <w:sz w:val="36"/>
        </w:rPr>
        <w:t>教学目标</w:t>
      </w:r>
      <w:r>
        <w:rPr>
          <w:rFonts w:hint="eastAsia" w:ascii="宋体" w:hAnsi="宋体" w:eastAsia="宋体" w:cs="宋体"/>
          <w:color w:val="FF00FF"/>
        </w:rPr>
        <w:t>◇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Arial" w:hAnsi="黑体" w:eastAsia="黑体"/>
        </w:rPr>
        <w:t>【知识与能力】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了解夏、商、西周三代更替的基本史实,了解西周分封制的内容和作用,初步梳理历史发展线索。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Arial" w:hAnsi="黑体" w:eastAsia="黑体"/>
        </w:rPr>
        <w:t>【过程与方法】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阅读教材中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材料研读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和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相关史事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内容,了解相关史实;识读西周等级示意图,认识分封制。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Arial" w:hAnsi="黑体" w:eastAsia="黑体"/>
        </w:rPr>
        <w:t>【情感、态度与价值观】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初步认识、理解朝代兴衰的规律,认识到人心所向对朝代更替的作用。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color w:val="FF00FF"/>
        </w:rPr>
        <w:t>◇</w:t>
      </w:r>
      <w:r>
        <w:rPr>
          <w:rFonts w:ascii="Times New Roman" w:hAnsi="楷体" w:eastAsia="楷体"/>
          <w:color w:val="FF00FF"/>
          <w:sz w:val="36"/>
        </w:rPr>
        <w:t>教学重难点</w:t>
      </w:r>
      <w:r>
        <w:rPr>
          <w:rFonts w:hint="eastAsia" w:ascii="宋体" w:hAnsi="宋体" w:eastAsia="宋体" w:cs="宋体"/>
          <w:color w:val="FF00FF"/>
        </w:rPr>
        <w:t>◇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 w:eastAsia="宋体"/>
        </w:rPr>
      </w:pPr>
      <w:r>
        <w:rPr>
          <w:rFonts w:ascii="Arial" w:hAnsi="黑体" w:eastAsia="黑体"/>
        </w:rPr>
        <w:t>【教学重点】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夏、商、西周三朝更替的基本史实。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Arial" w:hAnsi="黑体" w:eastAsia="黑体"/>
        </w:rPr>
        <w:t>【教学难点】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西周的分封制。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color w:val="FF00FF"/>
        </w:rPr>
        <w:t>◇</w:t>
      </w:r>
      <w:r>
        <w:rPr>
          <w:rFonts w:ascii="Times New Roman" w:hAnsi="楷体" w:eastAsia="楷体"/>
          <w:color w:val="FF00FF"/>
          <w:sz w:val="36"/>
        </w:rPr>
        <w:t>教学过程</w:t>
      </w:r>
      <w:r>
        <w:rPr>
          <w:rFonts w:hint="eastAsia" w:ascii="宋体" w:hAnsi="宋体" w:eastAsia="宋体" w:cs="宋体"/>
          <w:color w:val="FF00FF"/>
        </w:rPr>
        <w:t>◇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 w:eastAsia="宋体"/>
        </w:rPr>
      </w:pPr>
      <w:r>
        <w:rPr>
          <w:rFonts w:ascii="Arial" w:hAnsi="黑体" w:eastAsia="黑体"/>
        </w:rPr>
        <w:t>一、新课导入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hint="eastAsia" w:ascii="Times New Roman" w:hAnsi="宋体" w:eastAsia="宋体"/>
          <w:lang w:eastAsia="zh-CN"/>
        </w:rPr>
      </w:pPr>
      <w:r>
        <w:rPr>
          <w:rFonts w:ascii="Times New Roman" w:hAnsi="宋体" w:eastAsia="宋体"/>
        </w:rPr>
        <w:t>以</w:t>
      </w:r>
      <w:r>
        <w:rPr>
          <w:rFonts w:hint="eastAsia" w:ascii="Times New Roman" w:hAnsi="宋体" w:eastAsia="宋体"/>
          <w:lang w:eastAsia="zh-CN"/>
        </w:rPr>
        <w:t>《三字经》节选导入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Arial" w:hAnsi="黑体" w:eastAsia="黑体"/>
        </w:rPr>
        <w:t>二、新课讲授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(</w:t>
      </w:r>
      <w:r>
        <w:rPr>
          <w:rFonts w:eastAsia="方正宋黑_GBK"/>
        </w:rPr>
        <w:t>一</w:t>
      </w:r>
      <w:r>
        <w:rPr>
          <w:rFonts w:ascii="Times New Roman" w:hAnsi="宋体" w:eastAsia="宋体"/>
        </w:rPr>
        <w:t>)</w:t>
      </w:r>
      <w:r>
        <w:rPr>
          <w:rFonts w:eastAsia="方正宋黑_GBK"/>
        </w:rPr>
        <w:t>夏朝的建立与</w:t>
      </w:r>
      <w:r>
        <w:rPr>
          <w:rFonts w:ascii="Times New Roman" w:hAnsi="Times New Roman" w:eastAsia="宋体" w:cs="Times New Roman"/>
        </w:rPr>
        <w:t>“</w:t>
      </w:r>
      <w:r>
        <w:rPr>
          <w:rFonts w:eastAsia="方正宋黑_GBK"/>
        </w:rPr>
        <w:t>家天下</w:t>
      </w:r>
      <w:r>
        <w:rPr>
          <w:rFonts w:ascii="Times New Roman" w:hAnsi="Times New Roman" w:eastAsia="宋体" w:cs="Times New Roman"/>
        </w:rPr>
        <w:t>”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2" w:firstLineChars="200"/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1</w:t>
      </w:r>
      <w:r>
        <w:rPr>
          <w:rFonts w:ascii="Times New Roman" w:hAnsi="Times New Roman" w:eastAsia="宋体" w:cs="Times New Roman"/>
        </w:rPr>
        <w:t>.</w:t>
      </w:r>
      <w:r>
        <w:rPr>
          <w:rFonts w:ascii="Arial" w:hAnsi="黑体" w:eastAsia="黑体"/>
        </w:rPr>
        <w:t>教师引导</w:t>
      </w:r>
      <w:r>
        <w:rPr>
          <w:rFonts w:ascii="Times New Roman" w:hAnsi="宋体" w:eastAsia="宋体"/>
        </w:rPr>
        <w:t>:运用表格归纳夏朝建立的时间、建立者、都城以及历史地位。</w:t>
      </w:r>
    </w:p>
    <w:p>
      <w:pPr>
        <w:tabs>
          <w:tab w:val="left" w:pos="1871"/>
          <w:tab w:val="left" w:pos="3407"/>
          <w:tab w:val="left" w:pos="4949"/>
          <w:tab w:val="left" w:pos="6599"/>
        </w:tabs>
      </w:pPr>
      <w:bookmarkStart w:id="0" w:name="_GoBack"/>
      <w:bookmarkEnd w:id="0"/>
    </w:p>
    <w:tbl>
      <w:tblPr>
        <w:tblStyle w:val="3"/>
        <w:tblW w:w="1508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"/>
        <w:gridCol w:w="643"/>
        <w:gridCol w:w="463"/>
        <w:gridCol w:w="331"/>
        <w:gridCol w:w="73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朝代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建立时间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建立者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都城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历史地位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夏朝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hAnsi="宋体" w:eastAsia="宋体"/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公元前</w:t>
            </w:r>
          </w:p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2070年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禹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阳城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hAnsi="宋体" w:eastAsia="宋体"/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中国历史上</w:t>
            </w:r>
          </w:p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第一个王朝</w:t>
            </w:r>
          </w:p>
        </w:tc>
      </w:tr>
    </w:tbl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2</w:t>
      </w:r>
      <w:r>
        <w:rPr>
          <w:rFonts w:ascii="Times New Roman" w:hAnsi="Times New Roman" w:eastAsia="宋体" w:cs="Times New Roman"/>
        </w:rPr>
        <w:t>.</w:t>
      </w:r>
      <w:r>
        <w:rPr>
          <w:rFonts w:ascii="Arial" w:hAnsi="黑体" w:eastAsia="黑体"/>
        </w:rPr>
        <w:t>教师提问</w:t>
      </w:r>
      <w:r>
        <w:rPr>
          <w:rFonts w:ascii="Times New Roman" w:hAnsi="宋体" w:eastAsia="宋体"/>
        </w:rPr>
        <w:t>:为什么说夏王朝的建立标志着中国早期国家的产生?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 w:eastAsia="宋体"/>
        </w:rPr>
      </w:pPr>
      <w:r>
        <w:rPr>
          <w:rFonts w:ascii="Arial" w:hAnsi="黑体" w:eastAsia="黑体"/>
        </w:rPr>
        <w:t>学生回答</w:t>
      </w:r>
      <w:r>
        <w:rPr>
          <w:rFonts w:ascii="Times New Roman" w:hAnsi="宋体" w:eastAsia="宋体"/>
        </w:rPr>
        <w:t>:</w:t>
      </w:r>
      <w:r>
        <w:rPr>
          <w:rFonts w:ascii="Times New Roman" w:hAnsi="仿宋" w:eastAsia="仿宋"/>
        </w:rPr>
        <w:t>国家的构成要素包括军队、刑法、监狱、宫殿等。夏朝建立了军队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制定刑法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设置监狱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此外还制定了历法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还修筑宫殿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所以夏朝已经是一个国家。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2" w:firstLineChars="200"/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3</w:t>
      </w:r>
      <w:r>
        <w:rPr>
          <w:rFonts w:ascii="Times New Roman" w:hAnsi="Times New Roman" w:eastAsia="宋体" w:cs="Times New Roman"/>
        </w:rPr>
        <w:t>.</w:t>
      </w:r>
      <w:r>
        <w:rPr>
          <w:rFonts w:ascii="Arial" w:hAnsi="黑体" w:eastAsia="黑体"/>
        </w:rPr>
        <w:t>教师讲</w:t>
      </w:r>
      <w:r>
        <w:rPr>
          <w:rFonts w:ascii="Arial" w:hAnsi="黑体" w:eastAsia="黑体"/>
          <w:color w:val="FF0000"/>
        </w:rPr>
        <w:t>解</w:t>
      </w:r>
      <w:r>
        <w:rPr>
          <w:rFonts w:ascii="Times New Roman" w:hAnsi="宋体" w:eastAsia="宋体"/>
          <w:color w:val="FF0000"/>
        </w:rPr>
        <w:t>:</w:t>
      </w:r>
      <w:r>
        <w:rPr>
          <w:rFonts w:ascii="Times New Roman" w:hAnsi="宋体" w:eastAsia="宋体"/>
        </w:rPr>
        <w:t>尧、舜、禹之间没有血缘关系,部落联盟首领的位置是通过禅让制推举的。禹年老以后,虽然仍按禅让制的传统举荐了伯益,但是禹的儿子启凭借强大的势力,继承了他的位置。从此,世袭制代替了禅让制。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2" w:firstLineChars="200"/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4</w:t>
      </w:r>
      <w:r>
        <w:rPr>
          <w:rFonts w:ascii="Times New Roman" w:hAnsi="Times New Roman" w:eastAsia="宋体" w:cs="Times New Roman"/>
        </w:rPr>
        <w:t>.</w:t>
      </w:r>
      <w:r>
        <w:rPr>
          <w:rFonts w:ascii="Arial" w:hAnsi="黑体" w:eastAsia="黑体"/>
        </w:rPr>
        <w:t>教师提问</w:t>
      </w:r>
      <w:r>
        <w:rPr>
          <w:rFonts w:ascii="Times New Roman" w:hAnsi="宋体" w:eastAsia="宋体"/>
        </w:rPr>
        <w:t>:观察下面图片,世袭制和禅让制有何不同?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1667510" cy="589915"/>
            <wp:effectExtent l="0" t="0" r="0" b="0"/>
            <wp:docPr id="55" name="18ZKLG35.EPS" descr="id:214748697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18ZKLG35.EPS" descr="id:2147486976;FounderCES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52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 w:eastAsia="宋体"/>
        </w:rPr>
      </w:pPr>
      <w:r>
        <w:rPr>
          <w:rFonts w:ascii="Arial" w:hAnsi="黑体" w:eastAsia="黑体"/>
        </w:rPr>
        <w:t>师生归纳</w:t>
      </w:r>
      <w:r>
        <w:rPr>
          <w:rFonts w:ascii="Times New Roman" w:hAnsi="宋体" w:eastAsia="宋体"/>
        </w:rPr>
        <w:t>:在原始社会后期,部落联盟内部经过推举,首领位置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传贤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,这就是禅让制。世袭就是世代沿袭的意思,世袭制指王位、爵号和财产按照家族血缘关系世代继承下去的制度。我国世袭制从夏朝开始,到清朝结束,延续了近四千年。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2" w:firstLineChars="200"/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5</w:t>
      </w:r>
      <w:r>
        <w:rPr>
          <w:rFonts w:ascii="Times New Roman" w:hAnsi="Times New Roman" w:eastAsia="宋体" w:cs="Times New Roman"/>
        </w:rPr>
        <w:t>.</w:t>
      </w:r>
      <w:r>
        <w:rPr>
          <w:rFonts w:ascii="Arial" w:hAnsi="黑体" w:eastAsia="黑体"/>
        </w:rPr>
        <w:t>教师讲</w:t>
      </w:r>
      <w:r>
        <w:rPr>
          <w:rFonts w:ascii="Arial" w:hAnsi="黑体" w:eastAsia="黑体"/>
          <w:color w:val="FF0000"/>
        </w:rPr>
        <w:t>解</w:t>
      </w:r>
      <w:r>
        <w:rPr>
          <w:rFonts w:ascii="Times New Roman" w:hAnsi="宋体" w:eastAsia="宋体"/>
          <w:color w:val="FF0000"/>
        </w:rPr>
        <w:t>:</w:t>
      </w:r>
      <w:r>
        <w:rPr>
          <w:rFonts w:ascii="Times New Roman" w:hAnsi="宋体" w:eastAsia="宋体"/>
        </w:rPr>
        <w:t>考古学者在洛阳平原发掘出</w:t>
      </w:r>
      <w:r>
        <w:rPr>
          <w:rFonts w:hint="eastAsia" w:ascii="Times New Roman" w:hAnsi="宋体" w:eastAsia="宋体"/>
        </w:rPr>
        <w:t>年代相当于</w:t>
      </w:r>
      <w:r>
        <w:rPr>
          <w:rFonts w:ascii="Times New Roman" w:hAnsi="宋体" w:eastAsia="宋体"/>
        </w:rPr>
        <w:t>夏王朝</w:t>
      </w:r>
      <w:r>
        <w:rPr>
          <w:rFonts w:hint="eastAsia" w:ascii="Times New Roman" w:hAnsi="宋体" w:eastAsia="宋体"/>
        </w:rPr>
        <w:t>后期</w:t>
      </w:r>
      <w:r>
        <w:rPr>
          <w:rFonts w:ascii="Times New Roman" w:hAnsi="宋体" w:eastAsia="宋体"/>
        </w:rPr>
        <w:t>的一座都城遗址</w:t>
      </w:r>
      <w:r>
        <w:rPr>
          <w:rFonts w:ascii="Times New Roman" w:hAnsi="Times New Roman" w:eastAsia="宋体" w:cs="Times New Roman"/>
        </w:rPr>
        <w:t>——</w:t>
      </w:r>
      <w:r>
        <w:rPr>
          <w:rFonts w:ascii="Times New Roman" w:hAnsi="宋体" w:eastAsia="宋体"/>
        </w:rPr>
        <w:t>二里头遗址。这里有夏朝的宫殿建筑群、大型墓葬和手工业作坊,还有平民生活区和墓葬区,反映了夏王朝的阶级分化和等级界限。这里还出土了玉器、乐器、青铜酒器、镶嵌绿松石的铜牌、高贵礼器等,反映了夏朝时期的文明进程。夏朝历经400多年,到夏王桀在位时期,国力衰弱。桀暴虐无道,引起民众的反抗。夏朝逐渐走向灭亡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(</w:t>
      </w:r>
      <w:r>
        <w:rPr>
          <w:rFonts w:eastAsia="方正宋黑_GBK"/>
        </w:rPr>
        <w:t>二</w:t>
      </w:r>
      <w:r>
        <w:rPr>
          <w:rFonts w:ascii="Times New Roman" w:hAnsi="宋体" w:eastAsia="宋体"/>
        </w:rPr>
        <w:t>)</w:t>
      </w:r>
      <w:r>
        <w:rPr>
          <w:rFonts w:eastAsia="方正宋黑_GBK"/>
        </w:rPr>
        <w:t>商汤灭夏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2" w:firstLineChars="200"/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1</w:t>
      </w:r>
      <w:r>
        <w:rPr>
          <w:rFonts w:ascii="Times New Roman" w:hAnsi="Times New Roman" w:eastAsia="宋体" w:cs="Times New Roman"/>
        </w:rPr>
        <w:t>.</w:t>
      </w:r>
      <w:r>
        <w:rPr>
          <w:rFonts w:ascii="Arial" w:hAnsi="黑体" w:eastAsia="黑体"/>
        </w:rPr>
        <w:t>教师讲</w:t>
      </w:r>
      <w:r>
        <w:rPr>
          <w:rFonts w:ascii="Arial" w:hAnsi="黑体" w:eastAsia="黑体"/>
          <w:color w:val="FF0000"/>
        </w:rPr>
        <w:t>解</w:t>
      </w:r>
      <w:r>
        <w:rPr>
          <w:rFonts w:ascii="Times New Roman" w:hAnsi="宋体" w:eastAsia="宋体"/>
          <w:color w:val="FF0000"/>
        </w:rPr>
        <w:t>:</w:t>
      </w:r>
      <w:r>
        <w:rPr>
          <w:rFonts w:ascii="Times New Roman" w:hAnsi="宋体" w:eastAsia="宋体"/>
        </w:rPr>
        <w:t>约公元前1600年,商部落的首领汤联络周围部</w:t>
      </w:r>
      <w:r>
        <w:rPr>
          <w:rFonts w:hint="eastAsia" w:ascii="Times New Roman" w:hAnsi="宋体" w:eastAsia="宋体"/>
        </w:rPr>
        <w:t>族</w:t>
      </w:r>
      <w:r>
        <w:rPr>
          <w:rFonts w:ascii="Times New Roman" w:hAnsi="宋体" w:eastAsia="宋体"/>
        </w:rPr>
        <w:t>,起兵攻伐夏王桀,桀大败,夏王朝灭亡。汤建立起新的王朝</w:t>
      </w:r>
      <w:r>
        <w:rPr>
          <w:rFonts w:ascii="Times New Roman" w:hAnsi="Times New Roman" w:eastAsia="宋体" w:cs="Times New Roman"/>
        </w:rPr>
        <w:t>——</w:t>
      </w:r>
      <w:r>
        <w:rPr>
          <w:rFonts w:ascii="Times New Roman" w:hAnsi="宋体" w:eastAsia="宋体"/>
        </w:rPr>
        <w:t>商朝。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2" w:firstLineChars="200"/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2</w:t>
      </w:r>
      <w:r>
        <w:rPr>
          <w:rFonts w:ascii="Times New Roman" w:hAnsi="Times New Roman" w:eastAsia="宋体" w:cs="Times New Roman"/>
        </w:rPr>
        <w:t>.</w:t>
      </w:r>
      <w:r>
        <w:rPr>
          <w:rFonts w:ascii="Arial" w:hAnsi="黑体" w:eastAsia="黑体"/>
        </w:rPr>
        <w:t>教师引导</w:t>
      </w:r>
      <w:r>
        <w:rPr>
          <w:rFonts w:ascii="Times New Roman" w:hAnsi="宋体" w:eastAsia="宋体"/>
        </w:rPr>
        <w:t>:运用表格归纳商朝建立的时间、建立者和建立时的都城。</w:t>
      </w:r>
    </w:p>
    <w:p>
      <w:pPr>
        <w:tabs>
          <w:tab w:val="left" w:pos="1871"/>
          <w:tab w:val="left" w:pos="3407"/>
          <w:tab w:val="left" w:pos="4949"/>
          <w:tab w:val="left" w:pos="6599"/>
        </w:tabs>
      </w:pPr>
    </w:p>
    <w:tbl>
      <w:tblPr>
        <w:tblStyle w:val="3"/>
        <w:tblW w:w="1358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"/>
        <w:gridCol w:w="1111"/>
        <w:gridCol w:w="466"/>
        <w:gridCol w:w="34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朝代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建立时间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建立者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都城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商朝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约公元前1600年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汤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hAnsi="宋体" w:eastAsia="宋体"/>
                <w:sz w:val="18"/>
              </w:rPr>
              <w:t>亳</w:t>
            </w:r>
          </w:p>
        </w:tc>
      </w:tr>
    </w:tbl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13" w:firstLineChars="196"/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3</w:t>
      </w:r>
      <w:r>
        <w:rPr>
          <w:rFonts w:ascii="Times New Roman" w:hAnsi="Times New Roman" w:eastAsia="宋体" w:cs="Times New Roman"/>
        </w:rPr>
        <w:t>.</w:t>
      </w:r>
      <w:r>
        <w:rPr>
          <w:rFonts w:ascii="Arial" w:hAnsi="黑体" w:eastAsia="黑体"/>
        </w:rPr>
        <w:t>教师提问</w:t>
      </w:r>
      <w:r>
        <w:rPr>
          <w:rFonts w:ascii="Times New Roman" w:hAnsi="宋体" w:eastAsia="宋体"/>
        </w:rPr>
        <w:t>:商朝建立后,汤采取了哪些措施加强统治?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 w:eastAsia="宋体"/>
        </w:rPr>
      </w:pPr>
      <w:r>
        <w:rPr>
          <w:rFonts w:ascii="Arial" w:hAnsi="黑体" w:eastAsia="黑体"/>
        </w:rPr>
        <w:t>学生回答</w:t>
      </w:r>
      <w:r>
        <w:rPr>
          <w:rFonts w:ascii="Times New Roman" w:hAnsi="宋体" w:eastAsia="宋体"/>
        </w:rPr>
        <w:t>:</w:t>
      </w:r>
      <w:r>
        <w:rPr>
          <w:rFonts w:ascii="Times New Roman" w:hAnsi="仿宋" w:eastAsia="仿宋"/>
        </w:rPr>
        <w:t>任用贤才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发展农业、手工业和商业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使经济得到发展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人民生活相对安定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商朝很快强大起来。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2" w:firstLineChars="200"/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4</w:t>
      </w:r>
      <w:r>
        <w:rPr>
          <w:rFonts w:ascii="Times New Roman" w:hAnsi="Times New Roman" w:eastAsia="宋体" w:cs="Times New Roman"/>
        </w:rPr>
        <w:t>.</w:t>
      </w:r>
      <w:r>
        <w:rPr>
          <w:rFonts w:ascii="Arial" w:hAnsi="黑体" w:eastAsia="黑体"/>
        </w:rPr>
        <w:t>教师提问</w:t>
      </w:r>
      <w:r>
        <w:rPr>
          <w:rFonts w:ascii="Times New Roman" w:hAnsi="宋体" w:eastAsia="宋体"/>
        </w:rPr>
        <w:t>:商朝多次迁都,你知道这是为什么吗?盘庚迁都对商朝产生了什么影响?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 w:eastAsia="宋体"/>
        </w:rPr>
      </w:pPr>
      <w:r>
        <w:rPr>
          <w:rFonts w:ascii="Arial" w:hAnsi="黑体" w:eastAsia="黑体"/>
        </w:rPr>
        <w:t>学生回答</w:t>
      </w:r>
      <w:r>
        <w:rPr>
          <w:rFonts w:ascii="Times New Roman" w:hAnsi="宋体" w:eastAsia="宋体"/>
        </w:rPr>
        <w:t>:</w:t>
      </w:r>
      <w:r>
        <w:rPr>
          <w:rFonts w:ascii="Times New Roman" w:hAnsi="仿宋" w:eastAsia="仿宋"/>
        </w:rPr>
        <w:t>受战乱、环境变化等因素的影响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商朝多次迁都。盘庚迁都到殷后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商王朝的政局相对稳定下来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其控制的范围不断拓展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成为当时世界上的大国。所以后人把商朝又叫作殷朝或殷商。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2" w:firstLineChars="200"/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5</w:t>
      </w:r>
      <w:r>
        <w:rPr>
          <w:rFonts w:ascii="Times New Roman" w:hAnsi="Times New Roman" w:eastAsia="宋体" w:cs="Times New Roman"/>
        </w:rPr>
        <w:t>.</w:t>
      </w:r>
      <w:r>
        <w:rPr>
          <w:rFonts w:ascii="Arial" w:hAnsi="黑体" w:eastAsia="黑体"/>
        </w:rPr>
        <w:t>教师提问</w:t>
      </w:r>
      <w:r>
        <w:rPr>
          <w:rFonts w:ascii="Times New Roman" w:hAnsi="宋体" w:eastAsia="宋体"/>
        </w:rPr>
        <w:t>:商纣王是商朝的最后一个王,他的暴政有哪些具体表现?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 w:eastAsia="宋体"/>
        </w:rPr>
      </w:pPr>
      <w:r>
        <w:rPr>
          <w:rFonts w:ascii="Arial" w:hAnsi="黑体" w:eastAsia="黑体"/>
        </w:rPr>
        <w:t>学生回答</w:t>
      </w:r>
      <w:r>
        <w:rPr>
          <w:rFonts w:ascii="Times New Roman" w:hAnsi="宋体" w:eastAsia="宋体"/>
        </w:rPr>
        <w:t>:</w:t>
      </w:r>
      <w:r>
        <w:rPr>
          <w:rFonts w:ascii="Times New Roman" w:hAnsi="仿宋" w:eastAsia="仿宋"/>
        </w:rPr>
        <w:t>对外征伐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耗费国力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同时修筑豪华宫殿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对百姓征收繁重的赋税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还施用酷刑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残害人民。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 w:eastAsia="宋体"/>
        </w:rPr>
      </w:pPr>
      <w:r>
        <w:rPr>
          <w:rFonts w:ascii="Arial" w:hAnsi="黑体" w:eastAsia="黑体"/>
        </w:rPr>
        <w:t>教师引导</w:t>
      </w:r>
      <w:r>
        <w:rPr>
          <w:rFonts w:ascii="Times New Roman" w:hAnsi="宋体" w:eastAsia="宋体"/>
        </w:rPr>
        <w:t>:商纣王的这些倒行逆施,引起人们的不断反抗。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(</w:t>
      </w:r>
      <w:r>
        <w:rPr>
          <w:rFonts w:eastAsia="方正宋黑_GBK"/>
        </w:rPr>
        <w:t>三</w:t>
      </w:r>
      <w:r>
        <w:rPr>
          <w:rFonts w:ascii="Times New Roman" w:hAnsi="宋体" w:eastAsia="宋体"/>
        </w:rPr>
        <w:t>)</w:t>
      </w:r>
      <w:r>
        <w:rPr>
          <w:rFonts w:eastAsia="方正宋黑_GBK"/>
        </w:rPr>
        <w:t>武王伐纣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2" w:firstLineChars="200"/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1</w:t>
      </w:r>
      <w:r>
        <w:rPr>
          <w:rFonts w:ascii="Times New Roman" w:hAnsi="Times New Roman" w:eastAsia="宋体" w:cs="Times New Roman"/>
        </w:rPr>
        <w:t>.</w:t>
      </w:r>
      <w:r>
        <w:rPr>
          <w:rFonts w:ascii="Arial" w:hAnsi="黑体" w:eastAsia="黑体"/>
        </w:rPr>
        <w:t>教师讲</w:t>
      </w:r>
      <w:r>
        <w:rPr>
          <w:rFonts w:ascii="Arial" w:hAnsi="黑体" w:eastAsia="黑体"/>
          <w:color w:val="FF0000"/>
        </w:rPr>
        <w:t>解</w:t>
      </w:r>
      <w:r>
        <w:rPr>
          <w:rFonts w:ascii="Times New Roman" w:hAnsi="宋体" w:eastAsia="宋体"/>
          <w:color w:val="FF0000"/>
        </w:rPr>
        <w:t>:</w:t>
      </w:r>
      <w:r>
        <w:rPr>
          <w:rFonts w:ascii="Times New Roman" w:hAnsi="宋体" w:eastAsia="宋体"/>
        </w:rPr>
        <w:t>公元前1046年,周武王联合各地势力,组成庞大的政治联盟,与商军在牧野决战,商军倒戈,周军占领商都,商朝灭亡。周武王建立周朝,定都镐京,史称西周。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2" w:firstLineChars="200"/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2</w:t>
      </w:r>
      <w:r>
        <w:rPr>
          <w:rFonts w:ascii="Times New Roman" w:hAnsi="Times New Roman" w:eastAsia="宋体" w:cs="Times New Roman"/>
        </w:rPr>
        <w:t>.</w:t>
      </w:r>
      <w:r>
        <w:rPr>
          <w:rFonts w:ascii="Arial" w:hAnsi="黑体" w:eastAsia="黑体"/>
        </w:rPr>
        <w:t>教师提问</w:t>
      </w:r>
      <w:r>
        <w:rPr>
          <w:rFonts w:ascii="Times New Roman" w:hAnsi="宋体" w:eastAsia="宋体"/>
        </w:rPr>
        <w:t>:商汤灭夏和武王伐纣为什么会取得胜利?从夏王桀、商纣王身上,能得到什么教训?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 w:eastAsia="宋体"/>
        </w:rPr>
      </w:pPr>
      <w:r>
        <w:rPr>
          <w:rFonts w:ascii="Arial" w:hAnsi="黑体" w:eastAsia="黑体"/>
        </w:rPr>
        <w:t>师生归纳</w:t>
      </w:r>
      <w:r>
        <w:rPr>
          <w:rFonts w:ascii="Times New Roman" w:hAnsi="宋体" w:eastAsia="宋体"/>
        </w:rPr>
        <w:t>:夏王桀、商纣王的残暴统治激起了人民的不满和反抗;商汤和武王伐无道,除暴君,深得人心;商汤和武王重用人才,联合其他部落,抓住时机取胜。教训:当权者不能独断专行、奢靡腐化,更不能苛政虐民,否则,必然引起内乱和外患,招致亡国的悲惨结局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Times New Roman" w:hAnsi="宋体" w:eastAsia="宋体"/>
        </w:rPr>
        <w:t>(</w:t>
      </w:r>
      <w:r>
        <w:rPr>
          <w:rFonts w:eastAsia="方正宋黑_GBK"/>
        </w:rPr>
        <w:t>四</w:t>
      </w:r>
      <w:r>
        <w:rPr>
          <w:rFonts w:ascii="Times New Roman" w:hAnsi="宋体" w:eastAsia="宋体"/>
        </w:rPr>
        <w:t>)</w:t>
      </w:r>
      <w:r>
        <w:rPr>
          <w:rFonts w:eastAsia="方正宋黑_GBK"/>
        </w:rPr>
        <w:t>西周的分封制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2" w:firstLineChars="200"/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1</w:t>
      </w:r>
      <w:r>
        <w:rPr>
          <w:rFonts w:ascii="Times New Roman" w:hAnsi="Times New Roman" w:eastAsia="宋体" w:cs="Times New Roman"/>
        </w:rPr>
        <w:t>.</w:t>
      </w:r>
      <w:r>
        <w:rPr>
          <w:rFonts w:ascii="Arial" w:hAnsi="黑体" w:eastAsia="黑体"/>
        </w:rPr>
        <w:t>教师提问</w:t>
      </w:r>
      <w:r>
        <w:rPr>
          <w:rFonts w:ascii="Times New Roman" w:hAnsi="宋体" w:eastAsia="宋体"/>
        </w:rPr>
        <w:t>:观察教材第23页《周初分封诸侯国分布图》,说说周初分封了哪些主要的诸侯国。周王分封这些诸侯国的目的是什么?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 w:eastAsia="宋体"/>
        </w:rPr>
      </w:pPr>
      <w:r>
        <w:rPr>
          <w:rFonts w:ascii="Arial" w:hAnsi="黑体" w:eastAsia="黑体"/>
        </w:rPr>
        <w:t>学生回答</w:t>
      </w:r>
      <w:r>
        <w:rPr>
          <w:rFonts w:ascii="Times New Roman" w:hAnsi="宋体" w:eastAsia="宋体"/>
        </w:rPr>
        <w:t>:</w:t>
      </w:r>
      <w:r>
        <w:rPr>
          <w:rFonts w:ascii="Times New Roman" w:hAnsi="仿宋" w:eastAsia="仿宋"/>
        </w:rPr>
        <w:t>周初分封的诸侯国主要有鲁、齐、燕、宋、晋、吴等。分封的目的是为了稳定周初的政治形势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巩固疆土。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 w:eastAsia="宋体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2" w:firstLineChars="200"/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2</w:t>
      </w:r>
      <w:r>
        <w:rPr>
          <w:rFonts w:ascii="Times New Roman" w:hAnsi="Times New Roman" w:eastAsia="宋体" w:cs="Times New Roman"/>
        </w:rPr>
        <w:t>.</w:t>
      </w:r>
      <w:r>
        <w:rPr>
          <w:rFonts w:ascii="Arial" w:hAnsi="黑体" w:eastAsia="黑体"/>
        </w:rPr>
        <w:t>教师提问</w:t>
      </w:r>
      <w:r>
        <w:rPr>
          <w:rFonts w:ascii="Times New Roman" w:hAnsi="宋体" w:eastAsia="宋体"/>
        </w:rPr>
        <w:t>:观察下图,说说周王是怎样进行分封的。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ascii="Times New Roman" w:hAnsi="宋体" w:eastAsia="宋体"/>
        </w:rPr>
        <w:drawing>
          <wp:inline distT="0" distB="0" distL="0" distR="0">
            <wp:extent cx="1896110" cy="1829435"/>
            <wp:effectExtent l="0" t="0" r="0" b="0"/>
            <wp:docPr id="56" name="18ZKLG37.EPS" descr="id:214748699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18ZKLG37.EPS" descr="id:2147486991;FounderCES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480" cy="182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 w:eastAsia="宋体"/>
        </w:rPr>
      </w:pPr>
      <w:r>
        <w:rPr>
          <w:rFonts w:ascii="Arial" w:hAnsi="黑体" w:eastAsia="黑体"/>
        </w:rPr>
        <w:t>学生回答</w:t>
      </w:r>
      <w:r>
        <w:rPr>
          <w:rFonts w:ascii="Times New Roman" w:hAnsi="宋体" w:eastAsia="宋体"/>
        </w:rPr>
        <w:t>:</w:t>
      </w:r>
      <w:r>
        <w:rPr>
          <w:rFonts w:ascii="Times New Roman" w:hAnsi="仿宋" w:eastAsia="仿宋"/>
        </w:rPr>
        <w:t>周王根据血缘关系远近和功劳大小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将宗亲和功臣等分封到各地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授予他们管理土地和人民的权力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建立诸侯国</w:t>
      </w:r>
      <w:r>
        <w:rPr>
          <w:rFonts w:ascii="Times New Roman" w:hAnsi="宋体" w:eastAsia="宋体"/>
        </w:rPr>
        <w:t>;</w:t>
      </w:r>
      <w:r>
        <w:rPr>
          <w:rFonts w:ascii="Times New Roman" w:hAnsi="仿宋" w:eastAsia="仿宋"/>
        </w:rPr>
        <w:t>诸侯具有较大的独立性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但需要向周王进献贡物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并服从周王调兵</w:t>
      </w:r>
      <w:r>
        <w:rPr>
          <w:rFonts w:ascii="Times New Roman" w:hAnsi="宋体" w:eastAsia="宋体"/>
        </w:rPr>
        <w:t>;</w:t>
      </w:r>
      <w:r>
        <w:rPr>
          <w:rFonts w:ascii="Times New Roman" w:hAnsi="仿宋" w:eastAsia="仿宋"/>
        </w:rPr>
        <w:t>受封者可以在自己的封地进行再分封。这样层层分封下去</w:t>
      </w:r>
      <w:r>
        <w:rPr>
          <w:rFonts w:ascii="Times New Roman" w:hAnsi="宋体" w:eastAsia="宋体"/>
        </w:rPr>
        <w:t>,</w:t>
      </w:r>
      <w:r>
        <w:rPr>
          <w:rFonts w:ascii="Times New Roman" w:hAnsi="仿宋" w:eastAsia="仿宋"/>
        </w:rPr>
        <w:t>在贵族阶层内部就形成了森严的等级即天子、诸侯、卿大夫、士。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 w:eastAsia="宋体"/>
        </w:rPr>
      </w:pPr>
      <w:r>
        <w:rPr>
          <w:rFonts w:ascii="Arial" w:hAnsi="黑体" w:eastAsia="黑体"/>
        </w:rPr>
        <w:t>教师补充</w:t>
      </w:r>
      <w:r>
        <w:rPr>
          <w:rFonts w:ascii="Times New Roman" w:hAnsi="宋体" w:eastAsia="宋体"/>
        </w:rPr>
        <w:t>:分封制在西周前期对巩固统治起了积极作用,但它未能使西周长治久安。随着诸侯国势力的增强,特别是东周(春秋)时期,出现了周王室衰微、诸侯争霸的局面,周朝统治渐趋瓦解。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2" w:firstLineChars="200"/>
        <w:rPr>
          <w:rFonts w:ascii="Times New Roman" w:hAnsi="宋体" w:eastAsia="宋体"/>
        </w:rPr>
      </w:pPr>
      <w:r>
        <w:rPr>
          <w:rFonts w:ascii="Times New Roman" w:hAnsi="Times New Roman" w:eastAsia="宋体"/>
          <w:b/>
        </w:rPr>
        <w:t>3</w:t>
      </w:r>
      <w:r>
        <w:rPr>
          <w:rFonts w:ascii="Times New Roman" w:hAnsi="Times New Roman" w:eastAsia="宋体" w:cs="Times New Roman"/>
        </w:rPr>
        <w:t>.</w:t>
      </w:r>
      <w:r>
        <w:rPr>
          <w:rFonts w:ascii="Arial" w:hAnsi="黑体" w:eastAsia="黑体"/>
        </w:rPr>
        <w:t>教师讲</w:t>
      </w:r>
      <w:r>
        <w:rPr>
          <w:rFonts w:ascii="Arial" w:hAnsi="黑体" w:eastAsia="黑体"/>
          <w:color w:val="FF0000"/>
        </w:rPr>
        <w:t>解</w:t>
      </w:r>
      <w:r>
        <w:rPr>
          <w:rFonts w:ascii="Times New Roman" w:hAnsi="宋体" w:eastAsia="宋体"/>
          <w:color w:val="FF0000"/>
        </w:rPr>
        <w:t>:</w:t>
      </w:r>
      <w:r>
        <w:rPr>
          <w:rFonts w:ascii="Times New Roman" w:hAnsi="宋体" w:eastAsia="宋体"/>
        </w:rPr>
        <w:t>公元前841年,周厉王与民争利,引起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国人暴动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,起义的平民赶走了周厉王。到周幽王时期,朝政腐败,社会各种矛盾激化。公元前771年,西周被犬戎族所灭。后来,周平王迁都洛邑,史称东周。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  <w:r>
        <w:rPr>
          <w:rFonts w:ascii="Arial" w:hAnsi="黑体" w:eastAsia="黑体"/>
        </w:rPr>
        <w:t>三、课堂总结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通过学习夏、商、西周兴亡交替的历史,我们知道了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宋体" w:eastAsia="宋体"/>
        </w:rPr>
        <w:t>得民心者得天下,失民心者失天下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宋体" w:eastAsia="宋体"/>
        </w:rPr>
        <w:t>这一亘古不变的道理。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宋体" w:eastAsia="宋体"/>
        </w:rPr>
      </w:pPr>
      <w:r>
        <w:rPr>
          <w:rFonts w:hint="eastAsia" w:ascii="宋体" w:hAnsi="宋体" w:eastAsia="宋体" w:cs="宋体"/>
          <w:color w:val="FF00FF"/>
        </w:rPr>
        <w:t>◇</w:t>
      </w:r>
      <w:r>
        <w:rPr>
          <w:rFonts w:ascii="Times New Roman" w:hAnsi="楷体" w:eastAsia="楷体"/>
          <w:color w:val="FF00FF"/>
          <w:sz w:val="36"/>
        </w:rPr>
        <w:t>板书设计</w:t>
      </w:r>
      <w:r>
        <w:rPr>
          <w:rFonts w:hint="eastAsia" w:ascii="宋体" w:hAnsi="宋体" w:eastAsia="宋体" w:cs="宋体"/>
          <w:color w:val="FF00FF"/>
        </w:rPr>
        <w:t>◇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 w:eastAsia="宋体"/>
        </w:rPr>
      </w:pPr>
      <w:r>
        <w:rPr>
          <w:rFonts w:ascii="Times New Roman" w:hAnsi="宋体" w:eastAsia="宋体"/>
        </w:rPr>
        <w:t>早期国家的</w:t>
      </w:r>
      <w:r>
        <w:rPr>
          <w:rFonts w:ascii="Times New Roman" w:hAnsi="宋体" w:eastAsia="宋体"/>
        </w:rPr>
        <w:br w:type="textWrapping"/>
      </w:r>
      <w:r>
        <w:rPr>
          <w:rFonts w:hint="eastAsia" w:ascii="Times New Roman" w:hAnsi="宋体" w:eastAsia="宋体"/>
        </w:rPr>
        <w:t>夏商周的更替</w:t>
      </w:r>
      <m:oMath>
        <m:d>
          <m:dPr>
            <m:begChr m:val="{"/>
            <m:endChr m:val=""/>
            <m:ctrlPr>
              <w:rPr>
                <w:rFonts w:ascii="Cambria Math" w:hAnsi="Cambria Math" w:eastAsia="宋体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="Times New Roman" w:hAnsi="宋体" w:eastAsia="宋体"/>
                      <w:szCs w:val="21"/>
                    </w:rPr>
                    <m:t>夏朝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eastAsia="宋体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plcHide m:val="1"/>
                          <m:ctrlPr>
                            <w:rPr>
                              <w:rFonts w:ascii="Cambria Math" w:hAnsi="Cambria Math" w:eastAsia="宋体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Times New Roman" w:hAnsi="宋体" w:eastAsia="宋体"/>
                                <w:szCs w:val="21"/>
                              </w:rPr>
                              <m:t>夏朝建立</m:t>
                            </m:r>
                            <m:ctrlPr>
                              <w:rPr>
                                <w:rFonts w:ascii="Cambria Math" w:hAnsi="Cambria Math" w:eastAsia="宋体"/>
                              </w:rPr>
                            </m:ctrlPr>
                          </m:e>
                        </m:mr>
                        <m:mr>
                          <m:e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Times New Roman" w:hAnsi="宋体" w:eastAsia="宋体"/>
                                <w:szCs w:val="21"/>
                              </w:rPr>
                              <m:t>夏朝的社会状况</m:t>
                            </m:r>
                            <m:ctrlPr>
                              <w:rPr>
                                <w:rFonts w:ascii="Cambria Math" w:hAnsi="Cambria Math" w:eastAsia="宋体"/>
                              </w:rPr>
                            </m:ctrlPr>
                          </m:e>
                        </m:mr>
                        <m:mr>
                          <m:e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Times New Roman" w:hAnsi="宋体" w:eastAsia="宋体"/>
                                <w:szCs w:val="21"/>
                              </w:rPr>
                              <m:t>桀的残暴统治</m:t>
                            </m:r>
                            <m:ctrlPr>
                              <w:rPr>
                                <w:rFonts w:ascii="Cambria Math" w:hAnsi="Cambria Math" w:eastAsia="宋体"/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宋体"/>
                        </w:rPr>
                      </m:ctrlPr>
                    </m:e>
                  </m:d>
                  <m:ctrlPr>
                    <w:rPr>
                      <w:rFonts w:ascii="Cambria Math" w:hAnsi="Cambria Math" w:eastAsia="宋体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Times New Roman" w:hAnsi="宋体" w:eastAsia="宋体"/>
                      <w:szCs w:val="21"/>
                    </w:rPr>
                    <m:t>商朝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eastAsia="宋体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plcHide m:val="1"/>
                          <m:ctrlPr>
                            <w:rPr>
                              <w:rFonts w:ascii="Cambria Math" w:hAnsi="Cambria Math" w:eastAsia="宋体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Times New Roman" w:hAnsi="宋体" w:eastAsia="宋体"/>
                                <w:szCs w:val="21"/>
                              </w:rPr>
                              <m:t>商朝建立</m:t>
                            </m:r>
                            <m:ctrlPr>
                              <w:rPr>
                                <w:rFonts w:ascii="Cambria Math" w:hAnsi="Cambria Math" w:eastAsia="宋体"/>
                              </w:rPr>
                            </m:ctrlPr>
                          </m:e>
                        </m:mr>
                        <m:mr>
                          <m:e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Times New Roman" w:hAnsi="宋体" w:eastAsia="宋体"/>
                                <w:szCs w:val="21"/>
                              </w:rPr>
                              <m:t>盘庚迁殷</m:t>
                            </m:r>
                            <m:ctrlPr>
                              <w:rPr>
                                <w:rFonts w:ascii="Cambria Math" w:hAnsi="Cambria Math" w:eastAsia="宋体"/>
                              </w:rPr>
                            </m:ctrlPr>
                          </m:e>
                        </m:mr>
                        <m:mr>
                          <m:e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Times New Roman" w:hAnsi="宋体" w:eastAsia="宋体"/>
                                <w:szCs w:val="21"/>
                              </w:rPr>
                              <m:t>商纣王的残暴统治</m:t>
                            </m:r>
                            <m:ctrlPr>
                              <w:rPr>
                                <w:rFonts w:ascii="Cambria Math" w:hAnsi="Cambria Math" w:eastAsia="宋体"/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宋体"/>
                        </w:rPr>
                      </m:ctrlPr>
                    </m:e>
                  </m:d>
                  <m:ctrlPr>
                    <w:rPr>
                      <w:rFonts w:ascii="Cambria Math" w:hAnsi="Cambria Math" w:eastAsia="宋体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Times New Roman" w:hAnsi="宋体" w:eastAsia="宋体"/>
                      <w:szCs w:val="21"/>
                    </w:rPr>
                    <m:t>西周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eastAsia="宋体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plcHide m:val="1"/>
                          <m:ctrlPr>
                            <w:rPr>
                              <w:rFonts w:ascii="Cambria Math" w:hAnsi="Cambria Math" w:eastAsia="宋体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Times New Roman" w:hAnsi="宋体" w:eastAsia="宋体"/>
                                <w:szCs w:val="21"/>
                              </w:rPr>
                              <m:t>武王伐纣,建立周朝</m:t>
                            </m:r>
                            <m:ctrlPr>
                              <w:rPr>
                                <w:rFonts w:ascii="Cambria Math" w:hAnsi="Cambria Math" w:eastAsia="宋体"/>
                              </w:rPr>
                            </m:ctrlPr>
                          </m:e>
                        </m:mr>
                        <m:mr>
                          <m:e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Times New Roman" w:hAnsi="宋体" w:eastAsia="宋体"/>
                                <w:szCs w:val="21"/>
                              </w:rPr>
                              <m:t>分封制的实行</m:t>
                            </m:r>
                            <m:ctrlPr>
                              <w:rPr>
                                <w:rFonts w:ascii="Cambria Math" w:hAnsi="Cambria Math" w:eastAsia="宋体"/>
                              </w:rPr>
                            </m:ctrlPr>
                          </m:e>
                        </m:mr>
                        <m:mr>
                          <m:e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Times New Roman" w:hAnsi="宋体" w:eastAsia="宋体"/>
                                <w:szCs w:val="21"/>
                              </w:rPr>
                              <m:t>国人暴动,西周衰落</m:t>
                            </m:r>
                            <m:ctrlPr>
                              <w:rPr>
                                <w:rFonts w:ascii="Cambria Math" w:hAnsi="Cambria Math" w:eastAsia="宋体"/>
                              </w:rPr>
                            </m:ctrlPr>
                          </m:e>
                        </m:mr>
                        <m:mr>
                          <m:e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ascii="Times New Roman" w:hAnsi="宋体" w:eastAsia="宋体"/>
                                <w:szCs w:val="21"/>
                              </w:rPr>
                              <m:t>平王迁洛,东周开始</m:t>
                            </m:r>
                            <m:ctrlPr>
                              <w:rPr>
                                <w:rFonts w:ascii="Cambria Math" w:hAnsi="Cambria Math" w:eastAsia="宋体"/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宋体"/>
                        </w:rPr>
                      </m:ctrlPr>
                    </m:e>
                  </m:d>
                  <m:ctrlPr>
                    <w:rPr>
                      <w:rFonts w:ascii="Cambria Math" w:hAnsi="Cambria Math" w:eastAsia="宋体"/>
                    </w:rPr>
                  </m:ctrlPr>
                </m:e>
              </m:mr>
            </m:m>
            <m:ctrlPr>
              <w:rPr>
                <w:rFonts w:ascii="Cambria Math" w:hAnsi="Cambria Math" w:eastAsia="宋体"/>
              </w:rPr>
            </m:ctrlPr>
          </m:e>
        </m:d>
      </m:oMath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 w:eastAsia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DA9"/>
    <w:rsid w:val="00033444"/>
    <w:rsid w:val="00600DA9"/>
    <w:rsid w:val="00614C39"/>
    <w:rsid w:val="00941E86"/>
    <w:rsid w:val="00BE50A0"/>
    <w:rsid w:val="00C13FD4"/>
    <w:rsid w:val="00C22ECB"/>
    <w:rsid w:val="00CC075C"/>
    <w:rsid w:val="00E129B4"/>
    <w:rsid w:val="5B4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378</Words>
  <Characters>2159</Characters>
  <Lines>17</Lines>
  <Paragraphs>5</Paragraphs>
  <TotalTime>5</TotalTime>
  <ScaleCrop>false</ScaleCrop>
  <LinksUpToDate>false</LinksUpToDate>
  <CharactersWithSpaces>2532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2018-07-21T03:46:00Z</dcterms:created>
  <dc:creator>Administrator</dc:creator>
  <cp:lastModifiedBy>天乐痴</cp:lastModifiedBy>
  <dcterms:modified xsi:type="dcterms:W3CDTF">2021-09-13T01:34:54Z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E74DC5377C864DE09A001DCBB09736B3</vt:lpwstr>
  </property>
</Properties>
</file>