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泰山小学2020-2021学年特色中队建设计划</w:t>
      </w:r>
    </w:p>
    <w:tbl>
      <w:tblPr>
        <w:tblStyle w:val="3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11"/>
        <w:gridCol w:w="142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班级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default" w:ascii="Arial" w:hAnsi="Arial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一（4）班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班主任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陈心怡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个性名称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小白鸽中队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班徽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40005</wp:posOffset>
                  </wp:positionV>
                  <wp:extent cx="1470660" cy="1475740"/>
                  <wp:effectExtent l="0" t="0" r="15240" b="10160"/>
                  <wp:wrapTight wrapText="bothSides">
                    <wp:wrapPolygon>
                      <wp:start x="7834" y="0"/>
                      <wp:lineTo x="6155" y="279"/>
                      <wp:lineTo x="1119" y="3904"/>
                      <wp:lineTo x="0" y="7528"/>
                      <wp:lineTo x="0" y="13941"/>
                      <wp:lineTo x="1959" y="18403"/>
                      <wp:lineTo x="6995" y="21191"/>
                      <wp:lineTo x="7834" y="21191"/>
                      <wp:lineTo x="13430" y="21191"/>
                      <wp:lineTo x="14269" y="21191"/>
                      <wp:lineTo x="19306" y="18403"/>
                      <wp:lineTo x="21264" y="13941"/>
                      <wp:lineTo x="21264" y="7528"/>
                      <wp:lineTo x="20145" y="3904"/>
                      <wp:lineTo x="15109" y="279"/>
                      <wp:lineTo x="13430" y="0"/>
                      <wp:lineTo x="7834" y="0"/>
                    </wp:wrapPolygon>
                  </wp:wrapTight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147574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我要飞得更高</w:t>
            </w: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向往蓝天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放飞梦想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班级目标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eastAsia="宋体" w:cs="Arial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每一个孩子都是阳光下展翅的小白鸽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全身投入到小学生活中。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认</w:t>
            </w:r>
            <w:r>
              <w:rPr>
                <w:rFonts w:ascii="宋体" w:hAnsi="宋体" w:eastAsia="宋体" w:cs="宋体"/>
                <w:sz w:val="24"/>
                <w:szCs w:val="24"/>
              </w:rPr>
              <w:t>真学习，开动脑筋，体会快乐。尊敬师长，团结他人，追求快乐。遵守规则，分工合作，营造快乐。爱护绿化，阅读好书，得到快乐。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中队集体照片：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117475</wp:posOffset>
                  </wp:positionV>
                  <wp:extent cx="5189220" cy="3891915"/>
                  <wp:effectExtent l="0" t="0" r="11430" b="13335"/>
                  <wp:wrapTight wrapText="bothSides">
                    <wp:wrapPolygon>
                      <wp:start x="0" y="0"/>
                      <wp:lineTo x="0" y="21463"/>
                      <wp:lineTo x="21489" y="21463"/>
                      <wp:lineTo x="21489" y="0"/>
                      <wp:lineTo x="0" y="0"/>
                    </wp:wrapPolygon>
                  </wp:wrapTight>
                  <wp:docPr id="5" name="图片 5" descr="IMG_20210910_104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10910_1041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220" cy="389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一、阵地建设</w:t>
            </w:r>
          </w:p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（环境布置要与特色中队名称相匹配，除固定板块还有哪些布置？要有清晰的区域划分。）</w:t>
            </w:r>
          </w:p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1（  照片  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在蔚蓝的天空中，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39只“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小白鸽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纯洁善良的小白鸽正整装待发向着理想奋飞。中队的队员们崇尚真、善、美，渴望真情和友谊，向往纯洁和美丽，共同组成可爱的大家庭。</w:t>
            </w:r>
          </w:p>
          <w:p>
            <w:pPr>
              <w:numPr>
                <w:ilvl w:val="0"/>
                <w:numId w:val="0"/>
              </w:numPr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2（心愿栏）39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颗蓬勃跳动的心，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个美好的愿望，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个美好的理想，也将从这里起航，他们将在蔚蓝的天空中展翅翱翔，在无边的学海中搏击风浪。飞翔吧，可爱的孩子们！飞翔吧，我们的小白鸽中队！</w:t>
            </w:r>
          </w:p>
          <w:p>
            <w:pPr>
              <w:numPr>
                <w:ilvl w:val="0"/>
                <w:numId w:val="0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3（光荣榜）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这里是英雄聚会的场所，这里是展示成就的舞台。凡是小朋友的取得的各项荣誉都将在这里公示，给每位小朋友都能在这里留下骄傲的回忆。</w:t>
            </w:r>
            <w:bookmarkStart w:id="0" w:name="_GoBack"/>
            <w:bookmarkEnd w:id="0"/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二、组织建设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传授方法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学生的才干不是天生就有的，是从实践中锻炼出来的，在具体工作中，班主任可以从三方面入手给班干部传授方法。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ascii="宋体" w:hAnsi="宋体" w:eastAsia="宋体" w:cs="宋体"/>
                <w:sz w:val="24"/>
                <w:szCs w:val="24"/>
              </w:rPr>
              <w:t>“扶着走”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“扶着走”的关键是抓好“第一次”。个新的班集体组成以后，对于新产生的小干部来说会遇到一连串的第一次--第一次组织早读，第一次带领学生劳动，第一次组织课外活动等在“第一次”前，班主任要耐心指导，手把手地教。</w:t>
            </w:r>
          </w:p>
          <w:p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“领着走”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这是半扶半放阶段。班干部有了一些工作实践经验以后，班主任可在各种具体工作之前，请小干部提前设想，提前安排，自己充当参谋。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3、“放开走”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班干部有了一定的工作能力后，班主任应放手让他们大胆地工作。“放开走”并不是撒手不管，班主任可定期召开班干部例会让班干部互相交流经验，开展批评和自我批评。班主任要大力表扬敢于管理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独挡一面的干部，在班干部中形成比、学、赶、帮、超的局面。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二、严格要求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1、当班干部犯了错误，或与同学发生矛盾时，班主任要一视同仁。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2、要强化班干部的服务意识，要求班干部对同学“一视同仁”。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3、教育班干部不要翘尾巴。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三、树立威信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班主任要主动热情地帮小干部树立威信。让班干部们明确自己的职责。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组织建设要得力。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"http://www.so.com/s?q=%E5%AE%B6%E9%95%BF%E5%A7%94%E5%91%98%E4%BC%9A&amp;ie=utf-8&amp;src=internal_wenda_recommend_textn"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家长委员会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是沟通家校的桥梁。依民主程序，遵“三公”原则，选出有广泛代表性和较高知识层次的家长，组成家长委员会。特别要选一个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"http://www.so.com/s?q=%E7%BB%84%E7%BB%87%E5%8D%8F%E8%B0%83%E8%83%BD%E5%8A%9B&amp;ie=utf-8&amp;src=internal_wenda_recommend_textn"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组织协调能力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强，热心、了解、支持教育的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"http://www.so.com/s?q=%E7%89%B5%E5%A4%B4%E4%BA%BA&amp;ie=utf-8&amp;src=internal_wenda_recommend_textn"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牵头人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　教育理念要合一。必须经常性地举办各种形式的学习交流活动，适时给予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"http://www.so.com/s?q=%E5%AE%B6%E9%95%BF%E5%A7%94%E5%91%98%E4%BC%9A&amp;ie=utf-8&amp;src=internal_wenda_recommend_textn"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家委会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“充电”，使他们始终坚定教育教学大方向，与学校教育理念合一。从而使他们的工作永远走在科学的轨道上，与学校教育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"http://www.so.com/s?q=%E5%BD%A2%E6%88%90%E5%90%88%E5%8A%9B&amp;ie=utf-8&amp;src=internal_wenda_recommend_textn"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形成合力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　各司其职要同“的”。建立家长委员会，目的在于让每一位学生，都能在学校、家庭、社会的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"http://www.so.com/s?q=%E5%8D%8F%E5%90%8C%E4%BD%9C%E7%94%A8&amp;ie=utf-8&amp;src=internal_wenda_recommend_textn"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协同作用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下，全面、健康、和谐、个性化地成长。家长委员会要发挥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"http://www.so.com/s?q=%E8%87%AA%E8%BA%AB%E4%BC%98%E5%8A%BF&amp;ie=utf-8&amp;src=internal_wenda_recommend_textn"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自身优势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，在家长、社会这头，多做正确的舆论引导，为学校素质教育的开展，营造一个良好的文化氛围。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　工作开展要创新。创新工作方式，首先体现在学校主导作用的发挥上。学校要让家委会既有位，又有为。让他们感到，其工作既能促进学校发展，又能改善家庭教育；既惠及了自家孩子，又助益了全校学生。有成就感和满足感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　创新工作方式，还体现在家长委员会自身工作的开展上：在配合校方举办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"http://www.so.com/s?q=%E5%AE%B6%E9%95%BF%E5%AD%A6%E6%A0%A1&amp;ie=utf-8&amp;src=internal_wenda_recommend_textn"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家长学校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的形式和内容方面，在宣传教育方针政策的方法和措施方面，在协助学生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"http://www.so.com/s?q=%E8%AF%BE%E5%A4%96&amp;ie=utf-8&amp;src=internal_wenda_recommend_textn"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实践活动的趣味和效果方面……多动脑筋，多想办法。真正使各项工作让家长信服，让社会认同，让学校满意，让孩子受益……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三、活动规划</w:t>
            </w:r>
          </w:p>
          <w:p>
            <w:pPr>
              <w:spacing w:line="440" w:lineRule="exact"/>
              <w:ind w:firstLine="348" w:firstLineChars="145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Arial"/>
                <w:color w:val="000000"/>
                <w:sz w:val="24"/>
                <w:shd w:val="clear" w:color="auto" w:fill="FFFFFF"/>
              </w:rPr>
              <w:t>九月份</w:t>
            </w:r>
          </w:p>
          <w:p>
            <w:pPr>
              <w:spacing w:line="440" w:lineRule="exact"/>
              <w:ind w:firstLine="348" w:firstLineChars="145"/>
              <w:rPr>
                <w:rFonts w:hint="eastAsia" w:ascii="宋体" w:hAnsi="宋体" w:cs="Arial" w:eastAsiaTheme="minorEastAsia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1、联谊活动。（爱我校园、自我介绍、认识新朋友）</w:t>
            </w:r>
          </w:p>
          <w:p>
            <w:pPr>
              <w:spacing w:line="440" w:lineRule="exact"/>
              <w:ind w:firstLine="348" w:firstLineChars="145"/>
              <w:rPr>
                <w:rFonts w:hint="eastAsia" w:ascii="宋体" w:hAnsi="宋体" w:cs="Arial" w:eastAsiaTheme="minorEastAsia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2、</w:t>
            </w: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  <w:lang w:eastAsia="zh-CN"/>
              </w:rPr>
              <w:t>学校常规教育</w:t>
            </w:r>
          </w:p>
          <w:p>
            <w:pPr>
              <w:spacing w:line="440" w:lineRule="exact"/>
              <w:ind w:firstLine="348" w:firstLineChars="145"/>
              <w:rPr>
                <w:rFonts w:hint="eastAsia" w:ascii="宋体" w:hAnsi="宋体" w:cs="Arial" w:eastAsiaTheme="minorEastAsia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3、</w:t>
            </w: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  <w:lang w:eastAsia="zh-CN"/>
              </w:rPr>
              <w:t>班徽征集，小白鸽班级口号训练，班歌比赛</w:t>
            </w:r>
          </w:p>
          <w:p>
            <w:pPr>
              <w:spacing w:line="440" w:lineRule="exact"/>
              <w:ind w:firstLine="348" w:firstLineChars="145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4、制定</w:t>
            </w: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  <w:lang w:eastAsia="zh-CN"/>
              </w:rPr>
              <w:t>小白鸽</w:t>
            </w: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班级公约。</w:t>
            </w:r>
          </w:p>
          <w:p>
            <w:pPr>
              <w:spacing w:line="440" w:lineRule="exact"/>
              <w:ind w:firstLine="348" w:firstLineChars="145"/>
              <w:rPr>
                <w:rFonts w:hint="eastAsia" w:ascii="宋体" w:hAnsi="宋体" w:cs="Arial" w:eastAsiaTheme="minorEastAsia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5、</w:t>
            </w: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  <w:lang w:eastAsia="zh-CN"/>
              </w:rPr>
              <w:t>光盘行动比赛</w:t>
            </w:r>
          </w:p>
          <w:p>
            <w:pPr>
              <w:spacing w:line="440" w:lineRule="exact"/>
              <w:ind w:firstLine="348" w:firstLineChars="145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十月份</w:t>
            </w:r>
          </w:p>
          <w:p>
            <w:pPr>
              <w:spacing w:line="440" w:lineRule="exact"/>
              <w:ind w:firstLine="348" w:firstLineChars="145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1、开展爱国主义、民族精神等主题教育活动</w:t>
            </w:r>
          </w:p>
          <w:p>
            <w:pPr>
              <w:spacing w:line="440" w:lineRule="exact"/>
              <w:ind w:firstLine="348" w:firstLineChars="145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2、班级文化建设评比</w:t>
            </w:r>
          </w:p>
          <w:p>
            <w:pPr>
              <w:spacing w:line="440" w:lineRule="exact"/>
              <w:ind w:firstLine="348" w:firstLineChars="145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3、</w:t>
            </w: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  <w:lang w:eastAsia="zh-CN"/>
              </w:rPr>
              <w:t>八礼四仪</w:t>
            </w: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教育。</w:t>
            </w:r>
          </w:p>
          <w:p>
            <w:pPr>
              <w:spacing w:line="440" w:lineRule="exact"/>
              <w:ind w:firstLine="348" w:firstLineChars="145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4、切合重阳节，开展“尊老爱老”的主题活动。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十一月份</w:t>
            </w:r>
          </w:p>
          <w:p>
            <w:pPr>
              <w:spacing w:line="440" w:lineRule="exact"/>
              <w:ind w:firstLine="348" w:firstLineChars="145"/>
              <w:rPr>
                <w:rFonts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1、心理健康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法制安全等教育</w:t>
            </w:r>
            <w:r>
              <w:rPr>
                <w:rFonts w:ascii="宋体" w:hAnsi="宋体" w:cs="Arial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pacing w:line="440" w:lineRule="exact"/>
              <w:ind w:firstLine="352" w:firstLineChars="147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2、“看看我方块字”开展写字比赛。</w:t>
            </w:r>
          </w:p>
          <w:p>
            <w:pPr>
              <w:spacing w:line="440" w:lineRule="exact"/>
              <w:ind w:firstLine="352" w:firstLineChars="147"/>
              <w:rPr>
                <w:rFonts w:hint="eastAsia" w:ascii="宋体" w:hAnsi="宋体" w:cs="Arial" w:eastAsiaTheme="minorEastAsia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3、</w:t>
            </w: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  <w:lang w:eastAsia="zh-CN"/>
              </w:rPr>
              <w:t>社会主义核心价值观宣传教育</w:t>
            </w:r>
          </w:p>
          <w:p>
            <w:pPr>
              <w:spacing w:line="440" w:lineRule="exact"/>
              <w:ind w:firstLine="348" w:firstLineChars="145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4、特殊群体学生教育帮扶</w:t>
            </w:r>
          </w:p>
          <w:p>
            <w:pPr>
              <w:spacing w:line="440" w:lineRule="exact"/>
              <w:ind w:firstLine="352" w:firstLineChars="147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十二月份</w:t>
            </w:r>
          </w:p>
          <w:p>
            <w:pPr>
              <w:spacing w:line="440" w:lineRule="exact"/>
              <w:ind w:left="353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开展“我是神气的小学生”系列活动。</w:t>
            </w:r>
          </w:p>
          <w:p>
            <w:pPr>
              <w:spacing w:line="440" w:lineRule="exact"/>
              <w:ind w:left="353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2、冬爷爷的礼物。</w:t>
            </w:r>
          </w:p>
          <w:p>
            <w:pPr>
              <w:spacing w:line="440" w:lineRule="exact"/>
              <w:ind w:left="353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3、“我为他竖起大拇指”，真诚赞美，看到他人长处，向优秀同学看齐。</w:t>
            </w:r>
          </w:p>
          <w:p>
            <w:pPr>
              <w:spacing w:line="440" w:lineRule="exact"/>
              <w:ind w:firstLine="352" w:firstLineChars="147"/>
              <w:rPr>
                <w:rFonts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20</w:t>
            </w:r>
            <w:r>
              <w:rPr>
                <w:rFonts w:ascii="宋体" w:hAnsi="宋体" w:cs="Arial"/>
                <w:color w:val="000000"/>
                <w:sz w:val="24"/>
                <w:shd w:val="clear" w:color="auto" w:fill="FFFFFF"/>
              </w:rPr>
              <w:t>22</w:t>
            </w: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年元月——二月</w:t>
            </w:r>
          </w:p>
          <w:p>
            <w:pPr>
              <w:spacing w:line="440" w:lineRule="exact"/>
              <w:ind w:firstLine="352" w:firstLineChars="147"/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迎新春学生书画作品征集评比。</w:t>
            </w:r>
          </w:p>
          <w:p>
            <w:pPr>
              <w:widowControl/>
              <w:adjustRightInd w:val="0"/>
              <w:spacing w:line="440" w:lineRule="exact"/>
              <w:ind w:firstLine="352" w:firstLineChars="147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hd w:val="clear" w:color="auto" w:fill="FFFFFF"/>
              </w:rPr>
              <w:t>2、完成学生操行评语、学生评优、学生成长记录袋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四、评价机制</w:t>
            </w:r>
          </w:p>
          <w:p>
            <w:pPr>
              <w:numPr>
                <w:ilvl w:val="0"/>
                <w:numId w:val="0"/>
              </w:numPr>
              <w:spacing w:line="4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ascii="宋体" w:hAnsi="宋体" w:eastAsia="宋体" w:cs="宋体"/>
                <w:sz w:val="24"/>
                <w:szCs w:val="24"/>
              </w:rPr>
              <w:t>评价要准确、有针对性，语言要饱含鼓励。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ascii="宋体" w:hAnsi="宋体" w:eastAsia="宋体" w:cs="宋体"/>
                <w:sz w:val="24"/>
                <w:szCs w:val="24"/>
              </w:rPr>
              <w:t>评价要及时符合学生的心理特点和年龄特点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3、评价要注意发现学生的闪光点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5A1B0"/>
    <w:multiLevelType w:val="singleLevel"/>
    <w:tmpl w:val="FFD5A1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53F31A"/>
    <w:multiLevelType w:val="singleLevel"/>
    <w:tmpl w:val="4953F31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618F"/>
    <w:rsid w:val="0C2743AD"/>
    <w:rsid w:val="16C92662"/>
    <w:rsid w:val="24A143A4"/>
    <w:rsid w:val="326F731F"/>
    <w:rsid w:val="40094DC3"/>
    <w:rsid w:val="46FC263A"/>
    <w:rsid w:val="4FE73DE6"/>
    <w:rsid w:val="625E2E5B"/>
    <w:rsid w:val="6321489D"/>
    <w:rsid w:val="648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2020-07-20T08:50:00Z</dcterms:created>
  <dc:creator>悠然</dc:creator>
  <cp:lastModifiedBy>Administrator</cp:lastModifiedBy>
  <dcterms:modified xsi:type="dcterms:W3CDTF">2021-09-10T05:44:56Z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2B3A7128EF724F6A82F4BCD1BC91A75E</vt:lpwstr>
  </property>
</Properties>
</file>