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Regular" w:hAnsi="Times Regular" w:cs="Times Regular" w:eastAsiaTheme="minorEastAsia"/>
          <w:sz w:val="24"/>
          <w:szCs w:val="24"/>
        </w:rPr>
      </w:pPr>
      <w:bookmarkStart w:id="0" w:name="_GoBack"/>
      <w:bookmarkEnd w:id="0"/>
      <w:r>
        <w:rPr>
          <w:rFonts w:hint="default" w:ascii="Times Regular" w:hAnsi="Times Regular" w:cs="Times Regular"/>
          <w:sz w:val="24"/>
          <w:szCs w:val="24"/>
        </w:rPr>
        <w:t>20</w:t>
      </w:r>
      <w:r>
        <w:rPr>
          <w:rFonts w:hint="default" w:ascii="Times Regular" w:hAnsi="Times Regular" w:cs="Times Regular"/>
          <w:sz w:val="24"/>
          <w:szCs w:val="24"/>
        </w:rPr>
        <w:t>21</w:t>
      </w:r>
      <w:r>
        <w:rPr>
          <w:rFonts w:hint="default" w:ascii="Times Regular" w:hAnsi="Times Regular" w:cs="Times Regular"/>
          <w:sz w:val="24"/>
          <w:szCs w:val="24"/>
        </w:rPr>
        <w:t>-2022</w:t>
      </w:r>
      <w:r>
        <w:rPr>
          <w:rFonts w:hint="default" w:ascii="Times Regular" w:hAnsi="Times Regular" w:cs="Times Regular"/>
          <w:sz w:val="24"/>
          <w:szCs w:val="24"/>
          <w:lang w:val="en-US" w:eastAsia="zh-Hans"/>
        </w:rPr>
        <w:t>学年第一学期七（</w:t>
      </w:r>
      <w:r>
        <w:rPr>
          <w:rFonts w:hint="default" w:ascii="Times Regular" w:hAnsi="Times Regular" w:cs="Times Regular"/>
          <w:sz w:val="24"/>
          <w:szCs w:val="24"/>
          <w:lang w:eastAsia="zh-Hans"/>
        </w:rPr>
        <w:t>14</w:t>
      </w:r>
      <w:r>
        <w:rPr>
          <w:rFonts w:hint="default" w:ascii="Times Regular" w:hAnsi="Times Regular" w:cs="Times Regular"/>
          <w:sz w:val="24"/>
          <w:szCs w:val="24"/>
          <w:lang w:val="en-US" w:eastAsia="zh-Hans"/>
        </w:rPr>
        <w:t>）班班级工作计划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初</w:t>
      </w:r>
      <w:r>
        <w:rPr>
          <w:rFonts w:hint="default" w:ascii="Times Regular" w:hAnsi="Times Regular" w:cs="Times Regular"/>
          <w:sz w:val="24"/>
          <w:szCs w:val="24"/>
          <w:lang w:val="en-US" w:eastAsia="zh-Hans"/>
        </w:rPr>
        <w:t>一</w:t>
      </w:r>
      <w:r>
        <w:rPr>
          <w:rFonts w:hint="default" w:ascii="Times Regular" w:hAnsi="Times Regular" w:cs="Times Regular" w:eastAsiaTheme="minorEastAsia"/>
          <w:sz w:val="24"/>
          <w:szCs w:val="24"/>
        </w:rPr>
        <w:t>的学生们正在从懵懂无知的少年时代迈向青春的门槛，逐渐走向成熟。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但是这个期间他们也会展现飞扬的个性和张扬甚至是叛逆</w:t>
      </w:r>
      <w:r>
        <w:rPr>
          <w:rFonts w:hint="default" w:ascii="Times Regular" w:hAnsi="Times Regular" w:cs="Times Regular"/>
          <w:sz w:val="24"/>
          <w:szCs w:val="24"/>
        </w:rPr>
        <w:t>，</w:t>
      </w:r>
      <w:r>
        <w:rPr>
          <w:rFonts w:hint="default" w:ascii="Times Regular" w:hAnsi="Times Regular" w:cs="Times Regular" w:eastAsiaTheme="minorEastAsia"/>
          <w:sz w:val="24"/>
          <w:szCs w:val="24"/>
        </w:rPr>
        <w:t>因此这一阶段非常重要，会对他们以后的人生路打好基础。为了帮助他们走好这一步，特在开学初制订了如下班级工作计划</w:t>
      </w:r>
      <w:r>
        <w:rPr>
          <w:rFonts w:hint="default" w:ascii="Times Regular" w:hAnsi="Times Regular" w:cs="Times Regula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二、本学期的奋斗目标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1、</w:t>
      </w:r>
      <w:r>
        <w:rPr>
          <w:rFonts w:hint="default" w:ascii="Times Regular" w:hAnsi="Times Regular" w:cs="Times Regular"/>
          <w:sz w:val="24"/>
          <w:szCs w:val="24"/>
          <w:lang w:val="en-US" w:eastAsia="zh-Hans"/>
        </w:rPr>
        <w:t>培养学生良好的行为习惯</w:t>
      </w:r>
      <w:r>
        <w:rPr>
          <w:rFonts w:hint="default" w:ascii="Times Regular" w:hAnsi="Times Regular" w:cs="Times Regular" w:eastAsiaTheme="minorEastAsia"/>
          <w:sz w:val="24"/>
          <w:szCs w:val="24"/>
        </w:rPr>
        <w:t>，使每个学生都能做到最好，最大限度的发展和发挥自己。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sz w:val="24"/>
          <w:szCs w:val="24"/>
        </w:rPr>
        <w:t>2</w:t>
      </w:r>
      <w:r>
        <w:rPr>
          <w:rFonts w:hint="default" w:ascii="Times Regular" w:hAnsi="Times Regular" w:cs="Times Regular" w:eastAsiaTheme="minorEastAsia"/>
          <w:sz w:val="24"/>
          <w:szCs w:val="24"/>
        </w:rPr>
        <w:t>、增强学生的集体</w:t>
      </w:r>
      <w:r>
        <w:rPr>
          <w:rFonts w:hint="default" w:ascii="Times Regular" w:hAnsi="Times Regular" w:cs="Times Regular"/>
          <w:sz w:val="24"/>
          <w:szCs w:val="24"/>
          <w:lang w:val="en-US" w:eastAsia="zh-Hans"/>
        </w:rPr>
        <w:t>荣誉感和</w:t>
      </w:r>
      <w:r>
        <w:rPr>
          <w:rFonts w:hint="default" w:ascii="Times Regular" w:hAnsi="Times Regular" w:cs="Times Regular" w:eastAsiaTheme="minorEastAsia"/>
          <w:sz w:val="24"/>
          <w:szCs w:val="24"/>
        </w:rPr>
        <w:t>班级凝聚力，建设良好的班风和学风，形成良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性竞争，培养他们拼搏进取的精神。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sz w:val="24"/>
          <w:szCs w:val="24"/>
        </w:rPr>
        <w:t>3</w:t>
      </w:r>
      <w:r>
        <w:rPr>
          <w:rFonts w:hint="default" w:ascii="Times Regular" w:hAnsi="Times Regular" w:cs="Times Regular" w:eastAsiaTheme="minorEastAsia"/>
          <w:sz w:val="24"/>
          <w:szCs w:val="24"/>
        </w:rPr>
        <w:t>、</w:t>
      </w:r>
      <w:r>
        <w:rPr>
          <w:rFonts w:hint="default" w:ascii="Times Regular" w:hAnsi="Times Regular" w:cs="Times Regular"/>
          <w:sz w:val="24"/>
          <w:szCs w:val="24"/>
          <w:lang w:val="en-US" w:eastAsia="zh-Hans"/>
        </w:rPr>
        <w:t>增强学生体质，引导学生</w:t>
      </w:r>
      <w:r>
        <w:rPr>
          <w:rFonts w:hint="default" w:ascii="Times Regular" w:hAnsi="Times Regular" w:cs="Times Regular" w:eastAsiaTheme="minorEastAsia"/>
          <w:sz w:val="24"/>
          <w:szCs w:val="24"/>
        </w:rPr>
        <w:t>努力锻炼身体，提高</w:t>
      </w:r>
      <w:r>
        <w:rPr>
          <w:rFonts w:hint="default" w:ascii="Times Regular" w:hAnsi="Times Regular" w:cs="Times Regular"/>
          <w:sz w:val="24"/>
          <w:szCs w:val="24"/>
          <w:lang w:val="en-US" w:eastAsia="zh-Hans"/>
        </w:rPr>
        <w:t>身体素质</w:t>
      </w:r>
      <w:r>
        <w:rPr>
          <w:rFonts w:hint="default" w:ascii="Times Regular" w:hAnsi="Times Regular" w:cs="Times Regular"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sz w:val="24"/>
          <w:szCs w:val="24"/>
        </w:rPr>
        <w:t>4</w:t>
      </w:r>
      <w:r>
        <w:rPr>
          <w:rFonts w:hint="default" w:ascii="Times Regular" w:hAnsi="Times Regular" w:cs="Times Regular" w:eastAsiaTheme="minorEastAsia"/>
          <w:sz w:val="24"/>
          <w:szCs w:val="24"/>
        </w:rPr>
        <w:t>、进行爱国主义、集体主义和理想教育，培养责任心和公共道德感。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三、工作措施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1、及时了解学生学习情况，主动与任课老师交流沟通，经常与同学谈心，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关注他们的思想动态。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2、加强班干部队伍的建设。开学</w:t>
      </w:r>
      <w:r>
        <w:rPr>
          <w:rFonts w:hint="default" w:ascii="Times Regular" w:hAnsi="Times Regular" w:cs="Times Regular"/>
          <w:sz w:val="24"/>
          <w:szCs w:val="24"/>
          <w:lang w:val="en-US" w:eastAsia="zh-Hans"/>
        </w:rPr>
        <w:t>初</w:t>
      </w:r>
      <w:r>
        <w:rPr>
          <w:rFonts w:hint="default" w:ascii="Times Regular" w:hAnsi="Times Regular" w:cs="Times Regular" w:eastAsiaTheme="minorEastAsia"/>
          <w:sz w:val="24"/>
          <w:szCs w:val="24"/>
        </w:rPr>
        <w:t>，建立以班长为龙头的有力团体，带领全班同学在纪律、行为规范、卫生等各方面取得更多进步</w:t>
      </w:r>
      <w:r>
        <w:rPr>
          <w:rFonts w:hint="default" w:ascii="Times Regular" w:hAnsi="Times Regular" w:cs="Times Regular"/>
          <w:sz w:val="24"/>
          <w:szCs w:val="24"/>
        </w:rPr>
        <w:t>；</w:t>
      </w:r>
      <w:r>
        <w:rPr>
          <w:rFonts w:hint="default" w:ascii="Times Regular" w:hAnsi="Times Regular" w:cs="Times Regular" w:eastAsiaTheme="minorEastAsia"/>
          <w:sz w:val="24"/>
          <w:szCs w:val="24"/>
        </w:rPr>
        <w:t>另外，开展以学习委员为龙头的</w:t>
      </w:r>
      <w:r>
        <w:rPr>
          <w:rFonts w:hint="default" w:ascii="Times Regular" w:hAnsi="Times Regular" w:cs="Times Regular"/>
          <w:sz w:val="24"/>
          <w:szCs w:val="24"/>
          <w:lang w:val="en-US" w:eastAsia="zh-Hans"/>
        </w:rPr>
        <w:t>互助</w:t>
      </w:r>
      <w:r>
        <w:rPr>
          <w:rFonts w:hint="default" w:ascii="Times Regular" w:hAnsi="Times Regular" w:cs="Times Regular" w:eastAsiaTheme="minorEastAsia"/>
          <w:sz w:val="24"/>
          <w:szCs w:val="24"/>
        </w:rPr>
        <w:t>学习小组，帮助督促学习困难的学生。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3、结合学校德育工作安排，利用班团队主题活动，适时对学生进行思想教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育和理想教育。可以采用观看录像、辩论、文艺表演、征文、演讲等不同形式，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为青春期的学习生活做好充分的精神准备，帮助学生提高明辨是非的能力，树立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远大的理想，确定人生奋斗目标，做一个热爱祖国、关心他人、有着强烈的社会责任感的人。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转变教育观念，健全学生人格</w:t>
      </w:r>
      <w:r>
        <w:rPr>
          <w:rFonts w:hint="default" w:ascii="Times Regular" w:hAnsi="Times Regular" w:cs="Times Regular"/>
          <w:sz w:val="24"/>
          <w:szCs w:val="24"/>
        </w:rPr>
        <w:t>；</w:t>
      </w:r>
      <w:r>
        <w:rPr>
          <w:rFonts w:hint="default" w:ascii="Times Regular" w:hAnsi="Times Regular" w:cs="Times Regular" w:eastAsiaTheme="minorEastAsia"/>
          <w:sz w:val="24"/>
          <w:szCs w:val="24"/>
        </w:rPr>
        <w:t>言传身教，以诚取诚</w:t>
      </w:r>
      <w:r>
        <w:rPr>
          <w:rFonts w:hint="default" w:ascii="Times Regular" w:hAnsi="Times Regular" w:cs="Times Regular"/>
          <w:sz w:val="24"/>
          <w:szCs w:val="24"/>
        </w:rPr>
        <w:t>；</w:t>
      </w:r>
      <w:r>
        <w:rPr>
          <w:rFonts w:hint="default" w:ascii="Times Regular" w:hAnsi="Times Regular" w:cs="Times Regular" w:eastAsiaTheme="minorEastAsia"/>
          <w:sz w:val="24"/>
          <w:szCs w:val="24"/>
        </w:rPr>
        <w:t>尊重学生，关爱学生</w:t>
      </w:r>
      <w:r>
        <w:rPr>
          <w:rFonts w:hint="default" w:ascii="Times Regular" w:hAnsi="Times Regular" w:cs="Times Regular"/>
          <w:sz w:val="24"/>
          <w:szCs w:val="24"/>
        </w:rPr>
        <w:t>；</w:t>
      </w:r>
      <w:r>
        <w:rPr>
          <w:rFonts w:hint="default" w:ascii="Times Regular" w:hAnsi="Times Regular" w:cs="Times Regular" w:eastAsiaTheme="minorEastAsia"/>
          <w:sz w:val="24"/>
          <w:szCs w:val="24"/>
        </w:rPr>
        <w:t>换位思考，正确引导</w:t>
      </w:r>
      <w:r>
        <w:rPr>
          <w:rFonts w:hint="default" w:ascii="Times Regular" w:hAnsi="Times Regular" w:cs="Times Regular"/>
          <w:sz w:val="24"/>
          <w:szCs w:val="24"/>
        </w:rPr>
        <w:t>；</w:t>
      </w:r>
      <w:r>
        <w:rPr>
          <w:rFonts w:hint="default" w:ascii="Times Regular" w:hAnsi="Times Regular" w:cs="Times Regular" w:eastAsiaTheme="minorEastAsia"/>
          <w:sz w:val="24"/>
          <w:szCs w:val="24"/>
        </w:rPr>
        <w:t>拿起表扬的武器</w:t>
      </w:r>
      <w:r>
        <w:rPr>
          <w:rFonts w:hint="default" w:ascii="Times Regular" w:hAnsi="Times Regular" w:cs="Times Regular"/>
          <w:sz w:val="24"/>
          <w:szCs w:val="24"/>
        </w:rPr>
        <w:t>；</w:t>
      </w:r>
      <w:r>
        <w:rPr>
          <w:rFonts w:hint="default" w:ascii="Times Regular" w:hAnsi="Times Regular" w:cs="Times Regular" w:eastAsiaTheme="minorEastAsia"/>
          <w:sz w:val="24"/>
          <w:szCs w:val="24"/>
        </w:rPr>
        <w:t>树立允许学生犯错误的教育观念注意加强对后进生的教育工作付出爱心与严格要求的统</w:t>
      </w:r>
      <w:r>
        <w:rPr>
          <w:rFonts w:hint="default" w:ascii="Times Regular" w:hAnsi="Times Regular" w:cs="Times Regular"/>
          <w:sz w:val="24"/>
          <w:szCs w:val="24"/>
        </w:rPr>
        <w:t>一；</w:t>
      </w:r>
      <w:r>
        <w:rPr>
          <w:rFonts w:hint="default" w:ascii="Times Regular" w:hAnsi="Times Regular" w:cs="Times Regular" w:eastAsiaTheme="minorEastAsia"/>
          <w:sz w:val="24"/>
          <w:szCs w:val="24"/>
        </w:rPr>
        <w:t>经常与家长，建立和学生家长的良好关系</w:t>
      </w:r>
      <w:r>
        <w:rPr>
          <w:rFonts w:hint="default" w:ascii="Times Regular" w:hAnsi="Times Regular" w:cs="Times Regular"/>
          <w:sz w:val="24"/>
          <w:szCs w:val="24"/>
        </w:rPr>
        <w:t>；</w:t>
      </w:r>
      <w:r>
        <w:rPr>
          <w:rFonts w:hint="default" w:ascii="Times Regular" w:hAnsi="Times Regular" w:cs="Times Regular" w:eastAsiaTheme="minorEastAsia"/>
          <w:sz w:val="24"/>
          <w:szCs w:val="24"/>
        </w:rPr>
        <w:t>努力在素质教育和应试教育中找到平衡点</w:t>
      </w:r>
      <w:r>
        <w:rPr>
          <w:rFonts w:hint="default" w:ascii="Times Regular" w:hAnsi="Times Regular" w:cs="Times Regular"/>
          <w:sz w:val="24"/>
          <w:szCs w:val="24"/>
        </w:rPr>
        <w:t>；</w:t>
      </w:r>
      <w:r>
        <w:rPr>
          <w:rFonts w:hint="default" w:ascii="Times Regular" w:hAnsi="Times Regular" w:cs="Times Regular" w:eastAsiaTheme="minorEastAsia"/>
          <w:sz w:val="24"/>
          <w:szCs w:val="24"/>
        </w:rPr>
        <w:t>加强班级建设</w:t>
      </w:r>
      <w:r>
        <w:rPr>
          <w:rFonts w:hint="default" w:ascii="Times Regular" w:hAnsi="Times Regular" w:cs="Times Regular"/>
          <w:sz w:val="24"/>
          <w:szCs w:val="24"/>
        </w:rPr>
        <w:t>，</w:t>
      </w:r>
      <w:r>
        <w:rPr>
          <w:rFonts w:hint="default" w:ascii="Times Regular" w:hAnsi="Times Regular" w:cs="Times Regular" w:eastAsiaTheme="minorEastAsia"/>
          <w:sz w:val="24"/>
          <w:szCs w:val="24"/>
        </w:rPr>
        <w:t>营造科学文明的班级氛围</w:t>
      </w:r>
      <w:r>
        <w:rPr>
          <w:rFonts w:hint="default" w:ascii="Times Regular" w:hAnsi="Times Regular" w:cs="Times Regular"/>
          <w:sz w:val="24"/>
          <w:szCs w:val="24"/>
        </w:rPr>
        <w:t>；</w:t>
      </w:r>
      <w:r>
        <w:rPr>
          <w:rFonts w:hint="default" w:ascii="Times Regular" w:hAnsi="Times Regular" w:cs="Times Regular" w:eastAsiaTheme="minorEastAsia"/>
          <w:sz w:val="24"/>
          <w:szCs w:val="24"/>
        </w:rPr>
        <w:t>以班委会为支柱，以《班级量化测评》为形式，以“敬、净、静、竞、进、谨、精、警”为舆论向导，以培养学生“善良、文明、守纪、自律、自主、友爱、理想”为目标，以班会、班务会为宣传阵地，加强对学生的思想品德教育和行为习惯的养成教育</w:t>
      </w:r>
      <w:r>
        <w:rPr>
          <w:rFonts w:hint="default" w:ascii="Times Regular" w:hAnsi="Times Regular" w:cs="Times Regular"/>
          <w:sz w:val="24"/>
          <w:szCs w:val="24"/>
        </w:rPr>
        <w:t>，</w:t>
      </w:r>
      <w:r>
        <w:rPr>
          <w:rFonts w:hint="default" w:ascii="Times Regular" w:hAnsi="Times Regular" w:cs="Times Regular" w:eastAsiaTheme="minorEastAsia"/>
          <w:sz w:val="24"/>
          <w:szCs w:val="24"/>
        </w:rPr>
        <w:t>营造良好的班风和和谐的氛围，使每个学生都能感受到老师和同学们的爱，使每个学生都能看到自己身上的闪光点，都能找到成功和自信。从而热爱我们的学校，热爱我们的班级，热爱我们的祖国。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加强与任课教师的，协调各科关系，对学生的情感态度、价值观的教育以及方法与过程的渗透，改变学生被动的学习方式，培养学生自主学习的能力，教育学生“学会吃苦，学会生存，学会做人，学会学习”</w:t>
      </w:r>
      <w:r>
        <w:rPr>
          <w:rFonts w:hint="default" w:ascii="Times Regular" w:hAnsi="Times Regular" w:cs="Times Regular"/>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5、安全教育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作为班主任，我充分利用时间加强对学生的饮食安全、交通安全、住宿安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全、上下楼梯安全教育，加强对学生的防火防盗意识教育，加强突发事故处理方法的教育和发现安全隐患及时报告的教育，坚决贯彻执行学校的安全责任制。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学风建设，至关重要</w:t>
      </w:r>
      <w:r>
        <w:rPr>
          <w:rFonts w:hint="default" w:ascii="Times Regular" w:hAnsi="Times Regular" w:cs="Times Regular"/>
          <w:sz w:val="24"/>
          <w:szCs w:val="24"/>
        </w:rPr>
        <w:t>；</w:t>
      </w:r>
      <w:r>
        <w:rPr>
          <w:rFonts w:hint="default" w:ascii="Times Regular" w:hAnsi="Times Regular" w:cs="Times Regular" w:eastAsiaTheme="minorEastAsia"/>
          <w:sz w:val="24"/>
          <w:szCs w:val="24"/>
        </w:rPr>
        <w:t>学法指导，必不可少</w:t>
      </w:r>
      <w:r>
        <w:rPr>
          <w:rFonts w:hint="default" w:ascii="Times Regular" w:hAnsi="Times Regular" w:cs="Times Regular"/>
          <w:sz w:val="24"/>
          <w:szCs w:val="24"/>
        </w:rPr>
        <w:t>；</w:t>
      </w:r>
      <w:r>
        <w:rPr>
          <w:rFonts w:hint="default" w:ascii="Times Regular" w:hAnsi="Times Regular" w:cs="Times Regular" w:eastAsiaTheme="minorEastAsia"/>
          <w:sz w:val="24"/>
          <w:szCs w:val="24"/>
        </w:rPr>
        <w:t>兴趣引导，事半功倍。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严肃班级纪律。加强课间纪律、自习纪律、课堂纪律、就餐纪律和住宿纪律以及其它方面纪律的管理，注意教育、引导学生守规守纪，文明礼貌。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深入剖析学习。在班级广泛开展“我为谁学”、“要我学还是我要学”等大讨论，帮助学生清楚学习任务和学习形势，明白学习的重要性和紧迫性。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开展目标性学习活动。让每位同学为自己合理定位，为自己树一个榜样，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树一个竞争对手，帮助学生创造竞争给予</w:t>
      </w:r>
      <w:r>
        <w:rPr>
          <w:rFonts w:hint="default" w:ascii="Times Regular" w:hAnsi="Times Regular" w:cs="Times Regular"/>
          <w:sz w:val="24"/>
          <w:szCs w:val="24"/>
        </w:rPr>
        <w:t>，</w:t>
      </w:r>
      <w:r>
        <w:rPr>
          <w:rFonts w:hint="default" w:ascii="Times Regular" w:hAnsi="Times Regular" w:cs="Times Regular" w:eastAsiaTheme="minorEastAsia"/>
          <w:sz w:val="24"/>
          <w:szCs w:val="24"/>
        </w:rPr>
        <w:t>帮助学生提供自我展现的舞台，并督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促他们完成自我超越。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7、卫生是形象，是窗口，工作要做好，学生是关键。工作中，我将学生按住址划分为若干小组，责任到组到人，实行一定的奖惩制度，由值日班长全权负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责此项工作的开展。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Regular" w:hAnsi="Times Regular" w:cs="Times Regular" w:eastAsiaTheme="minorEastAsia"/>
          <w:sz w:val="24"/>
          <w:szCs w:val="24"/>
        </w:rPr>
      </w:pPr>
      <w:r>
        <w:rPr>
          <w:rFonts w:hint="default" w:ascii="Times Regular" w:hAnsi="Times Regular" w:cs="Times Regular" w:eastAsiaTheme="minorEastAsia"/>
          <w:sz w:val="24"/>
          <w:szCs w:val="24"/>
        </w:rPr>
        <w:t>这一年的工作中也许会遇到很多预想不到的问题，但是我已经从思想上做好的充分的准备，我力争今年的班务管理水平能更上</w:t>
      </w:r>
      <w:r>
        <w:rPr>
          <w:rFonts w:hint="default" w:ascii="Times Regular" w:hAnsi="Times Regular" w:cs="Times Regular"/>
          <w:sz w:val="24"/>
          <w:szCs w:val="24"/>
        </w:rPr>
        <w:t>一</w:t>
      </w:r>
      <w:r>
        <w:rPr>
          <w:rFonts w:hint="default" w:ascii="Times Regular" w:hAnsi="Times Regular" w:cs="Times Regular" w:eastAsiaTheme="minorEastAsia"/>
          <w:sz w:val="24"/>
          <w:szCs w:val="24"/>
        </w:rPr>
        <w:t>层楼</w:t>
      </w:r>
      <w:r>
        <w:rPr>
          <w:rFonts w:hint="default" w:ascii="Times Regular" w:hAnsi="Times Regular" w:cs="Times Regular"/>
          <w:sz w:val="24"/>
          <w:szCs w:val="24"/>
        </w:rPr>
        <w:t>，</w:t>
      </w:r>
      <w:r>
        <w:rPr>
          <w:rFonts w:hint="default" w:ascii="Times Regular" w:hAnsi="Times Regular" w:cs="Times Regular" w:eastAsiaTheme="minorEastAsia"/>
          <w:sz w:val="24"/>
          <w:szCs w:val="24"/>
        </w:rPr>
        <w:t>班主任的工作更细腻和成功。</w:t>
      </w:r>
    </w:p>
    <w:p>
      <w:pPr>
        <w:rPr>
          <w:rFonts w:hint="default" w:ascii="Times Regular" w:hAnsi="Times Regular" w:cs="Times Regul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汉仪旗黑"/>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汉仪旗黑">
    <w:panose1 w:val="00020600040101010101"/>
    <w:charset w:val="86"/>
    <w:family w:val="auto"/>
    <w:pitch w:val="default"/>
    <w:sig w:usb0="A00002BF" w:usb1="1ACF7CFA" w:usb2="00000016" w:usb3="00000000" w:csb0="0004009F" w:csb1="DFD70000"/>
  </w:font>
  <w:font w:name="Times Regular">
    <w:panose1 w:val="00000500000000020000"/>
    <w:charset w:val="00"/>
    <w:family w:val="auto"/>
    <w:pitch w:val="default"/>
    <w:sig w:usb0="E00002FF" w:usb1="5000205A"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1C147"/>
    <w:multiLevelType w:val="singleLevel"/>
    <w:tmpl w:val="5E71C147"/>
    <w:lvl w:ilvl="0" w:tentative="0">
      <w:start w:val="4"/>
      <w:numFmt w:val="decimal"/>
      <w:suff w:val="nothing"/>
      <w:lvlText w:val="%1、"/>
      <w:lvlJc w:val="left"/>
    </w:lvl>
  </w:abstractNum>
  <w:abstractNum w:abstractNumId="1">
    <w:nsid w:val="5E71C195"/>
    <w:multiLevelType w:val="singleLevel"/>
    <w:tmpl w:val="5E71C195"/>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F7C26"/>
    <w:rsid w:val="A37F1F5B"/>
    <w:rsid w:val="B7BFE0B5"/>
    <w:rsid w:val="BDEF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2021-09-09T00:37:00Z</dcterms:created>
  <dc:creator>liuxing</dc:creator>
  <cp:lastModifiedBy>liuxing</cp:lastModifiedBy>
  <dcterms:modified xsi:type="dcterms:W3CDTF">2021-09-08T17:17:53Z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ies>
</file>