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八年级</w:t>
      </w:r>
      <w:r>
        <w:rPr>
          <w:rFonts w:hint="eastAsia"/>
          <w:sz w:val="36"/>
          <w:lang w:val="en-US" w:eastAsia="zh-CN"/>
        </w:rPr>
        <w:t>2</w:t>
      </w:r>
      <w:r>
        <w:rPr>
          <w:rFonts w:hint="eastAsia"/>
          <w:sz w:val="36"/>
        </w:rPr>
        <w:t>班班级工作计划</w:t>
      </w:r>
    </w:p>
    <w:p>
      <w:pPr>
        <w:jc w:val="center"/>
        <w:rPr>
          <w:sz w:val="36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一、指导思想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本学期本人担任八年级的教育教学工作，根据学校工作计划安排，结合年级组的工作目标，将以“学会健康，学会学习，学会生存，学会创造”和“读强者之书，走强者之路”为指导思想，以“学会做人”为核心，以磨练学生的意志、提高学生的文明程度、激励学生树立远大的理想、培养学生的健全人格为中心内容，狠抓学生学习和生活习惯的养成教育、抓好常规,使我班在常规以及学习上都有一个较大的改变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二、班情分析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我</w:t>
      </w:r>
      <w:r>
        <w:rPr>
          <w:rFonts w:hint="eastAsia" w:eastAsia="华文宋体"/>
          <w:sz w:val="24"/>
          <w:lang w:val="en-US" w:eastAsia="zh-CN"/>
        </w:rPr>
        <w:t>这一学年新接手了这个班级</w:t>
      </w:r>
      <w:r>
        <w:rPr>
          <w:rFonts w:hint="eastAsia" w:eastAsia="华文宋体"/>
          <w:sz w:val="24"/>
        </w:rPr>
        <w:t>，</w:t>
      </w:r>
      <w:r>
        <w:rPr>
          <w:rFonts w:hint="eastAsia" w:eastAsia="华文宋体"/>
          <w:sz w:val="24"/>
          <w:lang w:val="en-US" w:eastAsia="zh-CN"/>
        </w:rPr>
        <w:t>本</w:t>
      </w:r>
      <w:r>
        <w:rPr>
          <w:rFonts w:hint="eastAsia" w:eastAsia="华文宋体"/>
          <w:sz w:val="24"/>
        </w:rPr>
        <w:t>班有部分学生不太守规矩，学习态度、学习习惯、学习的主动性很差，思想比较复杂，是班级的不稳定因素，班上</w:t>
      </w:r>
      <w:r>
        <w:rPr>
          <w:rFonts w:hint="eastAsia" w:eastAsia="华文宋体"/>
          <w:sz w:val="24"/>
          <w:lang w:val="en-US" w:eastAsia="zh-CN"/>
        </w:rPr>
        <w:t>的学生比较</w:t>
      </w:r>
      <w:r>
        <w:rPr>
          <w:rFonts w:hint="eastAsia" w:eastAsia="华文宋体"/>
          <w:sz w:val="24"/>
        </w:rPr>
        <w:t>好动，给班级的管理带来了一定的难度。</w:t>
      </w:r>
      <w:r>
        <w:rPr>
          <w:rFonts w:hint="eastAsia" w:eastAsia="华文宋体"/>
          <w:sz w:val="24"/>
          <w:lang w:val="en-US" w:eastAsia="zh-CN"/>
        </w:rPr>
        <w:t>所以</w:t>
      </w:r>
      <w:r>
        <w:rPr>
          <w:rFonts w:hint="eastAsia" w:eastAsia="华文宋体"/>
          <w:sz w:val="24"/>
        </w:rPr>
        <w:t xml:space="preserve">本学期将重点抓好他们的养成教育。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三、工作目标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全身心投入、全方位跟进，加强对班级的科学管理，注意学生自治能力的培养，做好学生心理疏导，确立“为学生服务”的意识。不断培养学生良好的学习习惯，努力提高“后进生”的学习成绩。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四、具体措施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（一）、想方设法做好学生的思想工作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作为班主任，首先就是了解每一个学生的性格特点，然后去采取相应的思想教育方法。多跟进，多谈心，及时解除他们思想上的疙瘩，和风细雨，润物无声，让每一个学生积极地去面对生活、面对学习。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进入八年级，学生的学科增多了，学习任务也繁重了。为克服学生过分依赖老师的心理，尽快教会学生的学习方法就成为我工作的当务之急。本学期，我将分期分批主办学习方法讲座和论坛，请一些学习独立性强，有较好学习方法的同学现身说法，并且把搜集来的一些好的学习方法传授给他们，使同学们学会学习，学会自我发展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（二）、强化学生的养成教育和立志教育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人们说：“逢二必乱”，八年级是学生出现两极分化的主要阶段。因此，一开始就要强化他们的纪律观念，注意各方面的养成教育，防止两极分化，使学生养成良好的学习习惯和生活习惯。具体措施有：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1、组织学生认真学习《中学生日常行为规范》，并以此来规范学生的行为。同时，制定《班级公约》和《班级奖惩办法》，完善管理制度，对每天班级各方面情况实行四方会诊：值日班长记录、上课老师记录、班主任记录、生活区反馈。每天一小结，每周一总结，及时鼓励先进，鞭策落后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2、开展各类主题班会和征文活动，强化学生的理想教育和立志教育，激励学生树立远大的理想，并为之努力学习，不断提高自己。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3、调整和强化班干部队伍建设，使班干部真正成为班级管理的主力军。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4、定期表彰班级的各类先进，弘扬班级正气。每月民主评议出班级的“学习之星”、“文明之星”、“工作之星”、“进步之星”等等。并用黑板报、墙报等形式大力宣传，使他们成为班级同学们学习的榜样。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5、营造班级文化环境，做到文化育人。在教室的布置方面，强化环保意识、英语环境、和谐意识和公平竞争意识等。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（三）、家校联手，共育英才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 本学期我将努力创造出以班主任为中心，借助家长的特殊力量，协同作战的全方位的育人环境。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 首先，班级各课老师要经常互通信息，协调立场，用统一的标准去要求和教育每一位学生，避免因为标准不同而造成学生思想上的混乱。 </w:t>
      </w:r>
    </w:p>
    <w:p>
      <w:pPr>
        <w:rPr>
          <w:rFonts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 其次，班主任与家长多沟通，以便双方及时了解孩子在家和在校情况，以堵塞教育上可能出现的漏洞。班主任经常了解学生的生活情况，尽力为他们排优艰难。 </w:t>
      </w:r>
    </w:p>
    <w:p>
      <w:pPr>
        <w:rPr>
          <w:rFonts w:hint="eastAsia" w:eastAsia="华文宋体"/>
          <w:sz w:val="24"/>
        </w:rPr>
      </w:pPr>
    </w:p>
    <w:p>
      <w:pPr>
        <w:rPr>
          <w:rFonts w:hint="eastAsia" w:eastAsia="华文宋体"/>
          <w:sz w:val="24"/>
        </w:rPr>
      </w:pPr>
      <w:r>
        <w:rPr>
          <w:rFonts w:hint="eastAsia" w:eastAsia="华文宋体"/>
          <w:sz w:val="24"/>
        </w:rPr>
        <w:t xml:space="preserve">                                                           20</w:t>
      </w:r>
      <w:r>
        <w:rPr>
          <w:rFonts w:hint="eastAsia" w:eastAsia="华文宋体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eastAsia="华文宋体"/>
          <w:sz w:val="24"/>
        </w:rPr>
        <w:t>.9.1</w:t>
      </w:r>
    </w:p>
    <w:p>
      <w:pPr>
        <w:rPr>
          <w:rFonts w:eastAsia="华文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E0"/>
    <w:rsid w:val="003A11A7"/>
    <w:rsid w:val="007647E0"/>
    <w:rsid w:val="00807862"/>
    <w:rsid w:val="00B252BF"/>
    <w:rsid w:val="00EC15C2"/>
    <w:rsid w:val="00EF3F25"/>
    <w:rsid w:val="1FA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1305</Characters>
  <Lines>10</Lines>
  <Paragraphs>3</Paragraphs>
  <TotalTime>58</TotalTime>
  <ScaleCrop>false</ScaleCrop>
  <LinksUpToDate>false</LinksUpToDate>
  <CharactersWithSpaces>1530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2019-09-07T07:13:00Z</dcterms:created>
  <dc:creator>admin</dc:creator>
  <cp:lastModifiedBy>admin</cp:lastModifiedBy>
  <dcterms:modified xsi:type="dcterms:W3CDTF">2021-09-07T07:52:56Z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F39492AC80F643AE9728866429C01FDA</vt:lpwstr>
  </property>
</Properties>
</file>