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spacing w:line="70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      武进区第六届挂牌督导工作案例评比获奖名单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2021.8</w:t>
      </w:r>
    </w:p>
    <w:tbl>
      <w:tblPr>
        <w:tblStyle w:val="4"/>
        <w:tblW w:w="143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980"/>
        <w:gridCol w:w="8238"/>
        <w:gridCol w:w="1033"/>
        <w:gridCol w:w="2420"/>
        <w:gridCol w:w="1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9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学段</w:t>
            </w:r>
          </w:p>
        </w:tc>
        <w:tc>
          <w:tcPr>
            <w:tcW w:w="823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案例题目</w:t>
            </w:r>
          </w:p>
        </w:tc>
        <w:tc>
          <w:tcPr>
            <w:tcW w:w="103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作者</w:t>
            </w:r>
          </w:p>
        </w:tc>
        <w:tc>
          <w:tcPr>
            <w:tcW w:w="242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单位</w:t>
            </w:r>
          </w:p>
        </w:tc>
        <w:tc>
          <w:tcPr>
            <w:tcW w:w="101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幼儿园</w:t>
            </w:r>
          </w:p>
        </w:tc>
        <w:tc>
          <w:tcPr>
            <w:tcW w:w="8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由一个投诉电话串起的一段情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刘  尧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机关幼儿园</w:t>
            </w:r>
          </w:p>
        </w:tc>
        <w:tc>
          <w:tcPr>
            <w:tcW w:w="101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幼儿园</w:t>
            </w:r>
          </w:p>
        </w:tc>
        <w:tc>
          <w:tcPr>
            <w:tcW w:w="8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走深走心走实，督学共进正当时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周明霞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湖塘桥实验幼儿园</w:t>
            </w:r>
          </w:p>
        </w:tc>
        <w:tc>
          <w:tcPr>
            <w:tcW w:w="101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幼儿园</w:t>
            </w:r>
          </w:p>
        </w:tc>
        <w:tc>
          <w:tcPr>
            <w:tcW w:w="8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由“投诉电话”引发的思考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戚清波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机关幼儿园</w:t>
            </w:r>
          </w:p>
        </w:tc>
        <w:tc>
          <w:tcPr>
            <w:tcW w:w="101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幼儿园</w:t>
            </w:r>
          </w:p>
        </w:tc>
        <w:tc>
          <w:tcPr>
            <w:tcW w:w="8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互相信任  互相成就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庄  兰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坂上幼儿园</w:t>
            </w:r>
          </w:p>
        </w:tc>
        <w:tc>
          <w:tcPr>
            <w:tcW w:w="101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中小学</w:t>
            </w:r>
          </w:p>
        </w:tc>
        <w:tc>
          <w:tcPr>
            <w:tcW w:w="8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用成长来衡量督导的价值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庄惠芬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星河实验小学</w:t>
            </w:r>
          </w:p>
        </w:tc>
        <w:tc>
          <w:tcPr>
            <w:tcW w:w="101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中小学</w:t>
            </w:r>
          </w:p>
        </w:tc>
        <w:tc>
          <w:tcPr>
            <w:tcW w:w="8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赋能进化 释放督导的生机与活力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钱爱芙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武进区实验小学</w:t>
            </w:r>
          </w:p>
        </w:tc>
        <w:tc>
          <w:tcPr>
            <w:tcW w:w="101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中小学</w:t>
            </w:r>
          </w:p>
        </w:tc>
        <w:tc>
          <w:tcPr>
            <w:tcW w:w="8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审视与续航：“时间节点”式的专项督导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张立成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武进区教育局</w:t>
            </w:r>
          </w:p>
        </w:tc>
        <w:tc>
          <w:tcPr>
            <w:tcW w:w="101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中小学</w:t>
            </w:r>
          </w:p>
        </w:tc>
        <w:tc>
          <w:tcPr>
            <w:tcW w:w="8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春风化雨解难题 服务学校用真情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蔡自力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礼河实验学校</w:t>
            </w:r>
          </w:p>
        </w:tc>
        <w:tc>
          <w:tcPr>
            <w:tcW w:w="101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幼儿园</w:t>
            </w:r>
          </w:p>
        </w:tc>
        <w:tc>
          <w:tcPr>
            <w:tcW w:w="8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触底督研，向课程游戏化深处漫溯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王惠萍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武进区教育局</w:t>
            </w:r>
          </w:p>
        </w:tc>
        <w:tc>
          <w:tcPr>
            <w:tcW w:w="101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幼儿园</w:t>
            </w:r>
          </w:p>
        </w:tc>
        <w:tc>
          <w:tcPr>
            <w:tcW w:w="8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督与导,思与变，让幼儿户外体育游戏更精彩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杨  唯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鸣凰实验幼儿园</w:t>
            </w:r>
          </w:p>
        </w:tc>
        <w:tc>
          <w:tcPr>
            <w:tcW w:w="101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幼儿园</w:t>
            </w:r>
          </w:p>
        </w:tc>
        <w:tc>
          <w:tcPr>
            <w:tcW w:w="8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Ctrl C+ Ctrl V——按下提升型普惠民办幼儿园区域游戏推进的快捷键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陈  敏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鸣凰实验幼儿园</w:t>
            </w:r>
          </w:p>
        </w:tc>
        <w:tc>
          <w:tcPr>
            <w:tcW w:w="101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幼儿园</w:t>
            </w:r>
          </w:p>
        </w:tc>
        <w:tc>
          <w:tcPr>
            <w:tcW w:w="8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全面把控  精准施策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王丽萍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礼嘉中心幼儿园</w:t>
            </w:r>
          </w:p>
        </w:tc>
        <w:tc>
          <w:tcPr>
            <w:tcW w:w="101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幼儿园</w:t>
            </w:r>
          </w:p>
        </w:tc>
        <w:tc>
          <w:tcPr>
            <w:tcW w:w="8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督与导：农村园教科研困境的“破局”之法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蒋晓美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机关幼儿园</w:t>
            </w:r>
          </w:p>
        </w:tc>
        <w:tc>
          <w:tcPr>
            <w:tcW w:w="101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中小学</w:t>
            </w:r>
          </w:p>
        </w:tc>
        <w:tc>
          <w:tcPr>
            <w:tcW w:w="8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量身定制  撬动学校内生变革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戴福春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夏溪小学</w:t>
            </w:r>
          </w:p>
        </w:tc>
        <w:tc>
          <w:tcPr>
            <w:tcW w:w="101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中小学</w:t>
            </w:r>
          </w:p>
        </w:tc>
        <w:tc>
          <w:tcPr>
            <w:tcW w:w="8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践行“导有质”，助力“新优质”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吕建伟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湖塘桥第三实验小学</w:t>
            </w:r>
          </w:p>
        </w:tc>
        <w:tc>
          <w:tcPr>
            <w:tcW w:w="101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中小学</w:t>
            </w:r>
          </w:p>
        </w:tc>
        <w:tc>
          <w:tcPr>
            <w:tcW w:w="8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正确定位，担当有为—助力疫情期间校车安全管理有感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张新东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武进区教育局</w:t>
            </w:r>
          </w:p>
        </w:tc>
        <w:tc>
          <w:tcPr>
            <w:tcW w:w="101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中小学</w:t>
            </w:r>
          </w:p>
        </w:tc>
        <w:tc>
          <w:tcPr>
            <w:tcW w:w="8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命运共同体：教育优质均衡发展的支点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朱燕芬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湖塘桥第二实验小学</w:t>
            </w:r>
          </w:p>
        </w:tc>
        <w:tc>
          <w:tcPr>
            <w:tcW w:w="101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中小学</w:t>
            </w:r>
          </w:p>
        </w:tc>
        <w:tc>
          <w:tcPr>
            <w:tcW w:w="8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督常规管理细节  导办学水平提升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常伟春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坂上初级中学</w:t>
            </w:r>
          </w:p>
        </w:tc>
        <w:tc>
          <w:tcPr>
            <w:tcW w:w="101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中小学</w:t>
            </w:r>
          </w:p>
        </w:tc>
        <w:tc>
          <w:tcPr>
            <w:tcW w:w="8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挂牌督导课堂教学评价视角再思考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殷学东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武进区教育局</w:t>
            </w:r>
          </w:p>
        </w:tc>
        <w:tc>
          <w:tcPr>
            <w:tcW w:w="101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中小学</w:t>
            </w:r>
          </w:p>
        </w:tc>
        <w:tc>
          <w:tcPr>
            <w:tcW w:w="8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精准施策，促进青年教师专业发展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杨建芬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武进区教育局</w:t>
            </w:r>
          </w:p>
        </w:tc>
        <w:tc>
          <w:tcPr>
            <w:tcW w:w="101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中小学</w:t>
            </w:r>
          </w:p>
        </w:tc>
        <w:tc>
          <w:tcPr>
            <w:tcW w:w="8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做青年教师成长的催化剂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蒋亦平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武进区教育局</w:t>
            </w:r>
          </w:p>
        </w:tc>
        <w:tc>
          <w:tcPr>
            <w:tcW w:w="101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幼儿园</w:t>
            </w:r>
          </w:p>
        </w:tc>
        <w:tc>
          <w:tcPr>
            <w:tcW w:w="8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精准督导，规范提升型幼儿园办园行为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陈  娟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戴溪幼儿园</w:t>
            </w:r>
          </w:p>
        </w:tc>
        <w:tc>
          <w:tcPr>
            <w:tcW w:w="101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幼儿园</w:t>
            </w:r>
          </w:p>
        </w:tc>
        <w:tc>
          <w:tcPr>
            <w:tcW w:w="8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将潜伏的危险化于无形——由一桶酒精燃料引发的督导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殷  滔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雪堰中心幼儿园</w:t>
            </w:r>
          </w:p>
        </w:tc>
        <w:tc>
          <w:tcPr>
            <w:tcW w:w="101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幼儿园</w:t>
            </w:r>
          </w:p>
        </w:tc>
        <w:tc>
          <w:tcPr>
            <w:tcW w:w="8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授人以鱼不如授人以渔 ——创新督导活动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吴彩娟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李公朴幼儿园</w:t>
            </w:r>
          </w:p>
        </w:tc>
        <w:tc>
          <w:tcPr>
            <w:tcW w:w="101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幼儿园</w:t>
            </w:r>
          </w:p>
        </w:tc>
        <w:tc>
          <w:tcPr>
            <w:tcW w:w="8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安全管理就是“啰嗦”——一次幼儿园突发事故情况处理后的启示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吴勤奋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刘海粟艺术幼儿园</w:t>
            </w:r>
          </w:p>
        </w:tc>
        <w:tc>
          <w:tcPr>
            <w:tcW w:w="101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幼儿园</w:t>
            </w:r>
          </w:p>
        </w:tc>
        <w:tc>
          <w:tcPr>
            <w:tcW w:w="8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小区域  大学问——关于幼儿园区域游戏的督导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马叶红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马杭幼儿园</w:t>
            </w:r>
          </w:p>
        </w:tc>
        <w:tc>
          <w:tcPr>
            <w:tcW w:w="101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幼儿园</w:t>
            </w:r>
          </w:p>
        </w:tc>
        <w:tc>
          <w:tcPr>
            <w:tcW w:w="8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“细督”促规范，“精导”强实效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陆  燕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高新区南湖幼儿园</w:t>
            </w:r>
          </w:p>
        </w:tc>
        <w:tc>
          <w:tcPr>
            <w:tcW w:w="101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幼儿园</w:t>
            </w:r>
          </w:p>
        </w:tc>
        <w:tc>
          <w:tcPr>
            <w:tcW w:w="8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破壳前行，践行课程游戏化——关于晨间户外体育游戏品质提升的督导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秦  燕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湖塘桥实验幼儿园</w:t>
            </w:r>
          </w:p>
        </w:tc>
        <w:tc>
          <w:tcPr>
            <w:tcW w:w="101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幼儿园</w:t>
            </w:r>
          </w:p>
        </w:tc>
        <w:tc>
          <w:tcPr>
            <w:tcW w:w="8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乡镇幼儿园中大班“两教一保”何时真正落地——规范办园行为进行时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施妙衍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前黄中心幼儿园</w:t>
            </w:r>
          </w:p>
        </w:tc>
        <w:tc>
          <w:tcPr>
            <w:tcW w:w="101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幼儿园</w:t>
            </w:r>
          </w:p>
        </w:tc>
        <w:tc>
          <w:tcPr>
            <w:tcW w:w="8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厘清放任与自主，支持幼儿健康发展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庄新宇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鸣凰实验幼儿园</w:t>
            </w:r>
          </w:p>
        </w:tc>
        <w:tc>
          <w:tcPr>
            <w:tcW w:w="101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幼儿园</w:t>
            </w:r>
          </w:p>
        </w:tc>
        <w:tc>
          <w:tcPr>
            <w:tcW w:w="8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诊断问题 协力共长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洪  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柳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滆湖科技幼儿园</w:t>
            </w:r>
          </w:p>
        </w:tc>
        <w:tc>
          <w:tcPr>
            <w:tcW w:w="101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中小学</w:t>
            </w:r>
          </w:p>
        </w:tc>
        <w:tc>
          <w:tcPr>
            <w:tcW w:w="8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关注课程建设，引领品质提升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戴敖方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湟里中心小学</w:t>
            </w:r>
          </w:p>
        </w:tc>
        <w:tc>
          <w:tcPr>
            <w:tcW w:w="101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中小学</w:t>
            </w:r>
          </w:p>
        </w:tc>
        <w:tc>
          <w:tcPr>
            <w:tcW w:w="8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借助研究解决问题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钱新建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武进区教育局</w:t>
            </w:r>
          </w:p>
        </w:tc>
        <w:tc>
          <w:tcPr>
            <w:tcW w:w="101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中小学</w:t>
            </w:r>
          </w:p>
        </w:tc>
        <w:tc>
          <w:tcPr>
            <w:tcW w:w="8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乡镇教育的图腾：从痛点开始突围——与一位乡镇学校校长的对话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吕荣法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湖塘桥实验小学</w:t>
            </w:r>
          </w:p>
        </w:tc>
        <w:tc>
          <w:tcPr>
            <w:tcW w:w="101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中小学</w:t>
            </w:r>
          </w:p>
        </w:tc>
        <w:tc>
          <w:tcPr>
            <w:tcW w:w="8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初心·慧心·匠心——新时代校本教研工作的实践与探索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马伟中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武进区教育局</w:t>
            </w:r>
          </w:p>
        </w:tc>
        <w:tc>
          <w:tcPr>
            <w:tcW w:w="101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中小学</w:t>
            </w:r>
          </w:p>
        </w:tc>
        <w:tc>
          <w:tcPr>
            <w:tcW w:w="8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助推青年教师成长  成就学校更大发展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王鹏程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寨桥初级中学</w:t>
            </w:r>
          </w:p>
        </w:tc>
        <w:tc>
          <w:tcPr>
            <w:tcW w:w="101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37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中小学</w:t>
            </w:r>
          </w:p>
        </w:tc>
        <w:tc>
          <w:tcPr>
            <w:tcW w:w="8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一项行动引发的思考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周华兴</w:t>
            </w:r>
          </w:p>
        </w:tc>
        <w:tc>
          <w:tcPr>
            <w:tcW w:w="2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东安实验学校</w:t>
            </w:r>
          </w:p>
        </w:tc>
        <w:tc>
          <w:tcPr>
            <w:tcW w:w="101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二等奖</w:t>
            </w:r>
          </w:p>
        </w:tc>
      </w:tr>
    </w:tbl>
    <w:p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D4591"/>
    <w:rsid w:val="000036E1"/>
    <w:rsid w:val="02C75900"/>
    <w:rsid w:val="04110D23"/>
    <w:rsid w:val="0824371E"/>
    <w:rsid w:val="086E4AFB"/>
    <w:rsid w:val="0B783CEA"/>
    <w:rsid w:val="0C953ABD"/>
    <w:rsid w:val="104A5A82"/>
    <w:rsid w:val="12DB3461"/>
    <w:rsid w:val="1CD00364"/>
    <w:rsid w:val="20AD4591"/>
    <w:rsid w:val="21486CCC"/>
    <w:rsid w:val="23BD09A0"/>
    <w:rsid w:val="243F52D6"/>
    <w:rsid w:val="25850DB9"/>
    <w:rsid w:val="2B1169CC"/>
    <w:rsid w:val="2F0B4932"/>
    <w:rsid w:val="317B6430"/>
    <w:rsid w:val="35451C4E"/>
    <w:rsid w:val="3957411D"/>
    <w:rsid w:val="3D4030D7"/>
    <w:rsid w:val="3FEC789A"/>
    <w:rsid w:val="46785ABF"/>
    <w:rsid w:val="495A3754"/>
    <w:rsid w:val="4D2B73AB"/>
    <w:rsid w:val="59E661D2"/>
    <w:rsid w:val="61453403"/>
    <w:rsid w:val="640661F1"/>
    <w:rsid w:val="6D3424F4"/>
    <w:rsid w:val="6D736BEA"/>
    <w:rsid w:val="6DE774D8"/>
    <w:rsid w:val="726B12BC"/>
    <w:rsid w:val="73572010"/>
    <w:rsid w:val="7755413A"/>
    <w:rsid w:val="797757BF"/>
    <w:rsid w:val="7ABB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otnote reference"/>
    <w:basedOn w:val="5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1258</Words>
  <Characters>1579</Characters>
  <Lines>0</Lines>
  <Paragraphs>0</Paragraphs>
  <TotalTime>3</TotalTime>
  <ScaleCrop>false</ScaleCrop>
  <LinksUpToDate>false</LinksUpToDate>
  <CharactersWithSpaces>1613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2020-04-16T01:22:00Z</dcterms:created>
  <dc:creator>lenovo</dc:creator>
  <cp:lastModifiedBy>拾柒</cp:lastModifiedBy>
  <cp:lastPrinted>2021-08-19T06:53:00Z</cp:lastPrinted>
  <dcterms:modified xsi:type="dcterms:W3CDTF">2021-08-19T07:02:56Z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35BF9C1C41284DE19D82C51E035F93DB</vt:lpwstr>
  </property>
</Properties>
</file>