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责任督学工作记录表</w:t>
      </w:r>
    </w:p>
    <w:tbl>
      <w:tblPr>
        <w:tblStyle w:val="8"/>
        <w:tblpPr w:leftFromText="180" w:rightFromText="180" w:vertAnchor="page" w:horzAnchor="margin" w:tblpY="2184"/>
        <w:tblW w:w="8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100"/>
        <w:gridCol w:w="1748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督导日期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21.4.13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督导学校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武进区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eastAsia="zh-CN"/>
              </w:rPr>
              <w:t>城东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督导主要内容：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督查落实学生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体质健康检测活动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情况。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督查落实家校沟通、家校合作情况。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全校师生学党史，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宣讲红色故事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重点针对以下6种违规办学行为开展专项整治。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）违规举行考试。各级教育部门举行区域性统考、统测的，在小学组织选拔性或与升学挂钩的统一考试的；小学一二年级每学期统一考试超过1次，其他年级每学期统一考试超过2次的；考试内容超课程标准、超教学进度或将奥数和学科竞赛题等作为考试内容的。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）违规进行排名。各级教育部门和学校以各种形式公布学生的考试成绩、班级年级均分、排名的；小学阶段的考试成绩未以等级记分评价的；要求家长评改作业的。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）违规分快慢班。义务教育学校未实行均衡分班，以考试成绩分重点班、实验班、快慢班或以分层走班等形式变相分快慢班的。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）违规超前教学。义务教育学校超课程标准、超进度教学或“非零起点”教学的；各级教育部门和中小学校未经批准随意调整教学计划的；寒暑假推迟放假或提前开学的；在职教师开展有偿补课的。</w:t>
            </w:r>
          </w:p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）食堂管理不规范。校长不履职；中小学校“阳光食堂”信息化监管服务平台运行管理不力的；在学校食堂运行和管理中存在侵害学生利益行为、贪污挪用学生伙食费的。</w:t>
            </w:r>
          </w:p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5.关注城东小学各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专题课程：传统节日——清明节。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学校近期重点工作及成绩（管理、德育、教学、特色、文化等方面）：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迎接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4"/>
                <w:szCs w:val="24"/>
              </w:rPr>
              <w:t>区写字比赛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4"/>
                <w:szCs w:val="24"/>
              </w:rPr>
              <w:t>集团调研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4"/>
                <w:szCs w:val="24"/>
              </w:rPr>
              <w:t>有事好商量：体育特色学校文化之旅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4"/>
                <w:szCs w:val="24"/>
              </w:rPr>
              <w:t>市“新优质学校”风采安排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四年级家委会活动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4"/>
                <w:szCs w:val="24"/>
              </w:rPr>
              <w:t>有事好商量：丹青雅韵之旅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4"/>
                <w:szCs w:val="24"/>
              </w:rPr>
              <w:t>食育主题培训活动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4"/>
                <w:szCs w:val="24"/>
              </w:rPr>
              <w:t>运动会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4"/>
                <w:szCs w:val="24"/>
              </w:rPr>
              <w:t>三年级成长礼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4"/>
                <w:szCs w:val="24"/>
              </w:rPr>
              <w:t>书法课程规划方案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4"/>
                <w:szCs w:val="24"/>
              </w:rPr>
              <w:t>节日课程：寻访瞿秋白，采访老党员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4"/>
                <w:szCs w:val="24"/>
              </w:rPr>
              <w:t>知行课程：一年级队知识、填写入队申请书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4"/>
                <w:szCs w:val="24"/>
              </w:rPr>
              <w:t>专题课程：科普节启动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4"/>
                <w:szCs w:val="24"/>
              </w:rPr>
              <w:t>小记者活动 “起飞吧，水火箭”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4"/>
                <w:szCs w:val="24"/>
              </w:rPr>
              <w:t>四（3）中队队活动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二年级劳动小能手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4"/>
                <w:szCs w:val="24"/>
              </w:rPr>
              <w:t>2021年校车、校园及周边交通安全专项整治工作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4"/>
                <w:szCs w:val="24"/>
              </w:rPr>
              <w:t>平安志愿者活动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1.祝贺我校被评为常州市科学教育综合示范学校。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2.我校获得“2020，身边的榜样”征文优秀组织奖。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3.江苏省教育学会“十三五”教育科研规划课题顺利结项。</w:t>
            </w:r>
          </w:p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4.《构建流动儿童课外阅读支持系统的研究》省级课题结题证书。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学校规范办学情况（师德、课程设置、户外体育活动、收费规范、小学化倾向等）：</w:t>
            </w:r>
          </w:p>
          <w:p>
            <w:pPr>
              <w:numPr>
                <w:ilvl w:val="0"/>
                <w:numId w:val="2"/>
              </w:num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学校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召开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四年级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家长会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，一如既往做好家校共育工作，与家长心手相牵、合作进步。</w:t>
            </w:r>
          </w:p>
          <w:p>
            <w:pPr>
              <w:pStyle w:val="11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城小全体师生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积极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学习党史，了解党在百年间的奋斗与辉煌，宣讲红色故事，传承党的优良作风。</w:t>
            </w:r>
          </w:p>
          <w:p>
            <w:pPr>
              <w:pStyle w:val="11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城小开展违规办学行为问题整治活动，坚持以生为本，依法治校，提升教育服务能力，构建良好的育人生态。</w:t>
            </w:r>
          </w:p>
          <w:p>
            <w:pPr>
              <w:pStyle w:val="11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进一步规范办学行为，切实减轻学生过重的课业负担、心理负担和经济负担，维护学生及家长的权益，办人民满意教育。</w:t>
            </w:r>
          </w:p>
          <w:p>
            <w:pPr>
              <w:pStyle w:val="11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学生社团活动非常好，特别充分利用了本土社会资源，彰显了学校实施素质教育情况。</w:t>
            </w:r>
          </w:p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社会主义核心价值观的培育和践行进一步融入学校常态教育中，学校工作的总体把握上，做到时时处处在细节渗透和浸润。</w:t>
            </w:r>
          </w:p>
          <w:p>
            <w:pPr>
              <w:pStyle w:val="11"/>
              <w:ind w:firstLine="0" w:firstLineChars="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8108" w:type="dxa"/>
            <w:gridSpan w:val="4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4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存在问题、困难及处理情况：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1.气温逐渐回升，早晚温差较大，注意传染性疾病的预防。每天按时消毒。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对学校的意见和建议：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1.运动会上安全第一，友谊第一，比赛第二。锻炼想上的意志，提升身体素质，加强锻炼，树立竞技精神。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关注师生、生生之间的关系，促进成员间的相互认识，巩固成员间的友谊。让孩子觉得学校是一个很温暖的地方，老师就是他们的父母，学校就像家一样温馨快乐。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一如既往关注家校关系与建立亲密度问题。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及时和家长做好沟通工作。</w:t>
            </w:r>
          </w:p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  <w:t>4.我校继续坚持加强教师队伍建设，利用骨干教师展示课发骨干示范作用;通过师徒结对、名师工作室、自主发展工作室等措施对青年教师进行培养。</w:t>
            </w:r>
            <w:bookmarkEnd w:id="0"/>
          </w:p>
        </w:tc>
      </w:tr>
    </w:tbl>
    <w:p>
      <w:pPr>
        <w:jc w:val="center"/>
        <w:rPr>
          <w:rFonts w:ascii="黑体" w:hAnsi="黑体" w:eastAsia="黑体"/>
          <w:b/>
          <w:sz w:val="30"/>
          <w:szCs w:val="30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32B500"/>
    <w:multiLevelType w:val="singleLevel"/>
    <w:tmpl w:val="9C32B50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096509F"/>
    <w:multiLevelType w:val="singleLevel"/>
    <w:tmpl w:val="6096509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3098"/>
    <w:rsid w:val="0001050B"/>
    <w:rsid w:val="00043A0C"/>
    <w:rsid w:val="00057D4B"/>
    <w:rsid w:val="00074EEE"/>
    <w:rsid w:val="00107F5A"/>
    <w:rsid w:val="00145E4E"/>
    <w:rsid w:val="00152883"/>
    <w:rsid w:val="001A4460"/>
    <w:rsid w:val="001B0692"/>
    <w:rsid w:val="001D09C0"/>
    <w:rsid w:val="001D326A"/>
    <w:rsid w:val="00233467"/>
    <w:rsid w:val="00285B01"/>
    <w:rsid w:val="002B07FC"/>
    <w:rsid w:val="002D696C"/>
    <w:rsid w:val="002E4FE0"/>
    <w:rsid w:val="00300348"/>
    <w:rsid w:val="003141CD"/>
    <w:rsid w:val="0035477E"/>
    <w:rsid w:val="00396C77"/>
    <w:rsid w:val="00423199"/>
    <w:rsid w:val="00423AD6"/>
    <w:rsid w:val="00431EBE"/>
    <w:rsid w:val="00487023"/>
    <w:rsid w:val="0055071C"/>
    <w:rsid w:val="005804D3"/>
    <w:rsid w:val="005A3E26"/>
    <w:rsid w:val="0062280A"/>
    <w:rsid w:val="006242DA"/>
    <w:rsid w:val="0064690A"/>
    <w:rsid w:val="006714FE"/>
    <w:rsid w:val="00734807"/>
    <w:rsid w:val="007F19A9"/>
    <w:rsid w:val="007F3590"/>
    <w:rsid w:val="00811216"/>
    <w:rsid w:val="00892868"/>
    <w:rsid w:val="009814B8"/>
    <w:rsid w:val="009B0BE3"/>
    <w:rsid w:val="00B67AEB"/>
    <w:rsid w:val="00BD1B7B"/>
    <w:rsid w:val="00CD4110"/>
    <w:rsid w:val="00CF2AF4"/>
    <w:rsid w:val="00D0247D"/>
    <w:rsid w:val="00D14F78"/>
    <w:rsid w:val="00D879CE"/>
    <w:rsid w:val="00DF2E77"/>
    <w:rsid w:val="00E46AF5"/>
    <w:rsid w:val="00E93098"/>
    <w:rsid w:val="00EA1A8C"/>
    <w:rsid w:val="00F82168"/>
    <w:rsid w:val="03F53F99"/>
    <w:rsid w:val="0A973EAB"/>
    <w:rsid w:val="0AED47E5"/>
    <w:rsid w:val="0BC872F1"/>
    <w:rsid w:val="0CCE7A2A"/>
    <w:rsid w:val="0F035F95"/>
    <w:rsid w:val="126B3B06"/>
    <w:rsid w:val="1CAE05CC"/>
    <w:rsid w:val="200C331E"/>
    <w:rsid w:val="20202046"/>
    <w:rsid w:val="21DE16C8"/>
    <w:rsid w:val="25924946"/>
    <w:rsid w:val="29504BFA"/>
    <w:rsid w:val="2A58104A"/>
    <w:rsid w:val="3AA23FC8"/>
    <w:rsid w:val="3BAC0A8F"/>
    <w:rsid w:val="3CF6767C"/>
    <w:rsid w:val="3D8F034A"/>
    <w:rsid w:val="3DB63903"/>
    <w:rsid w:val="3F397A40"/>
    <w:rsid w:val="3FAF6BA9"/>
    <w:rsid w:val="3FB13A31"/>
    <w:rsid w:val="41045237"/>
    <w:rsid w:val="42D777F6"/>
    <w:rsid w:val="48136727"/>
    <w:rsid w:val="4F0E4064"/>
    <w:rsid w:val="50857C39"/>
    <w:rsid w:val="547F58A6"/>
    <w:rsid w:val="548B4BD3"/>
    <w:rsid w:val="555E409D"/>
    <w:rsid w:val="55F21077"/>
    <w:rsid w:val="573F2DD2"/>
    <w:rsid w:val="5B1F6605"/>
    <w:rsid w:val="5BC260BA"/>
    <w:rsid w:val="5BD84366"/>
    <w:rsid w:val="5D764742"/>
    <w:rsid w:val="5E890159"/>
    <w:rsid w:val="5E8E0CDA"/>
    <w:rsid w:val="60344FDB"/>
    <w:rsid w:val="6227340A"/>
    <w:rsid w:val="644B503D"/>
    <w:rsid w:val="66400E97"/>
    <w:rsid w:val="6A82628A"/>
    <w:rsid w:val="6D136F0F"/>
    <w:rsid w:val="6DA36D4F"/>
    <w:rsid w:val="6F084739"/>
    <w:rsid w:val="72167220"/>
    <w:rsid w:val="72AA4DFE"/>
    <w:rsid w:val="76AA0976"/>
    <w:rsid w:val="7A5F2A57"/>
    <w:rsid w:val="7C5472CF"/>
    <w:rsid w:val="7D9C7EE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single" w:color="EEEEEE" w:sz="6" w:space="0"/>
        <w:right w:val="none" w:color="auto" w:sz="0" w:space="0"/>
      </w:pBdr>
      <w:shd w:val="clear" w:fill="F8F8F8"/>
      <w:spacing w:before="0" w:beforeAutospacing="1" w:after="0" w:afterAutospacing="1" w:line="630" w:lineRule="atLeast"/>
      <w:ind w:left="0" w:right="0"/>
      <w:jc w:val="left"/>
    </w:pPr>
    <w:rPr>
      <w:color w:val="333333"/>
      <w:kern w:val="0"/>
      <w:sz w:val="21"/>
      <w:szCs w:val="21"/>
      <w:lang w:val="en-US" w:eastAsia="zh-CN" w:bidi="ar"/>
    </w:rPr>
  </w:style>
  <w:style w:type="character" w:styleId="6">
    <w:name w:val="FollowedHyperlink"/>
    <w:basedOn w:val="5"/>
    <w:unhideWhenUsed/>
    <w:qFormat/>
    <w:uiPriority w:val="99"/>
    <w:rPr>
      <w:color w:val="333333"/>
      <w:u w:val="none"/>
    </w:rPr>
  </w:style>
  <w:style w:type="character" w:styleId="7">
    <w:name w:val="Hyperlink"/>
    <w:basedOn w:val="5"/>
    <w:unhideWhenUsed/>
    <w:qFormat/>
    <w:uiPriority w:val="99"/>
    <w:rPr>
      <w:color w:val="333333"/>
      <w:u w:val="none"/>
    </w:rPr>
  </w:style>
  <w:style w:type="character" w:customStyle="1" w:styleId="9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paragraph" w:customStyle="1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13">
    <w:name w:val="first-child1"/>
    <w:basedOn w:val="5"/>
    <w:qFormat/>
    <w:uiPriority w:val="0"/>
  </w:style>
  <w:style w:type="character" w:customStyle="1" w:styleId="14">
    <w:name w:val="first-child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105</Words>
  <Characters>600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2018-11-22T05:50:00Z</dcterms:created>
  <dc:creator>Windows 用户</dc:creator>
  <cp:lastModifiedBy>Administrator</cp:lastModifiedBy>
  <dcterms:modified xsi:type="dcterms:W3CDTF">2021-05-08T08:55:31Z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  <property fmtid="{D5CDD505-2E9C-101B-9397-08002B2CF9AE}" pid="3" name="ICV">
    <vt:lpwstr>7C093C8BDFBD412A85F390AD9530F5E1</vt:lpwstr>
  </property>
</Properties>
</file>