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提高初中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英语</w:t>
      </w:r>
      <w:r>
        <w:rPr>
          <w:rFonts w:hint="eastAsia" w:ascii="黑体" w:hAnsi="黑体" w:eastAsia="黑体"/>
          <w:b/>
          <w:sz w:val="44"/>
          <w:szCs w:val="44"/>
        </w:rPr>
        <w:t>课堂教学时效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--读“双减”政策有感</w:t>
      </w:r>
    </w:p>
    <w:p>
      <w:pPr>
        <w:spacing w:line="360" w:lineRule="auto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武进区礼河实验学校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王春雅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所谓教学时效，主要就是指单位时间内的教学效率，因此，教学时效能够衡量一个教师的教学能力强弱，</w:t>
      </w:r>
      <w:r>
        <w:rPr>
          <w:rFonts w:ascii="宋体" w:hAnsi="宋体" w:eastAsia="宋体"/>
          <w:sz w:val="24"/>
        </w:rPr>
        <w:t>也能够衡量</w:t>
      </w:r>
      <w:r>
        <w:rPr>
          <w:rFonts w:hint="eastAsia" w:ascii="宋体" w:hAnsi="宋体" w:eastAsia="宋体"/>
          <w:sz w:val="24"/>
        </w:rPr>
        <w:t>一个学生的学习水平和一所学校的办学水平。随着素质教育的不断推进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国家“双减”政策的出台，</w:t>
      </w:r>
      <w:r>
        <w:rPr>
          <w:rFonts w:ascii="宋体" w:hAnsi="宋体" w:eastAsia="宋体"/>
          <w:sz w:val="24"/>
        </w:rPr>
        <w:t>我们对于</w:t>
      </w:r>
      <w:r>
        <w:rPr>
          <w:rFonts w:hint="eastAsia" w:ascii="宋体" w:hAnsi="宋体" w:eastAsia="宋体"/>
          <w:sz w:val="24"/>
        </w:rPr>
        <w:t>初中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hint="eastAsia" w:ascii="宋体" w:hAnsi="宋体" w:eastAsia="宋体"/>
          <w:sz w:val="24"/>
        </w:rPr>
        <w:t>课</w:t>
      </w:r>
      <w:r>
        <w:rPr>
          <w:rFonts w:ascii="宋体" w:hAnsi="宋体" w:eastAsia="宋体"/>
          <w:sz w:val="24"/>
        </w:rPr>
        <w:t>教学的要求越来越高，学生的培养目标也在不断提升，因此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hint="eastAsia" w:ascii="宋体" w:hAnsi="宋体" w:eastAsia="宋体"/>
          <w:sz w:val="24"/>
        </w:rPr>
        <w:t>教师们必须要重视教学时效这个关键点，</w:t>
      </w:r>
      <w:r>
        <w:rPr>
          <w:rFonts w:ascii="宋体" w:hAnsi="宋体" w:eastAsia="宋体"/>
          <w:sz w:val="24"/>
        </w:rPr>
        <w:t>并努力采取各</w:t>
      </w:r>
      <w:r>
        <w:rPr>
          <w:rFonts w:hint="eastAsia" w:ascii="宋体" w:hAnsi="宋体" w:eastAsia="宋体"/>
          <w:sz w:val="24"/>
        </w:rPr>
        <w:t>种方法来提高教学时效。其中优化课堂时间管理是提高课堂教学时效的重要法宝，教师必须严格安排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hint="eastAsia" w:ascii="宋体" w:hAnsi="宋体" w:eastAsia="宋体"/>
          <w:sz w:val="24"/>
        </w:rPr>
        <w:t>教学中的每一个方面，从而提高教学效率，优化课堂时间管理，可以从以下几个角度予以考虑</w:t>
      </w:r>
      <w:r>
        <w:rPr>
          <w:rFonts w:ascii="宋体" w:hAnsi="宋体" w:eastAsia="宋体"/>
          <w:sz w:val="24"/>
        </w:rPr>
        <w:t>: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一、优化教学管理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们必须要优化教学管理，首先，应当设定出一系列科学合理的规章制度来规范教师的教学行为，与此同时，必须要严格落实各项规章制度，在贯彻规章制度的过程中不断完善它们，这些规章制度应当是硬性的，包括评优、奖励和考核等，从而杜绝教师的拖堂、补课等现象。其次，必须要强化学生评价的力度，给予学生们对于教师的评价权，让学生们在一定程度上参与到教学管理中，对于那些学生不满意的教师</w:t>
      </w:r>
      <w:r>
        <w:rPr>
          <w:rFonts w:ascii="宋体" w:hAnsi="宋体" w:eastAsia="宋体"/>
          <w:sz w:val="24"/>
        </w:rPr>
        <w:t>,应当进行警告和提醒,对于那些屡次警告仍然没有改进的教师，则应当予以辞退或者调离教学岗位。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二、优化课程设置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>良好的课程设置可以帮助优化时间管理，最终对于教学时效的提升有重要作用，从某种角度上来讲</w:t>
      </w:r>
      <w:r>
        <w:rPr>
          <w:rFonts w:ascii="宋体" w:hAnsi="宋体" w:eastAsia="宋体"/>
          <w:sz w:val="24"/>
        </w:rPr>
        <w:t>,课程内容和时间的安排对学生们的学习起到关键性的影响。在传统的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ascii="宋体" w:hAnsi="宋体" w:eastAsia="宋体"/>
          <w:sz w:val="24"/>
        </w:rPr>
        <w:t>课程设计中，教师们往往采用统一的课程设计，无论学生们之间的差异有多大，都是一刀切策略，因此，很多学生面临着很大的学习压力，还有一些学生感觉学习的知识太少，为了解决这个问题，教师们就可以设置出课程等级,并根据学生们的实际学习水平和学习能力进行分组教学，那些基础好的学生就可以多学一些，学习一般的学生掌握好基础知识就好，这种教学方式也可以称为个性化教学，能够最大限</w:t>
      </w:r>
      <w:r>
        <w:rPr>
          <w:rFonts w:hint="eastAsia" w:ascii="宋体" w:hAnsi="宋体" w:eastAsia="宋体"/>
          <w:sz w:val="24"/>
        </w:rPr>
        <w:t>度地利用学生们的时间，争取不浪费一分一</w:t>
      </w:r>
      <w:r>
        <w:rPr>
          <w:rFonts w:ascii="宋体" w:hAnsi="宋体" w:eastAsia="宋体"/>
          <w:sz w:val="24"/>
        </w:rPr>
        <w:t>秒在那些实现不了的目标上，因此，课堂时间就能够得到充分利用，课堂教学时效有效提升。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三、优化课堂结构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优化课堂结构对于课堂时间利用效率的提升有重要帮助，所谓优化课堂结构，主要就是指科学分配课堂上的每一</w:t>
      </w:r>
      <w:r>
        <w:rPr>
          <w:rFonts w:ascii="宋体" w:hAnsi="宋体" w:eastAsia="宋体"/>
          <w:sz w:val="24"/>
        </w:rPr>
        <w:t>分钟,让课堂变得更加合理化。有的教师喜欢把课堂安排得很紧凑，上课铃</w:t>
      </w:r>
      <w:r>
        <w:rPr>
          <w:rFonts w:hint="eastAsia" w:ascii="宋体" w:hAnsi="宋体" w:eastAsia="宋体"/>
          <w:sz w:val="24"/>
        </w:rPr>
        <w:t>一</w:t>
      </w:r>
      <w:r>
        <w:rPr>
          <w:rFonts w:ascii="宋体" w:hAnsi="宋体" w:eastAsia="宋体"/>
          <w:sz w:val="24"/>
        </w:rPr>
        <w:t>响就开始进行高密度的知识</w:t>
      </w:r>
      <w:r>
        <w:rPr>
          <w:rFonts w:hint="eastAsia" w:ascii="宋体" w:hAnsi="宋体" w:eastAsia="宋体"/>
          <w:sz w:val="24"/>
        </w:rPr>
        <w:t>灌</w:t>
      </w:r>
      <w:r>
        <w:rPr>
          <w:rFonts w:ascii="宋体" w:hAnsi="宋体" w:eastAsia="宋体"/>
          <w:sz w:val="24"/>
        </w:rPr>
        <w:t>输,让学生听得晕头转向,这种形式的教学并不好。科学研究表明，在45分钟的课堂中,学生们集中精力的时间是有限的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其中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学生的最佳思维时间是5分到20分,因此，教师应当在这个时间段讲解最为重要的知识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在课堂刚开始的时候，可以进行一些时事报告或者时事分析,为学生们步人状态做好铺垫，当到达课堂学习</w:t>
      </w:r>
      <w:r>
        <w:rPr>
          <w:rFonts w:hint="eastAsia" w:ascii="宋体" w:hAnsi="宋体" w:eastAsia="宋体"/>
          <w:sz w:val="24"/>
        </w:rPr>
        <w:t>高效期时，就可以讲解教学重难点，又快又好地完成教学任务，在</w:t>
      </w:r>
      <w:r>
        <w:rPr>
          <w:rFonts w:ascii="宋体" w:hAnsi="宋体" w:eastAsia="宋体"/>
          <w:sz w:val="24"/>
        </w:rPr>
        <w:t>20分钟之后的时间，就可以让学生自己体会和巩固,并让他们以小组为单位进行课堂讨论。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四、优化教学内容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hint="eastAsia" w:ascii="宋体" w:hAnsi="宋体" w:eastAsia="宋体"/>
          <w:sz w:val="24"/>
        </w:rPr>
        <w:t>教学中，教材规定了教学的基本内容</w:t>
      </w:r>
      <w:r>
        <w:rPr>
          <w:rFonts w:ascii="宋体" w:hAnsi="宋体" w:eastAsia="宋体"/>
          <w:sz w:val="24"/>
        </w:rPr>
        <w:t>,但是，教材并没有规定如何讲解内容，如何安排课程进度和如何突出重点难点等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因此，这些主动性都是掌握在教师手中的，教师必须合理优化教学内容,从而高效利用课堂时间，提高课堂教学时效。教学实践表明，如果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ascii="宋体" w:hAnsi="宋体" w:eastAsia="宋体"/>
          <w:sz w:val="24"/>
        </w:rPr>
        <w:t>课堂中的课堂信息量过少,学生就难以集中精力，教学节奏也会过于</w:t>
      </w:r>
      <w:r>
        <w:rPr>
          <w:rFonts w:hint="eastAsia" w:ascii="宋体" w:hAnsi="宋体" w:eastAsia="宋体"/>
          <w:sz w:val="24"/>
        </w:rPr>
        <w:t>缓</w:t>
      </w:r>
      <w:r>
        <w:rPr>
          <w:rFonts w:ascii="宋体" w:hAnsi="宋体" w:eastAsia="宋体"/>
          <w:sz w:val="24"/>
        </w:rPr>
        <w:t>慢,造成大量时间的浪费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如果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ascii="宋体" w:hAnsi="宋体" w:eastAsia="宋体"/>
          <w:sz w:val="24"/>
        </w:rPr>
        <w:t>课堂的课堂信息量过大，学生就会过于劳累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从而感觉到疲倦，这也会造成时间的浪费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因此，必须要合理把握教学内容的含量，使课堂知识量处于一个合理的动态范围之中。在课堂教学的开展过程</w:t>
      </w:r>
      <w:r>
        <w:rPr>
          <w:rFonts w:hint="eastAsia" w:ascii="宋体" w:hAnsi="宋体" w:eastAsia="宋体"/>
          <w:sz w:val="24"/>
        </w:rPr>
        <w:t>中，有一些教师照本宣科</w:t>
      </w:r>
      <w:r>
        <w:rPr>
          <w:rFonts w:ascii="宋体" w:hAnsi="宋体" w:eastAsia="宋体"/>
          <w:sz w:val="24"/>
        </w:rPr>
        <w:t>,机械地读教材和教案上的知识点，这会让学生感到索然无趣，课堂时效必然低下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还有一些教师为了活跃课堂的气氛，任意联想，与学生乱开玩笑、插科打诨，这就让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ascii="宋体" w:hAnsi="宋体" w:eastAsia="宋体"/>
          <w:sz w:val="24"/>
        </w:rPr>
        <w:t>课堂深度不够，课堂上的无效知识太多，最终造成学生的思想贫瘠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能力低下。为了解决这些问题，教师们就必须精心设计教案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合理安排课堂结构。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五、优化教学手段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教学手段对于优化课堂时间管理和提高课堂教学时效有重要作用，在以往的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hint="eastAsia" w:ascii="宋体" w:hAnsi="宋体" w:eastAsia="宋体"/>
          <w:sz w:val="24"/>
        </w:rPr>
        <w:t>课堂中，教师们往往采用口述和板书的方式进行课堂教学</w:t>
      </w:r>
      <w:r>
        <w:rPr>
          <w:rFonts w:ascii="宋体" w:hAnsi="宋体" w:eastAsia="宋体"/>
          <w:sz w:val="24"/>
        </w:rPr>
        <w:t>,这是一种比较常见的教学手段，随着时代的不断发展,课堂中的内容更纷繁复杂，我们需要借助多媒体设备来表现出优化时间管理，最终提高课堂时效，通过多媒体设备,我们能够为学生呈现出视频、音频和图片等等,从而调动学生的多种感官进行学习，这可以大大激发学生的学习欲望，也可以有效减少时间的浪费，提高单位时间内的知识传输效率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总而言之，优化课堂时间管理对于提高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hint="eastAsia" w:ascii="宋体" w:hAnsi="宋体" w:eastAsia="宋体"/>
          <w:sz w:val="24"/>
        </w:rPr>
        <w:t>课堂时效具有重要作用，教师们必须采取有效手段来优化教学管理、课程设置、课堂结构、教学内容和教学手段</w:t>
      </w:r>
      <w:r>
        <w:rPr>
          <w:rFonts w:ascii="宋体" w:hAnsi="宋体" w:eastAsia="宋体"/>
          <w:sz w:val="24"/>
        </w:rPr>
        <w:t>,从而让课堂时间更为高效地利用，最终提高课堂时效，打造更完美的</w:t>
      </w:r>
      <w:r>
        <w:rPr>
          <w:rFonts w:hint="eastAsia" w:ascii="宋体" w:hAnsi="宋体" w:eastAsia="宋体"/>
          <w:sz w:val="24"/>
          <w:lang w:eastAsia="zh-CN"/>
        </w:rPr>
        <w:t>英语</w:t>
      </w:r>
      <w:r>
        <w:rPr>
          <w:rFonts w:ascii="宋体" w:hAnsi="宋体" w:eastAsia="宋体"/>
          <w:sz w:val="24"/>
        </w:rPr>
        <w:t>课堂。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CF"/>
    <w:rsid w:val="000E5281"/>
    <w:rsid w:val="000F47B8"/>
    <w:rsid w:val="002B7688"/>
    <w:rsid w:val="0038768B"/>
    <w:rsid w:val="00591D59"/>
    <w:rsid w:val="005F31AD"/>
    <w:rsid w:val="00925187"/>
    <w:rsid w:val="00A92D62"/>
    <w:rsid w:val="00AF1573"/>
    <w:rsid w:val="00AF46CF"/>
    <w:rsid w:val="00C20805"/>
    <w:rsid w:val="00DD246C"/>
    <w:rsid w:val="00F5360F"/>
    <w:rsid w:val="45D31F4A"/>
    <w:rsid w:val="574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286</Words>
  <Characters>1635</Characters>
  <Lines>13</Lines>
  <Paragraphs>3</Paragraphs>
  <TotalTime>5</TotalTime>
  <ScaleCrop>false</ScaleCrop>
  <LinksUpToDate>false</LinksUpToDate>
  <CharactersWithSpaces>1918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2021-08-28T08:16:00Z</dcterms:created>
  <dc:creator>袁小彩</dc:creator>
  <cp:lastModifiedBy>Est.</cp:lastModifiedBy>
  <dcterms:modified xsi:type="dcterms:W3CDTF">2021-08-30T01:56:21Z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724D95A0E800416BB7B91809999AE3CE</vt:lpwstr>
  </property>
</Properties>
</file>