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2F" w:rsidRPr="001145D3" w:rsidRDefault="00C8512F" w:rsidP="00C8512F">
      <w:pPr>
        <w:jc w:val="center"/>
        <w:rPr>
          <w:rFonts w:ascii="黑体" w:eastAsia="黑体" w:hAnsi="黑体" w:hint="eastAsia"/>
          <w:sz w:val="44"/>
          <w:szCs w:val="44"/>
        </w:rPr>
      </w:pPr>
      <w:r w:rsidRPr="001145D3">
        <w:rPr>
          <w:rFonts w:ascii="黑体" w:eastAsia="黑体" w:hAnsi="黑体" w:hint="eastAsia"/>
          <w:sz w:val="44"/>
          <w:szCs w:val="44"/>
        </w:rPr>
        <w:t>从双</w:t>
      </w:r>
      <w:proofErr w:type="gramStart"/>
      <w:r w:rsidRPr="001145D3">
        <w:rPr>
          <w:rFonts w:ascii="黑体" w:eastAsia="黑体" w:hAnsi="黑体" w:hint="eastAsia"/>
          <w:sz w:val="44"/>
          <w:szCs w:val="44"/>
        </w:rPr>
        <w:t>减政策</w:t>
      </w:r>
      <w:proofErr w:type="gramEnd"/>
      <w:r w:rsidRPr="001145D3">
        <w:rPr>
          <w:rFonts w:ascii="黑体" w:eastAsia="黑体" w:hAnsi="黑体" w:hint="eastAsia"/>
          <w:sz w:val="44"/>
          <w:szCs w:val="44"/>
        </w:rPr>
        <w:t>的认识加深对教学质量的体会</w:t>
      </w:r>
    </w:p>
    <w:p w:rsidR="00C8512F" w:rsidRPr="001145D3" w:rsidRDefault="00C8512F" w:rsidP="001145D3">
      <w:pPr>
        <w:jc w:val="center"/>
        <w:rPr>
          <w:rFonts w:hint="eastAsia"/>
          <w:sz w:val="28"/>
          <w:szCs w:val="28"/>
        </w:rPr>
      </w:pPr>
      <w:proofErr w:type="gramStart"/>
      <w:r w:rsidRPr="001145D3">
        <w:rPr>
          <w:rFonts w:hint="eastAsia"/>
          <w:sz w:val="28"/>
          <w:szCs w:val="28"/>
        </w:rPr>
        <w:t>礼河实验</w:t>
      </w:r>
      <w:proofErr w:type="gramEnd"/>
      <w:r w:rsidRPr="001145D3">
        <w:rPr>
          <w:rFonts w:hint="eastAsia"/>
          <w:sz w:val="28"/>
          <w:szCs w:val="28"/>
        </w:rPr>
        <w:t>学校</w:t>
      </w:r>
      <w:r w:rsidRPr="001145D3">
        <w:rPr>
          <w:rFonts w:hint="eastAsia"/>
          <w:sz w:val="28"/>
          <w:szCs w:val="28"/>
        </w:rPr>
        <w:t xml:space="preserve"> </w:t>
      </w:r>
      <w:r w:rsidRPr="001145D3">
        <w:rPr>
          <w:rFonts w:hint="eastAsia"/>
          <w:sz w:val="28"/>
          <w:szCs w:val="28"/>
        </w:rPr>
        <w:t>赵家月</w:t>
      </w:r>
    </w:p>
    <w:p w:rsidR="00C8512F" w:rsidRPr="001145D3" w:rsidRDefault="00C8512F" w:rsidP="00153E46">
      <w:pPr>
        <w:spacing w:line="360" w:lineRule="auto"/>
        <w:ind w:firstLineChars="200" w:firstLine="480"/>
        <w:rPr>
          <w:rFonts w:asciiTheme="minorEastAsia" w:hAnsiTheme="minorEastAsia"/>
          <w:sz w:val="24"/>
          <w:szCs w:val="24"/>
        </w:rPr>
      </w:pPr>
      <w:r w:rsidRPr="001145D3">
        <w:rPr>
          <w:rFonts w:asciiTheme="minorEastAsia" w:hAnsiTheme="minorEastAsia" w:hint="eastAsia"/>
          <w:sz w:val="24"/>
          <w:szCs w:val="24"/>
        </w:rPr>
        <w:t>近日，中共中央办公厅、国务院办公厅印发了《关于进一步减轻义务教育阶段学生作业负担和校外培训负担的意见》（下文简称《意见》），并发出通知，要求各地区各部门结合实际认真贯彻落实。这是中央层面出台的为深入贯彻党的十九大和十九届五中全会精神，切实提升学校育人水平，持续规范校外培训（包括线上培训和线下培训），有效减轻义务教育阶段学生过重作业负担和校外培训负担（以下简称“双减”）的重要政策文件。</w:t>
      </w:r>
    </w:p>
    <w:p w:rsidR="00C8512F" w:rsidRPr="001145D3" w:rsidRDefault="00C8512F" w:rsidP="00153E46">
      <w:pPr>
        <w:spacing w:line="360" w:lineRule="auto"/>
        <w:rPr>
          <w:rFonts w:asciiTheme="minorEastAsia" w:hAnsiTheme="minorEastAsia" w:hint="eastAsia"/>
          <w:sz w:val="24"/>
          <w:szCs w:val="24"/>
        </w:rPr>
      </w:pPr>
      <w:r w:rsidRPr="001145D3">
        <w:rPr>
          <w:rFonts w:asciiTheme="minorEastAsia" w:hAnsiTheme="minorEastAsia" w:hint="eastAsia"/>
          <w:sz w:val="24"/>
          <w:szCs w:val="24"/>
        </w:rPr>
        <w:t xml:space="preserve">　　《意见》共分为八大部分内容，其中，三个部分（第一、七、八部分）规定了“双减”政策的总体要求和实施要点，三个部分（第二、三、五部分）是针对提高校内教育质量、减轻学生校内学业负担的规定，一个部分（第四部分）是针对从严治理校外培训行为的规定，一个部分（第六部分）是关于强化配套治理和提升支撑保障能力。《意见》反映了中央政府落实“双减”政策的主要思路——双管齐下，即同时对学校和校外机构采取严格治理措施，这一措施是保障“双减”政策能够发挥最大效能的重要保障。</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hint="eastAsia"/>
          <w:sz w:val="24"/>
          <w:szCs w:val="24"/>
        </w:rPr>
        <w:t>“双管齐下”是让教育回归公益属性的必经之路。《意见》开篇就强调，要坚持以习近平新时代中国特色社会主义思想为指导，全面贯彻党的教育方针。新时代，全面贯彻党的教育方针，则必须坚持马克思主义指导地位和社会主义办学方向，落实立德树人根本任务。全面贯彻党的教育方针，同时要求教育必须是为人民服务的，具有鲜明的人民立场，必须坚持公益性原则。多年来，我国教育政策的制定也始终秉承这一原则，尤其是进入新时期以来，为推行素质教育，减轻应试教育给中小学生带来的繁重学业负担，党和政府推出并实施了多轮减负政策，推动教育朝着高质量发展的方向不断前进。针对中小学生负担</w:t>
      </w:r>
      <w:proofErr w:type="gramStart"/>
      <w:r w:rsidRPr="001145D3">
        <w:rPr>
          <w:rFonts w:asciiTheme="minorEastAsia" w:hAnsiTheme="minorEastAsia" w:hint="eastAsia"/>
          <w:sz w:val="24"/>
          <w:szCs w:val="24"/>
        </w:rPr>
        <w:t>重尤其</w:t>
      </w:r>
      <w:proofErr w:type="gramEnd"/>
      <w:r w:rsidRPr="001145D3">
        <w:rPr>
          <w:rFonts w:asciiTheme="minorEastAsia" w:hAnsiTheme="minorEastAsia" w:hint="eastAsia"/>
          <w:sz w:val="24"/>
          <w:szCs w:val="24"/>
        </w:rPr>
        <w:t>是“校内减负、校外增负”的现象，《意见》做出了重要部署。</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hint="eastAsia"/>
          <w:sz w:val="24"/>
          <w:szCs w:val="24"/>
        </w:rPr>
        <w:t>“双管齐下”是让学生回归校园的关键措施。“校内减负、校外增负”的现象，充分说明单方面针对学校的治理措施，会被校外培训机构所利用，吸引更多的学生离开校园去“求学”。但是，追本溯源，学科教育才是教育的“主阵地”，校外培训只是作为“学校教育的有益补充”而存在的附属品。学科教育作为学校教育的核心内容，是学校教育发挥立德树人、教书育人功能的重要抓手，是培养</w:t>
      </w:r>
      <w:r w:rsidRPr="001145D3">
        <w:rPr>
          <w:rFonts w:asciiTheme="minorEastAsia" w:hAnsiTheme="minorEastAsia" w:hint="eastAsia"/>
          <w:sz w:val="24"/>
          <w:szCs w:val="24"/>
        </w:rPr>
        <w:lastRenderedPageBreak/>
        <w:t>全面发展的人的根本环节。因此，施行从严治理校外培训，让家长和学生的注意力更多关注学校教育教学质量的提高、</w:t>
      </w:r>
      <w:proofErr w:type="gramStart"/>
      <w:r w:rsidRPr="001145D3">
        <w:rPr>
          <w:rFonts w:asciiTheme="minorEastAsia" w:hAnsiTheme="minorEastAsia" w:hint="eastAsia"/>
          <w:sz w:val="24"/>
          <w:szCs w:val="24"/>
        </w:rPr>
        <w:t>加强家</w:t>
      </w:r>
      <w:proofErr w:type="gramEnd"/>
      <w:r w:rsidRPr="001145D3">
        <w:rPr>
          <w:rFonts w:asciiTheme="minorEastAsia" w:hAnsiTheme="minorEastAsia" w:hint="eastAsia"/>
          <w:sz w:val="24"/>
          <w:szCs w:val="24"/>
        </w:rPr>
        <w:t>校合作，让学生真正回归校园，尤为关键。</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hint="eastAsia"/>
          <w:sz w:val="24"/>
          <w:szCs w:val="24"/>
        </w:rPr>
        <w:t>同时也让教师更加关注课堂上的有效时间，让其发挥出更强的教学质量，提升学生的学习效率。</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hint="eastAsia"/>
          <w:sz w:val="24"/>
          <w:szCs w:val="24"/>
        </w:rPr>
        <w:t>首先，作为</w:t>
      </w:r>
      <w:r w:rsidRPr="001145D3">
        <w:rPr>
          <w:rFonts w:asciiTheme="minorEastAsia" w:hAnsiTheme="minorEastAsia"/>
          <w:sz w:val="24"/>
          <w:szCs w:val="24"/>
        </w:rPr>
        <w:t>青年教师</w:t>
      </w:r>
      <w:r w:rsidRPr="001145D3">
        <w:rPr>
          <w:rFonts w:asciiTheme="minorEastAsia" w:hAnsiTheme="minorEastAsia" w:hint="eastAsia"/>
          <w:sz w:val="24"/>
          <w:szCs w:val="24"/>
        </w:rPr>
        <w:t>要</w:t>
      </w:r>
      <w:r w:rsidRPr="001145D3">
        <w:rPr>
          <w:rFonts w:asciiTheme="minorEastAsia" w:hAnsiTheme="minorEastAsia"/>
          <w:sz w:val="24"/>
          <w:szCs w:val="24"/>
        </w:rPr>
        <w:t>注重自身综合素质的提高</w:t>
      </w:r>
      <w:r w:rsidRPr="001145D3">
        <w:rPr>
          <w:rFonts w:asciiTheme="minorEastAsia" w:hAnsiTheme="minorEastAsia" w:hint="eastAsia"/>
          <w:sz w:val="24"/>
          <w:szCs w:val="24"/>
        </w:rPr>
        <w:t>。</w:t>
      </w:r>
      <w:r w:rsidRPr="001145D3">
        <w:rPr>
          <w:rFonts w:asciiTheme="minorEastAsia" w:hAnsiTheme="minorEastAsia"/>
          <w:sz w:val="24"/>
          <w:szCs w:val="24"/>
        </w:rPr>
        <w:t xml:space="preserve">知识创新在于教育，而实施教育过程的关键是教师。要实施创新教育，教师自身应具备更高的综合素质。尤其是青年教师更应注重自身综 </w:t>
      </w:r>
      <w:proofErr w:type="gramStart"/>
      <w:r w:rsidRPr="001145D3">
        <w:rPr>
          <w:rFonts w:asciiTheme="minorEastAsia" w:hAnsiTheme="minorEastAsia"/>
          <w:sz w:val="24"/>
          <w:szCs w:val="24"/>
        </w:rPr>
        <w:t>合素质</w:t>
      </w:r>
      <w:proofErr w:type="gramEnd"/>
      <w:r w:rsidRPr="001145D3">
        <w:rPr>
          <w:rFonts w:asciiTheme="minorEastAsia" w:hAnsiTheme="minorEastAsia"/>
          <w:sz w:val="24"/>
          <w:szCs w:val="24"/>
        </w:rPr>
        <w:t xml:space="preserve">的提高。教师只有具备渊博的知识、良好的个人素质、高尚的师德和严谨认真的治学态度，才能在学生面前起到表率作用。 　　</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sz w:val="24"/>
          <w:szCs w:val="24"/>
        </w:rPr>
        <w:t>1.增强自信心。青年教师往往由于教学经历不多，教学经验缺乏，在课堂授课时不能够像老教师那样镇定从容，充满自信。尤其一旦课堂 上遇到一些小的与教学相关的问题</w:t>
      </w:r>
      <w:r w:rsidR="001145D3" w:rsidRPr="001145D3">
        <w:rPr>
          <w:rFonts w:asciiTheme="minorEastAsia" w:hAnsiTheme="minorEastAsia" w:hint="eastAsia"/>
          <w:sz w:val="24"/>
          <w:szCs w:val="24"/>
        </w:rPr>
        <w:t>，</w:t>
      </w:r>
      <w:r w:rsidRPr="001145D3">
        <w:rPr>
          <w:rFonts w:asciiTheme="minorEastAsia" w:hAnsiTheme="minorEastAsia"/>
          <w:sz w:val="24"/>
          <w:szCs w:val="24"/>
        </w:rPr>
        <w:t xml:space="preserve">不能够很镇定的处理。还有就是对自己缺乏自信，担心学生 对自己的讲解内容出现质疑。为解决这样的问题，首先我们要做的就是增强自信心。只有对自己充满 了自信，以饱满的精神状态去讲课，学生听起课来才会认真，才会对老师充满信任，进而才能取得好的教学效果。 　　</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sz w:val="24"/>
          <w:szCs w:val="24"/>
        </w:rPr>
        <w:t xml:space="preserve">2.注重知识的储备。青年教师更应注重知识的储备。只有对教学内容的全面掌握，对专业知识的熟练精通，才能做到真正的自信，而不是盲目的自信。腹有诗书气自华。因此，在课下青年教师更应努力学习，不仅要看所教课程的参考书，还要看其他兄弟院校的同类书籍；同时还 应积极听取老教师的授课，听取他们对教学的体会和建议，虚心向老教师学习，取长补短，丰富自己的教学经验，使自己不断进步。 　　</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sz w:val="24"/>
          <w:szCs w:val="24"/>
        </w:rPr>
        <w:t xml:space="preserve">3.注重课堂语言的表达。对于教师来说，具备扎实的专业基础知识是胜任教师角色的首要条件，除此之外还应具有较好的表达能力。如何 将自己所知道的知识有效地讲解给学生，让学生听懂、听明白，使知识储存到学生的头脑里，是我们讲课的目的之所在。语言的表达能力是可以后天锻炼和学习进而能够不断提高的，具有较强的语言表达能力，在课堂上会更吸引学生认真听讲，理解和接受老师所讲的知识，进而取得好的教学效果，在一定程度上有助于 教学质量的提高。 　　</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hint="eastAsia"/>
          <w:sz w:val="24"/>
          <w:szCs w:val="24"/>
        </w:rPr>
        <w:lastRenderedPageBreak/>
        <w:t>其次，要</w:t>
      </w:r>
      <w:r w:rsidRPr="001145D3">
        <w:rPr>
          <w:rFonts w:asciiTheme="minorEastAsia" w:hAnsiTheme="minorEastAsia"/>
          <w:sz w:val="24"/>
          <w:szCs w:val="24"/>
        </w:rPr>
        <w:t>采取行之有效的教学方法、教学手段</w:t>
      </w:r>
      <w:r w:rsidRPr="001145D3">
        <w:rPr>
          <w:rFonts w:asciiTheme="minorEastAsia" w:hAnsiTheme="minorEastAsia" w:hint="eastAsia"/>
          <w:sz w:val="24"/>
          <w:szCs w:val="24"/>
        </w:rPr>
        <w:t>。</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sz w:val="24"/>
          <w:szCs w:val="24"/>
        </w:rPr>
        <w:t>1.注重教学方法，提高教学质量。讲授一堂</w:t>
      </w:r>
      <w:proofErr w:type="gramStart"/>
      <w:r w:rsidRPr="001145D3">
        <w:rPr>
          <w:rFonts w:asciiTheme="minorEastAsia" w:hAnsiTheme="minorEastAsia"/>
          <w:sz w:val="24"/>
          <w:szCs w:val="24"/>
        </w:rPr>
        <w:t>课能否</w:t>
      </w:r>
      <w:proofErr w:type="gramEnd"/>
      <w:r w:rsidRPr="001145D3">
        <w:rPr>
          <w:rFonts w:asciiTheme="minorEastAsia" w:hAnsiTheme="minorEastAsia"/>
          <w:sz w:val="24"/>
          <w:szCs w:val="24"/>
        </w:rPr>
        <w:t xml:space="preserve">取得好的教学效果，我想关键在于教师的讲授和引领。现今，提倡以教师为主导，以学生为主体的教学模式。无论何种教学模式，教师在课堂中都担当着至关重要的角色，对于一堂课的成功与否起着决定性的作用。那么作为一名 教学经验不多的青年教师如何能很好的驾驭课堂，做到游刃有余呢？俗话说台上十分钟，台下十年功，对于讲课同样如此。讲授一堂课，不但 要对所讲的内容了如指掌，更应注重采取行之有效的教学方法将知识传授给学生，这样才达到讲课的目的。教师应结合教学内容精心设计教学 方法，最大限度地启发学生的思维和求知欲望。近年来，我们在教学实践中，采用多元化教学方法即根据不同教学内容，设计不同的教学方 法，取得了较好的教学效果。例如采用问题式教学方法。这种教学方法是根据教学内容，教师设计一系列问题，启发学生积极思考。然后通过 师生共同讨论将问题一一解决，达到知识学习和积累的目的。这种教学方法有利于培养学生发现问题、解决问题的能力。 　　</w:t>
      </w:r>
    </w:p>
    <w:p w:rsidR="001145D3"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sz w:val="24"/>
          <w:szCs w:val="24"/>
        </w:rPr>
        <w:t>2.合理运用现代多媒体教学手段，提高教学效果。多媒体教学技术是目前最先进的现代化教学手段，被广泛的应用于各项教学活动中。多媒体教学有其明显的优势，例如信息量大，图文声像并茂，形象直观生动等等。合理适宜的应用多媒体技术来开展课堂教学是教学手段发展的大势所趋。</w:t>
      </w:r>
    </w:p>
    <w:p w:rsidR="001145D3"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sz w:val="24"/>
          <w:szCs w:val="24"/>
        </w:rPr>
        <w:t>3.理论与实际相结合，活跃课堂气氛。青年教师在授课过程中，由于教学经验少，课堂气氛不够活跃。所以提倡在课件中编排与所学知识点相关的热点问题，并开展课堂讨论，不但可以活跃课堂气氛，更重要的是激发了学生的学习兴趣，而且使学生感到学有所用，并且意识到应 将所学习的知识正确地应用到生产和生活中。</w:t>
      </w:r>
    </w:p>
    <w:p w:rsidR="00C8512F" w:rsidRPr="001145D3" w:rsidRDefault="00C8512F" w:rsidP="00153E46">
      <w:pPr>
        <w:spacing w:line="360" w:lineRule="auto"/>
        <w:ind w:firstLine="420"/>
        <w:rPr>
          <w:rFonts w:asciiTheme="minorEastAsia" w:hAnsiTheme="minorEastAsia" w:hint="eastAsia"/>
          <w:sz w:val="24"/>
          <w:szCs w:val="24"/>
        </w:rPr>
      </w:pPr>
      <w:r w:rsidRPr="001145D3">
        <w:rPr>
          <w:rFonts w:asciiTheme="minorEastAsia" w:hAnsiTheme="minorEastAsia" w:hint="eastAsia"/>
          <w:sz w:val="24"/>
          <w:szCs w:val="24"/>
        </w:rPr>
        <w:t>此外，教师还要</w:t>
      </w:r>
      <w:r w:rsidRPr="001145D3">
        <w:rPr>
          <w:rFonts w:asciiTheme="minorEastAsia" w:hAnsiTheme="minorEastAsia"/>
          <w:sz w:val="24"/>
          <w:szCs w:val="24"/>
        </w:rPr>
        <w:t>注重和学生的沟通交流</w:t>
      </w:r>
      <w:r w:rsidRPr="001145D3">
        <w:rPr>
          <w:rFonts w:asciiTheme="minorEastAsia" w:hAnsiTheme="minorEastAsia" w:hint="eastAsia"/>
          <w:sz w:val="24"/>
          <w:szCs w:val="24"/>
        </w:rPr>
        <w:t>。</w:t>
      </w:r>
    </w:p>
    <w:p w:rsidR="001145D3" w:rsidRPr="001145D3" w:rsidRDefault="001145D3" w:rsidP="00153E46">
      <w:pPr>
        <w:spacing w:line="360" w:lineRule="auto"/>
        <w:ind w:firstLine="420"/>
        <w:rPr>
          <w:rFonts w:asciiTheme="minorEastAsia" w:hAnsiTheme="minorEastAsia" w:hint="eastAsia"/>
          <w:sz w:val="24"/>
          <w:szCs w:val="24"/>
        </w:rPr>
      </w:pPr>
      <w:r w:rsidRPr="001145D3">
        <w:rPr>
          <w:rFonts w:asciiTheme="minorEastAsia" w:hAnsiTheme="minorEastAsia"/>
          <w:sz w:val="24"/>
          <w:szCs w:val="24"/>
        </w:rPr>
        <w:t>1.</w:t>
      </w:r>
      <w:r w:rsidR="00C8512F" w:rsidRPr="001145D3">
        <w:rPr>
          <w:rFonts w:asciiTheme="minorEastAsia" w:hAnsiTheme="minorEastAsia"/>
          <w:sz w:val="24"/>
          <w:szCs w:val="24"/>
        </w:rPr>
        <w:t xml:space="preserve">不但教书而且育人。教书育人包括两个方面：传授书本的知识和教导学生如何成为有用之人。在现今看来后者更为重要。学会书本的知识是学生起码应该做到的，这做起来不困难。但要成为一个对社会有用的人不是一朝一夕就可以实现。老师在课堂上不但要传授书本的知识，还应从多个方面教导学生树立正确的世界观和人生观。 　　</w:t>
      </w:r>
    </w:p>
    <w:p w:rsidR="00C8512F" w:rsidRPr="001145D3" w:rsidRDefault="001145D3" w:rsidP="00153E46">
      <w:pPr>
        <w:spacing w:line="360" w:lineRule="auto"/>
        <w:ind w:firstLine="420"/>
        <w:rPr>
          <w:rFonts w:asciiTheme="minorEastAsia" w:hAnsiTheme="minorEastAsia" w:hint="eastAsia"/>
          <w:sz w:val="24"/>
          <w:szCs w:val="24"/>
        </w:rPr>
      </w:pPr>
      <w:r w:rsidRPr="001145D3">
        <w:rPr>
          <w:rFonts w:asciiTheme="minorEastAsia" w:hAnsiTheme="minorEastAsia" w:hint="eastAsia"/>
          <w:sz w:val="24"/>
          <w:szCs w:val="24"/>
        </w:rPr>
        <w:lastRenderedPageBreak/>
        <w:t>2.</w:t>
      </w:r>
      <w:r w:rsidR="00C8512F" w:rsidRPr="001145D3">
        <w:rPr>
          <w:rFonts w:asciiTheme="minorEastAsia" w:hAnsiTheme="minorEastAsia"/>
          <w:sz w:val="24"/>
          <w:szCs w:val="24"/>
        </w:rPr>
        <w:t>注重和学生沟通交流。教师在课堂上向学生传授知识，课下应多和学生谈心，关心学生，询问他们的学习和生活情况。学生年龄都还小，遇到各种各样的问题有时不知如何解决，这其中不</w:t>
      </w:r>
      <w:r w:rsidRPr="001145D3">
        <w:rPr>
          <w:rFonts w:asciiTheme="minorEastAsia" w:hAnsiTheme="minorEastAsia"/>
          <w:sz w:val="24"/>
          <w:szCs w:val="24"/>
        </w:rPr>
        <w:t>仅包括学习情况，还包括生活以及精神状态。</w:t>
      </w:r>
    </w:p>
    <w:p w:rsidR="001145D3" w:rsidRPr="001145D3" w:rsidRDefault="001145D3" w:rsidP="00153E46">
      <w:pPr>
        <w:spacing w:line="360" w:lineRule="auto"/>
        <w:ind w:firstLineChars="200" w:firstLine="480"/>
        <w:rPr>
          <w:rFonts w:asciiTheme="minorEastAsia" w:hAnsiTheme="minorEastAsia" w:hint="eastAsia"/>
          <w:bCs/>
          <w:sz w:val="24"/>
          <w:szCs w:val="24"/>
        </w:rPr>
      </w:pPr>
      <w:r w:rsidRPr="001145D3">
        <w:rPr>
          <w:rFonts w:asciiTheme="minorEastAsia" w:hAnsiTheme="minorEastAsia" w:hint="eastAsia"/>
          <w:bCs/>
          <w:sz w:val="24"/>
          <w:szCs w:val="24"/>
        </w:rPr>
        <w:t>3.加强和家长的沟通。</w:t>
      </w:r>
      <w:r w:rsidRPr="001145D3">
        <w:rPr>
          <w:rFonts w:asciiTheme="minorEastAsia" w:hAnsiTheme="minorEastAsia"/>
          <w:bCs/>
          <w:sz w:val="24"/>
          <w:szCs w:val="24"/>
        </w:rPr>
        <w:t>学校教育、校外培训和家庭教育并非泾渭分明，而是存在千丝万缕的联系。规范校外培训，实现“双减”，仅靠学校的力量还不够，还需要推进家庭、学校和社会的协同，特别是学校教育与家庭教育的协同。家长与学生朝夕相处，是孩子言传身教的老师，履行好法定监护职责至关重要，《意见》在提升家庭教育方面提出了相关要求</w:t>
      </w:r>
    </w:p>
    <w:p w:rsidR="001145D3" w:rsidRPr="001145D3" w:rsidRDefault="001145D3" w:rsidP="00153E46">
      <w:pPr>
        <w:spacing w:line="360" w:lineRule="auto"/>
        <w:ind w:firstLineChars="200" w:firstLine="480"/>
        <w:rPr>
          <w:rFonts w:asciiTheme="minorEastAsia" w:hAnsiTheme="minorEastAsia"/>
          <w:sz w:val="24"/>
          <w:szCs w:val="24"/>
        </w:rPr>
      </w:pPr>
      <w:r w:rsidRPr="001145D3">
        <w:rPr>
          <w:rFonts w:asciiTheme="minorEastAsia" w:hAnsiTheme="minorEastAsia" w:hint="eastAsia"/>
          <w:bCs/>
          <w:sz w:val="24"/>
          <w:szCs w:val="24"/>
        </w:rPr>
        <w:t>双</w:t>
      </w:r>
      <w:proofErr w:type="gramStart"/>
      <w:r w:rsidRPr="001145D3">
        <w:rPr>
          <w:rFonts w:asciiTheme="minorEastAsia" w:hAnsiTheme="minorEastAsia" w:hint="eastAsia"/>
          <w:bCs/>
          <w:sz w:val="24"/>
          <w:szCs w:val="24"/>
        </w:rPr>
        <w:t>减政策</w:t>
      </w:r>
      <w:proofErr w:type="gramEnd"/>
      <w:r w:rsidRPr="001145D3">
        <w:rPr>
          <w:rFonts w:asciiTheme="minorEastAsia" w:hAnsiTheme="minorEastAsia" w:hint="eastAsia"/>
          <w:bCs/>
          <w:sz w:val="24"/>
          <w:szCs w:val="24"/>
        </w:rPr>
        <w:t>指向了国家对于教育的最新要求和目标，是我们作为一线教师必须要认真学习和认真贯彻实施的，学校教育和家庭教育相互协同，一起为孩子的学习创设一个更美好的未来。</w:t>
      </w:r>
    </w:p>
    <w:p w:rsidR="00B40BF4" w:rsidRPr="001145D3" w:rsidRDefault="00B40BF4" w:rsidP="00153E46">
      <w:pPr>
        <w:spacing w:line="360" w:lineRule="auto"/>
        <w:rPr>
          <w:rFonts w:asciiTheme="minorEastAsia" w:hAnsiTheme="minorEastAsia" w:hint="eastAsia"/>
          <w:sz w:val="24"/>
          <w:szCs w:val="24"/>
        </w:rPr>
      </w:pPr>
    </w:p>
    <w:sectPr w:rsidR="00B40BF4" w:rsidRPr="00114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12F"/>
    <w:rsid w:val="001145D3"/>
    <w:rsid w:val="00153E46"/>
    <w:rsid w:val="00B40BF4"/>
    <w:rsid w:val="00C85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81445">
      <w:bodyDiv w:val="1"/>
      <w:marLeft w:val="0"/>
      <w:marRight w:val="0"/>
      <w:marTop w:val="0"/>
      <w:marBottom w:val="0"/>
      <w:divBdr>
        <w:top w:val="none" w:sz="0" w:space="0" w:color="auto"/>
        <w:left w:val="none" w:sz="0" w:space="0" w:color="auto"/>
        <w:bottom w:val="none" w:sz="0" w:space="0" w:color="auto"/>
        <w:right w:val="none" w:sz="0" w:space="0" w:color="auto"/>
      </w:divBdr>
    </w:div>
    <w:div w:id="516042188">
      <w:bodyDiv w:val="1"/>
      <w:marLeft w:val="0"/>
      <w:marRight w:val="0"/>
      <w:marTop w:val="0"/>
      <w:marBottom w:val="0"/>
      <w:divBdr>
        <w:top w:val="none" w:sz="0" w:space="0" w:color="auto"/>
        <w:left w:val="none" w:sz="0" w:space="0" w:color="auto"/>
        <w:bottom w:val="none" w:sz="0" w:space="0" w:color="auto"/>
        <w:right w:val="none" w:sz="0" w:space="0" w:color="auto"/>
      </w:divBdr>
    </w:div>
    <w:div w:id="1437603951">
      <w:bodyDiv w:val="1"/>
      <w:marLeft w:val="0"/>
      <w:marRight w:val="0"/>
      <w:marTop w:val="0"/>
      <w:marBottom w:val="0"/>
      <w:divBdr>
        <w:top w:val="none" w:sz="0" w:space="0" w:color="auto"/>
        <w:left w:val="none" w:sz="0" w:space="0" w:color="auto"/>
        <w:bottom w:val="none" w:sz="0" w:space="0" w:color="auto"/>
        <w:right w:val="none" w:sz="0" w:space="0" w:color="auto"/>
      </w:divBdr>
    </w:div>
    <w:div w:id="18847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453</Words>
  <Characters>2586</Characters>
  <Application>Microsoft Office Word</Application>
  <DocSecurity>0</DocSecurity>
  <Lines>21</Lines>
  <Paragraphs>6</Paragraphs>
  <ScaleCrop>false</ScaleCrop>
  <Company>Sky123.Org</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2021-08-25T03:08:00Z</dcterms:created>
  <dcterms:modified xsi:type="dcterms:W3CDTF">2021-08-25T03:29:00Z</dcterms:modified>
</cp:coreProperties>
</file>