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kern w:val="0"/>
          <w:sz w:val="30"/>
          <w:szCs w:val="30"/>
        </w:rPr>
      </w:pPr>
      <w:bookmarkStart w:id="0" w:name="_GoBack"/>
      <w:bookmarkEnd w:id="0"/>
      <w:r>
        <w:rPr>
          <w:rFonts w:eastAsia="黑体"/>
          <w:kern w:val="0"/>
          <w:sz w:val="30"/>
          <w:szCs w:val="30"/>
        </w:rPr>
        <w:t>附件</w:t>
      </w:r>
      <w:r>
        <w:rPr>
          <w:rFonts w:eastAsia="黑体"/>
          <w:kern w:val="0"/>
          <w:sz w:val="30"/>
          <w:szCs w:val="30"/>
        </w:rPr>
        <w:t>6</w:t>
      </w:r>
    </w:p>
    <w:p>
      <w:pPr>
        <w:spacing w:line="560" w:lineRule="exact"/>
        <w:jc w:val="left"/>
        <w:rPr>
          <w:rFonts w:eastAsia="黑体"/>
          <w:kern w:val="0"/>
        </w:rPr>
      </w:pPr>
    </w:p>
    <w:p>
      <w:pPr>
        <w:spacing w:line="560" w:lineRule="exact"/>
        <w:jc w:val="left"/>
        <w:rPr>
          <w:rFonts w:eastAsia="黑体"/>
          <w:kern w:val="0"/>
        </w:rPr>
      </w:pPr>
    </w:p>
    <w:p>
      <w:pPr>
        <w:spacing w:line="560" w:lineRule="exact"/>
        <w:jc w:val="left"/>
        <w:rPr>
          <w:rFonts w:eastAsia="黑体"/>
          <w:kern w:val="0"/>
        </w:rPr>
      </w:pPr>
    </w:p>
    <w:p>
      <w:pPr>
        <w:spacing w:before="289" w:beforeLines="50" w:after="289" w:afterLines="50" w:line="760" w:lineRule="exact"/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2</w:t>
      </w:r>
      <w:r>
        <w:rPr>
          <w:rFonts w:ascii="方正小标宋简体" w:hAnsi="方正小标宋简体" w:eastAsia="方正小标宋简体" w:cs="方正小标宋简体"/>
          <w:bCs/>
          <w:sz w:val="52"/>
          <w:szCs w:val="52"/>
        </w:rPr>
        <w:t>021</w:t>
      </w: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年江苏省名师工作室学员</w:t>
      </w:r>
    </w:p>
    <w:p>
      <w:pPr>
        <w:spacing w:before="289" w:beforeLines="50" w:after="289" w:afterLines="50" w:line="900" w:lineRule="exact"/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申报推选情况表</w:t>
      </w:r>
    </w:p>
    <w:p>
      <w:pPr>
        <w:spacing w:line="520" w:lineRule="exact"/>
        <w:jc w:val="center"/>
        <w:rPr>
          <w:sz w:val="52"/>
          <w:szCs w:val="52"/>
        </w:rPr>
      </w:pPr>
    </w:p>
    <w:p>
      <w:pPr>
        <w:spacing w:line="520" w:lineRule="exact"/>
        <w:rPr>
          <w:bCs/>
        </w:rPr>
      </w:pPr>
    </w:p>
    <w:p>
      <w:pPr>
        <w:spacing w:line="520" w:lineRule="exact"/>
        <w:rPr>
          <w:bCs/>
        </w:rPr>
      </w:pPr>
    </w:p>
    <w:p>
      <w:pPr>
        <w:spacing w:line="520" w:lineRule="exact"/>
        <w:ind w:firstLine="1089" w:firstLineChars="550"/>
        <w:rPr>
          <w:rFonts w:ascii="仿宋" w:hAnsi="仿宋" w:eastAsia="仿宋"/>
          <w:spacing w:val="-6"/>
        </w:rPr>
      </w:pPr>
    </w:p>
    <w:p>
      <w:pPr>
        <w:spacing w:line="640" w:lineRule="exact"/>
        <w:ind w:firstLine="1218" w:firstLineChars="350"/>
        <w:rPr>
          <w:rFonts w:ascii="仿宋" w:hAnsi="仿宋" w:eastAsia="仿宋"/>
          <w:spacing w:val="-6"/>
          <w:sz w:val="36"/>
          <w:szCs w:val="36"/>
          <w:u w:val="single"/>
        </w:rPr>
      </w:pPr>
      <w:r>
        <w:rPr>
          <w:rFonts w:hint="eastAsia" w:ascii="仿宋_GB2312" w:hAnsi="仿宋_GB2312" w:cs="仿宋_GB2312"/>
          <w:spacing w:val="-6"/>
          <w:sz w:val="36"/>
          <w:szCs w:val="36"/>
        </w:rPr>
        <w:t>申 报</w:t>
      </w:r>
      <w:r>
        <w:rPr>
          <w:rFonts w:ascii="仿宋_GB2312" w:hAnsi="仿宋_GB2312" w:cs="仿宋_GB2312"/>
          <w:spacing w:val="-6"/>
          <w:sz w:val="36"/>
          <w:szCs w:val="36"/>
        </w:rPr>
        <w:t xml:space="preserve"> </w:t>
      </w:r>
      <w:r>
        <w:rPr>
          <w:rFonts w:hint="eastAsia" w:ascii="仿宋_GB2312" w:hAnsi="仿宋_GB2312" w:cs="仿宋_GB2312"/>
          <w:spacing w:val="-6"/>
          <w:sz w:val="36"/>
          <w:szCs w:val="36"/>
        </w:rPr>
        <w:t>人 姓 名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      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  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 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 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</w:t>
      </w:r>
    </w:p>
    <w:p>
      <w:pPr>
        <w:spacing w:line="640" w:lineRule="exact"/>
        <w:ind w:firstLine="1218" w:firstLineChars="350"/>
        <w:rPr>
          <w:rFonts w:ascii="仿宋" w:hAnsi="仿宋" w:eastAsia="仿宋"/>
          <w:spacing w:val="-6"/>
          <w:sz w:val="36"/>
          <w:szCs w:val="36"/>
          <w:u w:val="single"/>
        </w:rPr>
      </w:pPr>
      <w:r>
        <w:rPr>
          <w:rFonts w:hint="eastAsia" w:ascii="仿宋_GB2312" w:hAnsi="仿宋_GB2312" w:cs="仿宋_GB2312"/>
          <w:spacing w:val="-6"/>
          <w:sz w:val="36"/>
          <w:szCs w:val="36"/>
        </w:rPr>
        <w:t>申报工作室名称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                        </w:t>
      </w:r>
    </w:p>
    <w:p>
      <w:pPr>
        <w:spacing w:line="640" w:lineRule="exact"/>
        <w:ind w:firstLine="1218" w:firstLineChars="350"/>
        <w:rPr>
          <w:rFonts w:ascii="仿宋" w:hAnsi="仿宋" w:eastAsia="仿宋"/>
          <w:spacing w:val="-6"/>
          <w:sz w:val="36"/>
          <w:szCs w:val="36"/>
        </w:rPr>
      </w:pPr>
      <w:r>
        <w:rPr>
          <w:rFonts w:ascii="仿宋_GB2312" w:hAnsi="仿宋_GB2312" w:cs="仿宋_GB2312"/>
          <w:spacing w:val="-6"/>
          <w:sz w:val="36"/>
          <w:szCs w:val="36"/>
        </w:rPr>
        <w:t>所</w:t>
      </w:r>
      <w:r>
        <w:rPr>
          <w:rFonts w:hint="eastAsia" w:ascii="仿宋_GB2312" w:hAnsi="仿宋_GB2312" w:cs="仿宋_GB2312"/>
          <w:spacing w:val="-6"/>
          <w:sz w:val="36"/>
          <w:szCs w:val="36"/>
        </w:rPr>
        <w:t xml:space="preserve"> </w:t>
      </w:r>
      <w:r>
        <w:rPr>
          <w:rFonts w:ascii="仿宋_GB2312" w:hAnsi="仿宋_GB2312" w:cs="仿宋_GB2312"/>
          <w:spacing w:val="-6"/>
          <w:sz w:val="36"/>
          <w:szCs w:val="36"/>
        </w:rPr>
        <w:t xml:space="preserve"> 在</w:t>
      </w:r>
      <w:r>
        <w:rPr>
          <w:rFonts w:hint="eastAsia" w:ascii="仿宋_GB2312" w:hAnsi="仿宋_GB2312" w:cs="仿宋_GB2312"/>
          <w:spacing w:val="-6"/>
          <w:sz w:val="36"/>
          <w:szCs w:val="36"/>
        </w:rPr>
        <w:t xml:space="preserve"> </w:t>
      </w:r>
      <w:r>
        <w:rPr>
          <w:rFonts w:ascii="仿宋_GB2312" w:hAnsi="仿宋_GB2312" w:cs="仿宋_GB2312"/>
          <w:spacing w:val="-6"/>
          <w:sz w:val="36"/>
          <w:szCs w:val="36"/>
        </w:rPr>
        <w:t xml:space="preserve"> 单</w:t>
      </w:r>
      <w:r>
        <w:rPr>
          <w:rFonts w:hint="eastAsia" w:ascii="仿宋_GB2312" w:hAnsi="仿宋_GB2312" w:cs="仿宋_GB2312"/>
          <w:spacing w:val="-6"/>
          <w:sz w:val="36"/>
          <w:szCs w:val="36"/>
        </w:rPr>
        <w:t xml:space="preserve"> </w:t>
      </w:r>
      <w:r>
        <w:rPr>
          <w:rFonts w:ascii="仿宋_GB2312" w:hAnsi="仿宋_GB2312" w:cs="仿宋_GB2312"/>
          <w:spacing w:val="-6"/>
          <w:sz w:val="36"/>
          <w:szCs w:val="36"/>
        </w:rPr>
        <w:t xml:space="preserve"> 位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        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     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 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</w:t>
      </w:r>
    </w:p>
    <w:p>
      <w:pPr>
        <w:spacing w:line="640" w:lineRule="exact"/>
        <w:ind w:firstLine="1218" w:firstLineChars="350"/>
        <w:rPr>
          <w:rFonts w:ascii="仿宋" w:hAnsi="仿宋" w:eastAsia="仿宋"/>
          <w:spacing w:val="-6"/>
          <w:sz w:val="36"/>
          <w:szCs w:val="36"/>
        </w:rPr>
      </w:pPr>
      <w:r>
        <w:rPr>
          <w:rFonts w:ascii="仿宋_GB2312" w:hAnsi="仿宋_GB2312" w:cs="仿宋_GB2312"/>
          <w:spacing w:val="-6"/>
          <w:sz w:val="36"/>
          <w:szCs w:val="36"/>
        </w:rPr>
        <w:t xml:space="preserve">所 </w:t>
      </w:r>
      <w:r>
        <w:rPr>
          <w:rFonts w:hint="eastAsia" w:ascii="仿宋_GB2312" w:hAnsi="仿宋_GB2312" w:cs="仿宋_GB2312"/>
          <w:spacing w:val="-6"/>
          <w:sz w:val="36"/>
          <w:szCs w:val="36"/>
        </w:rPr>
        <w:t xml:space="preserve"> </w:t>
      </w:r>
      <w:r>
        <w:rPr>
          <w:rFonts w:ascii="仿宋_GB2312" w:hAnsi="仿宋_GB2312" w:cs="仿宋_GB2312"/>
          <w:spacing w:val="-6"/>
          <w:sz w:val="36"/>
          <w:szCs w:val="36"/>
        </w:rPr>
        <w:t>在</w:t>
      </w:r>
      <w:r>
        <w:rPr>
          <w:rFonts w:hint="eastAsia" w:ascii="仿宋_GB2312" w:hAnsi="仿宋_GB2312" w:cs="仿宋_GB2312"/>
          <w:spacing w:val="-6"/>
          <w:sz w:val="36"/>
          <w:szCs w:val="36"/>
        </w:rPr>
        <w:t xml:space="preserve"> </w:t>
      </w:r>
      <w:r>
        <w:rPr>
          <w:rFonts w:ascii="仿宋_GB2312" w:hAnsi="仿宋_GB2312" w:cs="仿宋_GB2312"/>
          <w:spacing w:val="-6"/>
          <w:sz w:val="36"/>
          <w:szCs w:val="36"/>
        </w:rPr>
        <w:t xml:space="preserve"> </w:t>
      </w:r>
      <w:r>
        <w:rPr>
          <w:rFonts w:hint="eastAsia" w:ascii="仿宋_GB2312" w:hAnsi="仿宋_GB2312" w:cs="仿宋_GB2312"/>
          <w:spacing w:val="-6"/>
          <w:sz w:val="36"/>
          <w:szCs w:val="36"/>
        </w:rPr>
        <w:t>地  区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         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     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   </w:t>
      </w:r>
    </w:p>
    <w:p>
      <w:pPr>
        <w:spacing w:line="640" w:lineRule="exact"/>
        <w:rPr>
          <w:rFonts w:ascii="仿宋" w:hAnsi="仿宋" w:eastAsia="仿宋"/>
          <w:spacing w:val="-6"/>
          <w:sz w:val="36"/>
          <w:szCs w:val="36"/>
        </w:rPr>
      </w:pPr>
      <w:r>
        <w:rPr>
          <w:rFonts w:ascii="仿宋" w:hAnsi="仿宋" w:eastAsia="仿宋"/>
          <w:spacing w:val="-6"/>
          <w:sz w:val="36"/>
          <w:szCs w:val="36"/>
        </w:rPr>
        <w:t xml:space="preserve">            </w:t>
      </w:r>
      <w:r>
        <w:rPr>
          <w:rFonts w:hint="eastAsia" w:ascii="仿宋" w:hAnsi="仿宋" w:eastAsia="仿宋"/>
          <w:spacing w:val="-6"/>
          <w:sz w:val="36"/>
          <w:szCs w:val="36"/>
        </w:rPr>
        <w:t xml:space="preserve">  </w:t>
      </w:r>
    </w:p>
    <w:p>
      <w:pPr>
        <w:spacing w:line="520" w:lineRule="exact"/>
        <w:rPr>
          <w:rFonts w:ascii="仿宋" w:hAnsi="仿宋" w:eastAsia="仿宋"/>
          <w:bCs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4250690</wp:posOffset>
                </wp:positionH>
                <wp:positionV relativeFrom="paragraph">
                  <wp:posOffset>1082675</wp:posOffset>
                </wp:positionV>
                <wp:extent cx="417830" cy="497205"/>
                <wp:effectExtent l="6350" t="6350" r="7620" b="29845"/>
                <wp:wrapNone/>
                <wp:docPr id="2" name="文本框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TextEdit="1"/>
                      </wps:cNvSpPr>
                      <wps:spPr>
                        <a:xfrm>
                          <a:off x="0" y="0"/>
                          <a:ext cx="4178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制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34.7pt;margin-top:85.25pt;height:39.15pt;width:32.9pt;z-index:251665408;mso-width-relative:page;mso-height-relative:margin;mso-height-percent:200;" fillcolor="#FFFFFF" filled="t" stroked="t" coordsize="21600,21600" o:gfxdata="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AAvuZR3AAAAAsBAAAPAAAAAAAAAAEAIAAAADgAAABkcnMvZG93bnJldi54bWxQSwEC&#10;FAAUAAAACACHTuJAfvMcfhMCAAA8BAAADgAAAAAAAAABACAAAABBAQAAZHJzL2Uyb0RvYy54bWxQ&#10;SwUGAAAAAAYABgBZAQAAxgUAAAAA&#10;">
                <v:fill on="t" focussize="0,0"/>
                <v:stroke color="#FFFFFF" joinstyle="miter"/>
                <v:imagedata o:title=""/>
                <o:lock v:ext="edit" text="t" aspectratio="t"/>
                <v:textbox style="mso-fit-shape-to-text:t;">
                  <w:txbxContent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911225</wp:posOffset>
                </wp:positionV>
                <wp:extent cx="2966720" cy="781050"/>
                <wp:effectExtent l="0" t="0" r="0" b="0"/>
                <wp:wrapSquare wrapText="bothSides"/>
                <wp:docPr id="5" name="文本框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TextEdit="1"/>
                      </wps:cNvSpPr>
                      <wps:spPr>
                        <a:xfrm>
                          <a:off x="0" y="0"/>
                          <a:ext cx="296672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distribute"/>
                              <w:rPr>
                                <w:rFonts w:ascii="仿宋" w:hAnsi="仿宋" w:eastAsia="仿宋" w:cs="仿宋_GB2312"/>
                              </w:rPr>
                            </w:pPr>
                            <w:r>
                              <w:rPr>
                                <w:rFonts w:hint="eastAsia" w:ascii="仿宋" w:hAnsi="仿宋" w:eastAsia="仿宋" w:cs="仿宋_GB2312"/>
                              </w:rPr>
                              <w:t>江苏省教师培训中心</w:t>
                            </w:r>
                          </w:p>
                          <w:p>
                            <w:pPr>
                              <w:spacing w:line="560" w:lineRule="exact"/>
                              <w:jc w:val="distribute"/>
                              <w:rPr>
                                <w:rFonts w:ascii="仿宋" w:hAnsi="仿宋" w:eastAsia="仿宋" w:cs="仿宋_GB2312"/>
                              </w:rPr>
                            </w:pPr>
                            <w:r>
                              <w:rPr>
                                <w:rFonts w:hint="eastAsia" w:ascii="仿宋" w:hAnsi="仿宋" w:eastAsia="仿宋" w:cs="仿宋_GB2312"/>
                              </w:rPr>
                              <w:t>江苏教育行政干部培训中心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85pt;margin-top:71.75pt;height:61.5pt;width:233.6pt;mso-wrap-distance-bottom:0pt;mso-wrap-distance-left:9pt;mso-wrap-distance-right:9pt;mso-wrap-distance-top:0pt;z-index:251664384;mso-width-relative:page;mso-height-relative:page;" filled="f" stroked="f" coordsize="21600,21600" o:gfxdata="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pGWw+dgAAAALAQAADwAAAAAAAAABACAAAAA4AAAAZHJzL2Rvd25y&#10;ZXYueG1sUEsBAhQAFAAAAAgAh07iQBFLgryvAQAAOwMAAA4AAAAAAAAAAQAgAAAAPQEAAGRycy9l&#10;Mm9Eb2MueG1sUEsFBgAAAAAGAAYAWQEAAF4FAAAAAA==&#10;">
                <v:fill on="f" focussize="0,0"/>
                <v:stroke on="f"/>
                <v:imagedata o:title=""/>
                <o:lock v:ext="edit" text="t" aspectratio="t"/>
                <v:textbox>
                  <w:txbxContent>
                    <w:p>
                      <w:pPr>
                        <w:spacing w:line="560" w:lineRule="exact"/>
                        <w:jc w:val="distribute"/>
                        <w:rPr>
                          <w:rFonts w:ascii="仿宋" w:hAnsi="仿宋" w:eastAsia="仿宋" w:cs="仿宋_GB2312"/>
                        </w:rPr>
                      </w:pPr>
                      <w:r>
                        <w:rPr>
                          <w:rFonts w:hint="eastAsia" w:ascii="仿宋" w:hAnsi="仿宋" w:eastAsia="仿宋" w:cs="仿宋_GB2312"/>
                        </w:rPr>
                        <w:t>江苏省教师培训中心</w:t>
                      </w:r>
                    </w:p>
                    <w:p>
                      <w:pPr>
                        <w:spacing w:line="560" w:lineRule="exact"/>
                        <w:jc w:val="distribute"/>
                        <w:rPr>
                          <w:rFonts w:ascii="仿宋" w:hAnsi="仿宋" w:eastAsia="仿宋" w:cs="仿宋_GB2312"/>
                        </w:rPr>
                      </w:pPr>
                      <w:r>
                        <w:rPr>
                          <w:rFonts w:hint="eastAsia" w:ascii="仿宋" w:hAnsi="仿宋" w:eastAsia="仿宋" w:cs="仿宋_GB2312"/>
                        </w:rPr>
                        <w:t>江苏教育行政干部培训中心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" w:hAnsi="仿宋" w:eastAsia="仿宋"/>
          <w:bCs/>
          <w:sz w:val="44"/>
          <w:szCs w:val="44"/>
        </w:rPr>
        <w:br w:type="page"/>
      </w:r>
    </w:p>
    <w:p>
      <w:pPr>
        <w:spacing w:line="520" w:lineRule="exact"/>
        <w:jc w:val="center"/>
        <w:rPr>
          <w:rFonts w:ascii="仿宋" w:hAnsi="仿宋" w:eastAsia="仿宋"/>
          <w:bCs/>
          <w:sz w:val="44"/>
          <w:szCs w:val="44"/>
        </w:rPr>
      </w:pPr>
    </w:p>
    <w:p>
      <w:pPr>
        <w:spacing w:line="520" w:lineRule="exact"/>
        <w:jc w:val="center"/>
        <w:rPr>
          <w:rFonts w:eastAsia="仿宋"/>
          <w:bCs/>
          <w:sz w:val="44"/>
          <w:szCs w:val="44"/>
        </w:rPr>
      </w:pPr>
      <w:r>
        <w:rPr>
          <w:rFonts w:eastAsia="仿宋"/>
          <w:bCs/>
          <w:sz w:val="44"/>
          <w:szCs w:val="44"/>
        </w:rPr>
        <w:t>填 表 说 明</w:t>
      </w:r>
    </w:p>
    <w:p>
      <w:pPr>
        <w:spacing w:line="520" w:lineRule="exact"/>
        <w:ind w:firstLine="555"/>
        <w:jc w:val="center"/>
        <w:rPr>
          <w:rFonts w:eastAsia="仿宋"/>
          <w:bCs/>
        </w:rPr>
      </w:pPr>
    </w:p>
    <w:p>
      <w:pPr>
        <w:spacing w:line="640" w:lineRule="exact"/>
        <w:ind w:firstLine="420" w:firstLineChars="200"/>
        <w:rPr>
          <w:rFonts w:eastAsia="仿宋"/>
          <w:bCs/>
        </w:rPr>
      </w:pPr>
      <w:r>
        <w:rPr>
          <w:rFonts w:hint="eastAsia" w:eastAsia="仿宋"/>
          <w:bCs/>
        </w:rPr>
        <w:t>1.申请人填写内容必须真实。填写内容由申请人所在单位负责审核并加盖公章。</w:t>
      </w:r>
    </w:p>
    <w:p>
      <w:pPr>
        <w:spacing w:line="640" w:lineRule="exact"/>
        <w:ind w:firstLine="420" w:firstLineChars="200"/>
        <w:rPr>
          <w:rFonts w:eastAsia="仿宋"/>
          <w:bCs/>
        </w:rPr>
      </w:pPr>
      <w:r>
        <w:rPr>
          <w:rFonts w:hint="eastAsia" w:eastAsia="仿宋"/>
          <w:bCs/>
        </w:rPr>
        <w:t>2.“申报工作室名称”按《学员名额分配表》中“工作室名称”填写。</w:t>
      </w:r>
    </w:p>
    <w:p>
      <w:pPr>
        <w:spacing w:line="640" w:lineRule="exact"/>
        <w:ind w:firstLine="420" w:firstLineChars="200"/>
        <w:rPr>
          <w:rFonts w:eastAsia="仿宋"/>
          <w:bCs/>
        </w:rPr>
      </w:pPr>
      <w:r>
        <w:rPr>
          <w:rFonts w:hint="eastAsia" w:eastAsia="仿宋"/>
          <w:bCs/>
        </w:rPr>
        <w:t>3.“所在地区”填写设区市，“所在单位”必须是单位全称，与单位公章一致。</w:t>
      </w:r>
    </w:p>
    <w:p>
      <w:pPr>
        <w:spacing w:line="640" w:lineRule="exact"/>
        <w:ind w:firstLine="420" w:firstLineChars="200"/>
        <w:rPr>
          <w:rFonts w:eastAsia="仿宋"/>
          <w:bCs/>
        </w:rPr>
      </w:pPr>
      <w:r>
        <w:rPr>
          <w:rFonts w:hint="eastAsia" w:eastAsia="仿宋"/>
          <w:bCs/>
        </w:rPr>
        <w:t>4.本表用PDF格式上传至江苏教师教育管理系统（http://www.jste.net.cn)。</w:t>
      </w:r>
    </w:p>
    <w:p>
      <w:pPr>
        <w:spacing w:line="640" w:lineRule="exact"/>
        <w:ind w:firstLine="420" w:firstLineChars="200"/>
        <w:rPr>
          <w:rFonts w:eastAsia="仿宋"/>
          <w:bCs/>
        </w:rPr>
      </w:pPr>
      <w:r>
        <w:rPr>
          <w:rFonts w:hint="eastAsia" w:eastAsia="仿宋"/>
          <w:bCs/>
        </w:rPr>
        <w:t>5.申报通过的学员，在首次集中研修时携带申报表中“二、申报条件”所列内容的原件供核验，弄虚作假者取消学员资格。</w:t>
      </w:r>
    </w:p>
    <w:p>
      <w:pPr>
        <w:spacing w:line="640" w:lineRule="exact"/>
        <w:ind w:firstLine="420" w:firstLineChars="200"/>
        <w:rPr>
          <w:rFonts w:eastAsia="仿宋"/>
          <w:bCs/>
        </w:rPr>
      </w:pPr>
    </w:p>
    <w:p>
      <w:pPr>
        <w:spacing w:line="640" w:lineRule="exact"/>
        <w:ind w:firstLine="420" w:firstLineChars="200"/>
        <w:rPr>
          <w:rFonts w:eastAsia="仿宋"/>
          <w:bCs/>
        </w:rPr>
      </w:pPr>
    </w:p>
    <w:p>
      <w:pPr>
        <w:tabs>
          <w:tab w:val="left" w:pos="312"/>
        </w:tabs>
        <w:spacing w:line="640" w:lineRule="exact"/>
        <w:ind w:left="640"/>
        <w:rPr>
          <w:rFonts w:ascii="仿宋" w:hAnsi="仿宋" w:eastAsia="仿宋"/>
          <w:bCs/>
        </w:rPr>
      </w:pPr>
    </w:p>
    <w:p>
      <w:pPr>
        <w:widowControl/>
        <w:jc w:val="left"/>
        <w:rPr>
          <w:rFonts w:eastAsia="黑体"/>
          <w:kern w:val="0"/>
        </w:rPr>
      </w:pPr>
      <w:r>
        <w:rPr>
          <w:rFonts w:eastAsia="黑体"/>
          <w:kern w:val="0"/>
        </w:rPr>
        <w:br w:type="page"/>
      </w:r>
    </w:p>
    <w:p>
      <w:pPr>
        <w:outlineLvl w:val="0"/>
        <w:rPr>
          <w:rFonts w:ascii="华文中宋" w:hAnsi="华文中宋" w:eastAsia="华文中宋"/>
          <w:bCs/>
          <w:sz w:val="30"/>
          <w:szCs w:val="30"/>
        </w:rPr>
      </w:pPr>
      <w:r>
        <w:rPr>
          <w:rFonts w:ascii="华文中宋" w:hAnsi="华文中宋" w:eastAsia="华文中宋"/>
          <w:bCs/>
          <w:sz w:val="30"/>
          <w:szCs w:val="30"/>
        </w:rPr>
        <w:t xml:space="preserve">一、基本情况 </w:t>
      </w:r>
    </w:p>
    <w:tbl>
      <w:tblPr>
        <w:tblStyle w:val="8"/>
        <w:tblW w:w="9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90"/>
        <w:gridCol w:w="345"/>
        <w:gridCol w:w="870"/>
        <w:gridCol w:w="372"/>
        <w:gridCol w:w="566"/>
        <w:gridCol w:w="1177"/>
        <w:gridCol w:w="1065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exact"/>
        </w:trPr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姓    名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性    别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spacing w:line="320" w:lineRule="exact"/>
              <w:rPr>
                <w:rFonts w:eastAsia="仿宋"/>
                <w:bCs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民    族</w:t>
            </w:r>
          </w:p>
        </w:tc>
        <w:tc>
          <w:tcPr>
            <w:tcW w:w="1065" w:type="dxa"/>
            <w:vAlign w:val="center"/>
          </w:tcPr>
          <w:p>
            <w:pPr>
              <w:spacing w:line="320" w:lineRule="exact"/>
              <w:rPr>
                <w:rFonts w:eastAsia="仿宋"/>
                <w:bCs/>
                <w:sz w:val="24"/>
              </w:rPr>
            </w:pPr>
          </w:p>
        </w:tc>
        <w:tc>
          <w:tcPr>
            <w:tcW w:w="220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照片</w:t>
            </w:r>
          </w:p>
        </w:tc>
      </w:tr>
      <w:tr>
        <w:trPr>
          <w:trHeight w:val="545" w:hRule="exact"/>
        </w:trPr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出生年月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政治面貌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移动电话</w:t>
            </w:r>
          </w:p>
        </w:tc>
        <w:tc>
          <w:tcPr>
            <w:tcW w:w="1065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2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rPr>
          <w:trHeight w:val="715" w:hRule="exact"/>
        </w:trPr>
        <w:tc>
          <w:tcPr>
            <w:tcW w:w="27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最后学历、毕业院校、专业及毕业时间</w:t>
            </w:r>
          </w:p>
        </w:tc>
        <w:tc>
          <w:tcPr>
            <w:tcW w:w="439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2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0" w:hRule="exact"/>
        </w:trPr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专业技术</w:t>
            </w:r>
          </w:p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职称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党政职务及</w:t>
            </w:r>
          </w:p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任职时间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2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exact"/>
        </w:trPr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24"/>
              </w:rPr>
            </w:pPr>
            <w:r>
              <w:rPr>
                <w:rFonts w:eastAsia="仿宋"/>
                <w:bCs/>
                <w:sz w:val="24"/>
              </w:rPr>
              <w:t>联系地址</w:t>
            </w:r>
          </w:p>
        </w:tc>
        <w:tc>
          <w:tcPr>
            <w:tcW w:w="344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24"/>
              </w:rPr>
            </w:pPr>
            <w:r>
              <w:rPr>
                <w:rFonts w:eastAsia="仿宋"/>
                <w:bCs/>
                <w:sz w:val="24"/>
              </w:rPr>
              <w:t>邮   编</w:t>
            </w:r>
          </w:p>
        </w:tc>
        <w:tc>
          <w:tcPr>
            <w:tcW w:w="1065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2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exact"/>
        </w:trPr>
        <w:tc>
          <w:tcPr>
            <w:tcW w:w="9328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exact"/>
        </w:trPr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起止时间</w:t>
            </w:r>
          </w:p>
        </w:tc>
        <w:tc>
          <w:tcPr>
            <w:tcW w:w="287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工作单位</w:t>
            </w:r>
          </w:p>
        </w:tc>
        <w:tc>
          <w:tcPr>
            <w:tcW w:w="501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职务或岗位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87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01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87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01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87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01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87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01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</w:tbl>
    <w:p>
      <w:pPr>
        <w:outlineLvl w:val="0"/>
        <w:rPr>
          <w:rFonts w:ascii="华文中宋" w:hAnsi="华文中宋" w:eastAsia="华文中宋"/>
          <w:bCs/>
          <w:sz w:val="30"/>
          <w:szCs w:val="30"/>
        </w:rPr>
      </w:pPr>
      <w:r>
        <w:rPr>
          <w:rFonts w:ascii="华文中宋" w:hAnsi="华文中宋" w:eastAsia="华文中宋"/>
          <w:bCs/>
          <w:sz w:val="30"/>
          <w:szCs w:val="30"/>
        </w:rPr>
        <w:t>二、申报条件</w:t>
      </w:r>
    </w:p>
    <w:p>
      <w:pPr>
        <w:spacing w:line="276" w:lineRule="auto"/>
        <w:rPr>
          <w:rFonts w:eastAsia="仿宋"/>
          <w:bCs/>
          <w:sz w:val="24"/>
        </w:rPr>
      </w:pPr>
      <w:r>
        <w:rPr>
          <w:rFonts w:eastAsia="仿宋"/>
          <w:bCs/>
          <w:sz w:val="24"/>
        </w:rPr>
        <w:t>1.获得县级（含）以上荣誉称号情况（不超过3项）</w:t>
      </w:r>
    </w:p>
    <w:tbl>
      <w:tblPr>
        <w:tblStyle w:val="8"/>
        <w:tblW w:w="9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7"/>
        <w:gridCol w:w="1438"/>
        <w:gridCol w:w="1367"/>
        <w:gridCol w:w="3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2" w:hRule="atLeast"/>
        </w:trPr>
        <w:tc>
          <w:tcPr>
            <w:tcW w:w="3457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荣誉称号名称</w:t>
            </w:r>
          </w:p>
        </w:tc>
        <w:tc>
          <w:tcPr>
            <w:tcW w:w="1438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级  别</w:t>
            </w: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时  间</w:t>
            </w:r>
          </w:p>
        </w:tc>
        <w:tc>
          <w:tcPr>
            <w:tcW w:w="305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授予部门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" w:hRule="atLeast"/>
        </w:trPr>
        <w:tc>
          <w:tcPr>
            <w:tcW w:w="3457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05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</w:trPr>
        <w:tc>
          <w:tcPr>
            <w:tcW w:w="3457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05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</w:trPr>
        <w:tc>
          <w:tcPr>
            <w:tcW w:w="3457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05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</w:tbl>
    <w:p>
      <w:pPr>
        <w:spacing w:line="276" w:lineRule="auto"/>
        <w:rPr>
          <w:rFonts w:eastAsia="仿宋"/>
          <w:bCs/>
          <w:sz w:val="24"/>
        </w:rPr>
      </w:pPr>
      <w:r>
        <w:rPr>
          <w:rFonts w:eastAsia="仿宋"/>
          <w:bCs/>
          <w:sz w:val="24"/>
        </w:rPr>
        <w:t>2.参加设区市（含）以上教师发展机构、教研机构组织的培训</w:t>
      </w:r>
    </w:p>
    <w:tbl>
      <w:tblPr>
        <w:tblStyle w:val="8"/>
        <w:tblW w:w="9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802"/>
        <w:gridCol w:w="4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exact"/>
        </w:trPr>
        <w:tc>
          <w:tcPr>
            <w:tcW w:w="2093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起止时间</w:t>
            </w:r>
          </w:p>
        </w:tc>
        <w:tc>
          <w:tcPr>
            <w:tcW w:w="2802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培训单位</w:t>
            </w:r>
          </w:p>
        </w:tc>
        <w:tc>
          <w:tcPr>
            <w:tcW w:w="4417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培训项目</w:t>
            </w:r>
          </w:p>
        </w:tc>
      </w:tr>
      <w:tr>
        <w:trPr>
          <w:trHeight w:val="532" w:hRule="atLeast"/>
        </w:trPr>
        <w:tc>
          <w:tcPr>
            <w:tcW w:w="209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80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41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2" w:hRule="atLeast"/>
        </w:trPr>
        <w:tc>
          <w:tcPr>
            <w:tcW w:w="209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80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41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209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80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41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</w:tbl>
    <w:p>
      <w:pPr>
        <w:ind w:right="-334" w:rightChars="-159"/>
        <w:rPr>
          <w:rFonts w:eastAsia="仿宋"/>
          <w:bCs/>
          <w:sz w:val="24"/>
        </w:rPr>
      </w:pPr>
    </w:p>
    <w:p>
      <w:pPr>
        <w:ind w:right="-334" w:rightChars="-159"/>
        <w:rPr>
          <w:rFonts w:eastAsia="仿宋"/>
          <w:bCs/>
          <w:sz w:val="24"/>
        </w:rPr>
      </w:pPr>
    </w:p>
    <w:p>
      <w:pPr>
        <w:ind w:right="-334" w:rightChars="-159"/>
        <w:rPr>
          <w:rFonts w:eastAsia="仿宋"/>
          <w:bCs/>
          <w:sz w:val="24"/>
        </w:rPr>
      </w:pPr>
      <w:r>
        <w:rPr>
          <w:rFonts w:eastAsia="仿宋"/>
          <w:bCs/>
          <w:sz w:val="24"/>
        </w:rPr>
        <w:t>3. 近5年参加设区市（含）以上教育科学规划课题（教研课题）（不超过2项）</w:t>
      </w:r>
    </w:p>
    <w:tbl>
      <w:tblPr>
        <w:tblStyle w:val="8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3"/>
        <w:gridCol w:w="1855"/>
        <w:gridCol w:w="3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3863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成果名称</w:t>
            </w:r>
          </w:p>
        </w:tc>
        <w:tc>
          <w:tcPr>
            <w:tcW w:w="1855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获奖时间</w:t>
            </w:r>
          </w:p>
        </w:tc>
        <w:tc>
          <w:tcPr>
            <w:tcW w:w="3604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奖励名次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3863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604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3863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604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</w:tbl>
    <w:p>
      <w:pPr>
        <w:ind w:right="-334" w:rightChars="-159"/>
        <w:rPr>
          <w:rFonts w:eastAsia="仿宋"/>
          <w:bCs/>
          <w:sz w:val="24"/>
        </w:rPr>
      </w:pPr>
      <w:r>
        <w:rPr>
          <w:rFonts w:eastAsia="仿宋"/>
          <w:bCs/>
          <w:sz w:val="24"/>
        </w:rPr>
        <w:t>4. 近5年在省级（含）以上专业期刊发表论文（代表作3篇）</w:t>
      </w:r>
    </w:p>
    <w:tbl>
      <w:tblPr>
        <w:tblStyle w:val="8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2996"/>
        <w:gridCol w:w="2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5" w:hRule="atLeast"/>
        </w:trPr>
        <w:tc>
          <w:tcPr>
            <w:tcW w:w="382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论文名称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期刊名称</w:t>
            </w: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28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2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2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right="-334" w:rightChars="-159"/>
        <w:rPr>
          <w:rFonts w:eastAsia="仿宋"/>
          <w:bCs/>
          <w:sz w:val="24"/>
        </w:rPr>
      </w:pPr>
      <w:r>
        <w:rPr>
          <w:rFonts w:eastAsia="仿宋"/>
          <w:bCs/>
          <w:sz w:val="24"/>
        </w:rPr>
        <w:t xml:space="preserve">5. </w:t>
      </w:r>
      <w:r>
        <w:rPr>
          <w:rFonts w:hint="eastAsia" w:eastAsia="仿宋"/>
          <w:bCs/>
          <w:sz w:val="24"/>
        </w:rPr>
        <w:t>近5年</w:t>
      </w:r>
      <w:r>
        <w:rPr>
          <w:rFonts w:eastAsia="仿宋"/>
          <w:bCs/>
          <w:sz w:val="24"/>
        </w:rPr>
        <w:t>荣获</w:t>
      </w:r>
      <w:r>
        <w:rPr>
          <w:rFonts w:hint="eastAsia" w:eastAsia="仿宋"/>
          <w:bCs/>
          <w:sz w:val="24"/>
        </w:rPr>
        <w:t>市级（含）</w:t>
      </w:r>
      <w:r>
        <w:rPr>
          <w:rFonts w:eastAsia="仿宋"/>
          <w:bCs/>
          <w:sz w:val="24"/>
        </w:rPr>
        <w:t>以上</w:t>
      </w:r>
      <w:r>
        <w:rPr>
          <w:rFonts w:hint="eastAsia" w:eastAsia="仿宋"/>
          <w:bCs/>
          <w:sz w:val="24"/>
        </w:rPr>
        <w:t>的</w:t>
      </w:r>
      <w:r>
        <w:rPr>
          <w:rFonts w:eastAsia="仿宋"/>
          <w:bCs/>
          <w:sz w:val="24"/>
        </w:rPr>
        <w:t>教学成果或科研成果奖励情况</w:t>
      </w:r>
      <w:r>
        <w:rPr>
          <w:rFonts w:hint="eastAsia" w:eastAsia="仿宋"/>
          <w:bCs/>
          <w:sz w:val="24"/>
        </w:rPr>
        <w:t>（不超过3项）</w:t>
      </w:r>
    </w:p>
    <w:tbl>
      <w:tblPr>
        <w:tblStyle w:val="8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5"/>
        <w:gridCol w:w="2120"/>
        <w:gridCol w:w="1560"/>
        <w:gridCol w:w="2126"/>
      </w:tblGrid>
      <w:tr>
        <w:tc>
          <w:tcPr>
            <w:tcW w:w="3545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奖励名称</w:t>
            </w:r>
          </w:p>
        </w:tc>
        <w:tc>
          <w:tcPr>
            <w:tcW w:w="2120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授奖单位</w:t>
            </w: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获奖时间</w:t>
            </w:r>
          </w:p>
        </w:tc>
        <w:tc>
          <w:tcPr>
            <w:tcW w:w="2126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署名位次</w:t>
            </w:r>
          </w:p>
        </w:tc>
      </w:tr>
      <w:tr>
        <w:trPr>
          <w:trHeight w:val="658" w:hRule="atLeast"/>
        </w:trPr>
        <w:tc>
          <w:tcPr>
            <w:tcW w:w="3545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rPr>
          <w:trHeight w:val="658" w:hRule="atLeast"/>
        </w:trPr>
        <w:tc>
          <w:tcPr>
            <w:tcW w:w="3545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rPr>
          <w:trHeight w:val="658" w:hRule="atLeast"/>
        </w:trPr>
        <w:tc>
          <w:tcPr>
            <w:tcW w:w="3545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0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</w:tbl>
    <w:p>
      <w:pPr>
        <w:spacing w:before="144" w:beforeLines="25" w:after="144" w:afterLines="25" w:line="300" w:lineRule="exact"/>
        <w:ind w:right="-334" w:rightChars="-159"/>
        <w:rPr>
          <w:rFonts w:eastAsia="仿宋"/>
          <w:bCs/>
          <w:sz w:val="24"/>
        </w:rPr>
      </w:pPr>
      <w:r>
        <w:rPr>
          <w:rFonts w:eastAsia="仿宋"/>
          <w:bCs/>
          <w:sz w:val="24"/>
        </w:rPr>
        <w:t xml:space="preserve">6. </w:t>
      </w:r>
      <w:r>
        <w:rPr>
          <w:rFonts w:hint="eastAsia" w:eastAsia="仿宋"/>
          <w:bCs/>
          <w:sz w:val="24"/>
        </w:rPr>
        <w:t>近5年在县级（含）以上的教师发展机构、教研部门组织的研修活动中开设公开课或讲座情况（不超过5项）</w:t>
      </w:r>
    </w:p>
    <w:tbl>
      <w:tblPr>
        <w:tblStyle w:val="8"/>
        <w:tblW w:w="9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2977"/>
        <w:gridCol w:w="1417"/>
        <w:gridCol w:w="1417"/>
      </w:tblGrid>
      <w:tr>
        <w:tc>
          <w:tcPr>
            <w:tcW w:w="3539" w:type="dxa"/>
          </w:tcPr>
          <w:p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项目名称</w:t>
            </w:r>
          </w:p>
        </w:tc>
        <w:tc>
          <w:tcPr>
            <w:tcW w:w="2977" w:type="dxa"/>
          </w:tcPr>
          <w:p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组织单位</w:t>
            </w:r>
          </w:p>
        </w:tc>
        <w:tc>
          <w:tcPr>
            <w:tcW w:w="1417" w:type="dxa"/>
          </w:tcPr>
          <w:p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听课人数</w:t>
            </w:r>
          </w:p>
        </w:tc>
        <w:tc>
          <w:tcPr>
            <w:tcW w:w="1417" w:type="dxa"/>
          </w:tcPr>
          <w:p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时间</w:t>
            </w:r>
          </w:p>
        </w:tc>
      </w:tr>
      <w:tr>
        <w:trPr>
          <w:trHeight w:val="593" w:hRule="atLeast"/>
        </w:trPr>
        <w:tc>
          <w:tcPr>
            <w:tcW w:w="353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7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353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7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593" w:hRule="atLeast"/>
        </w:trPr>
        <w:tc>
          <w:tcPr>
            <w:tcW w:w="353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7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593" w:hRule="atLeast"/>
        </w:trPr>
        <w:tc>
          <w:tcPr>
            <w:tcW w:w="353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7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593" w:hRule="atLeast"/>
        </w:trPr>
        <w:tc>
          <w:tcPr>
            <w:tcW w:w="353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97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b/>
          <w:kern w:val="0"/>
        </w:rPr>
      </w:pPr>
    </w:p>
    <w:p>
      <w:pPr>
        <w:rPr>
          <w:kern w:val="0"/>
          <w:sz w:val="28"/>
          <w:szCs w:val="28"/>
        </w:rPr>
      </w:pPr>
    </w:p>
    <w:p>
      <w:pPr>
        <w:rPr>
          <w:kern w:val="0"/>
          <w:sz w:val="28"/>
          <w:szCs w:val="28"/>
        </w:rPr>
      </w:pPr>
    </w:p>
    <w:p>
      <w:pPr>
        <w:spacing w:line="200" w:lineRule="exact"/>
        <w:rPr>
          <w:kern w:val="0"/>
          <w:sz w:val="20"/>
          <w:szCs w:val="18"/>
        </w:rPr>
      </w:pPr>
    </w:p>
    <w:p>
      <w:pPr>
        <w:spacing w:line="200" w:lineRule="exact"/>
        <w:rPr>
          <w:kern w:val="0"/>
          <w:sz w:val="20"/>
          <w:szCs w:val="18"/>
        </w:rPr>
      </w:pPr>
    </w:p>
    <w:p>
      <w:pPr>
        <w:rPr>
          <w:rFonts w:asciiTheme="minorEastAsia" w:hAnsiTheme="minorEastAsia" w:eastAsiaTheme="minorEastAsia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楷体_GB2312">
    <w:altName w:val="汉仪楷体简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標楷體">
    <w:panose1 w:val="02010601000101010101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5096130"/>
    </w:sdtPr>
    <w:sdtEndPr>
      <w:rPr>
        <w:rFonts w:ascii="宋体" w:hAnsi="宋体" w:eastAsia="宋体"/>
        <w:sz w:val="28"/>
      </w:rPr>
    </w:sdtEndPr>
    <w:sdtContent>
      <w:p>
        <w:pPr>
          <w:pStyle w:val="3"/>
          <w:jc w:val="right"/>
          <w:rPr>
            <w:rFonts w:ascii="宋体" w:hAnsi="宋体" w:eastAsia="宋体"/>
            <w:sz w:val="28"/>
          </w:rPr>
        </w:pP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-</w:t>
        </w:r>
        <w:r>
          <w:rPr>
            <w:rFonts w:ascii="宋体" w:hAnsi="宋体" w:eastAsia="宋体"/>
            <w:sz w:val="28"/>
          </w:rPr>
          <w:t xml:space="preserve"> 7 -</w:t>
        </w:r>
        <w:r>
          <w:rPr>
            <w:rFonts w:ascii="宋体" w:hAnsi="宋体" w:eastAsia="宋体"/>
            <w:sz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F9E"/>
    <w:rsid w:val="0000501F"/>
    <w:rsid w:val="00023230"/>
    <w:rsid w:val="00027086"/>
    <w:rsid w:val="0002785C"/>
    <w:rsid w:val="000326AD"/>
    <w:rsid w:val="00034F82"/>
    <w:rsid w:val="00035A9B"/>
    <w:rsid w:val="00054F9E"/>
    <w:rsid w:val="00075EE0"/>
    <w:rsid w:val="00086257"/>
    <w:rsid w:val="000B6E58"/>
    <w:rsid w:val="000D25EA"/>
    <w:rsid w:val="000E452D"/>
    <w:rsid w:val="000E4B9F"/>
    <w:rsid w:val="000E6E87"/>
    <w:rsid w:val="000F0941"/>
    <w:rsid w:val="000F66EB"/>
    <w:rsid w:val="00102DC6"/>
    <w:rsid w:val="00103432"/>
    <w:rsid w:val="00104FB1"/>
    <w:rsid w:val="0013780B"/>
    <w:rsid w:val="00143BFC"/>
    <w:rsid w:val="001B13BF"/>
    <w:rsid w:val="001B68C0"/>
    <w:rsid w:val="001D2968"/>
    <w:rsid w:val="001D5DBD"/>
    <w:rsid w:val="001F1689"/>
    <w:rsid w:val="001F3337"/>
    <w:rsid w:val="001F7D36"/>
    <w:rsid w:val="00204791"/>
    <w:rsid w:val="00221845"/>
    <w:rsid w:val="00234516"/>
    <w:rsid w:val="002404EA"/>
    <w:rsid w:val="00246213"/>
    <w:rsid w:val="002539C0"/>
    <w:rsid w:val="0025797F"/>
    <w:rsid w:val="00262792"/>
    <w:rsid w:val="00267E33"/>
    <w:rsid w:val="00282493"/>
    <w:rsid w:val="0028686C"/>
    <w:rsid w:val="002A10D2"/>
    <w:rsid w:val="002C03DC"/>
    <w:rsid w:val="002C4C6B"/>
    <w:rsid w:val="002F5CE2"/>
    <w:rsid w:val="002F6A6F"/>
    <w:rsid w:val="00315AA9"/>
    <w:rsid w:val="00343A89"/>
    <w:rsid w:val="003469D6"/>
    <w:rsid w:val="00361F96"/>
    <w:rsid w:val="003638F3"/>
    <w:rsid w:val="003950FE"/>
    <w:rsid w:val="003A045C"/>
    <w:rsid w:val="003B618D"/>
    <w:rsid w:val="003C60C8"/>
    <w:rsid w:val="003C7CC5"/>
    <w:rsid w:val="003F6186"/>
    <w:rsid w:val="003F6A50"/>
    <w:rsid w:val="004070E0"/>
    <w:rsid w:val="0042009D"/>
    <w:rsid w:val="00431A0D"/>
    <w:rsid w:val="004331DB"/>
    <w:rsid w:val="004408B6"/>
    <w:rsid w:val="00454A58"/>
    <w:rsid w:val="00462013"/>
    <w:rsid w:val="004645E3"/>
    <w:rsid w:val="00473AAC"/>
    <w:rsid w:val="00482BA4"/>
    <w:rsid w:val="00490D12"/>
    <w:rsid w:val="004A02F0"/>
    <w:rsid w:val="004A1939"/>
    <w:rsid w:val="004C7D66"/>
    <w:rsid w:val="004E2B2B"/>
    <w:rsid w:val="004E7DB5"/>
    <w:rsid w:val="004F2063"/>
    <w:rsid w:val="004F2B2C"/>
    <w:rsid w:val="004F338B"/>
    <w:rsid w:val="004F6C92"/>
    <w:rsid w:val="00522BBB"/>
    <w:rsid w:val="005335AB"/>
    <w:rsid w:val="00535A0D"/>
    <w:rsid w:val="00540D7E"/>
    <w:rsid w:val="00546ED7"/>
    <w:rsid w:val="005505EB"/>
    <w:rsid w:val="00566B39"/>
    <w:rsid w:val="0057639D"/>
    <w:rsid w:val="00584F22"/>
    <w:rsid w:val="005A0DF8"/>
    <w:rsid w:val="005A2E5D"/>
    <w:rsid w:val="005A7608"/>
    <w:rsid w:val="005B1925"/>
    <w:rsid w:val="005E2679"/>
    <w:rsid w:val="005E345B"/>
    <w:rsid w:val="005F6D92"/>
    <w:rsid w:val="005F7127"/>
    <w:rsid w:val="00616BA2"/>
    <w:rsid w:val="006215D4"/>
    <w:rsid w:val="00621E5C"/>
    <w:rsid w:val="00624E96"/>
    <w:rsid w:val="00634191"/>
    <w:rsid w:val="006A6BAB"/>
    <w:rsid w:val="006B1341"/>
    <w:rsid w:val="006B4971"/>
    <w:rsid w:val="006C20BA"/>
    <w:rsid w:val="006C39A2"/>
    <w:rsid w:val="006E78FF"/>
    <w:rsid w:val="006F373E"/>
    <w:rsid w:val="006F5740"/>
    <w:rsid w:val="00710BBE"/>
    <w:rsid w:val="00723F9C"/>
    <w:rsid w:val="0073048C"/>
    <w:rsid w:val="007611C0"/>
    <w:rsid w:val="00774F9C"/>
    <w:rsid w:val="00790335"/>
    <w:rsid w:val="007B6FEA"/>
    <w:rsid w:val="007C3FEF"/>
    <w:rsid w:val="007D56E5"/>
    <w:rsid w:val="007D66AE"/>
    <w:rsid w:val="007E6E3E"/>
    <w:rsid w:val="007E7F50"/>
    <w:rsid w:val="007F3DF1"/>
    <w:rsid w:val="0080384D"/>
    <w:rsid w:val="00811906"/>
    <w:rsid w:val="008166BE"/>
    <w:rsid w:val="008168A4"/>
    <w:rsid w:val="00827C75"/>
    <w:rsid w:val="00831D4A"/>
    <w:rsid w:val="008346EF"/>
    <w:rsid w:val="00851F80"/>
    <w:rsid w:val="008531E4"/>
    <w:rsid w:val="00857649"/>
    <w:rsid w:val="00876690"/>
    <w:rsid w:val="00897BE4"/>
    <w:rsid w:val="008C1795"/>
    <w:rsid w:val="008D3E15"/>
    <w:rsid w:val="008E448B"/>
    <w:rsid w:val="008E5F0D"/>
    <w:rsid w:val="008E7863"/>
    <w:rsid w:val="008F08CC"/>
    <w:rsid w:val="008F2E48"/>
    <w:rsid w:val="008F3F97"/>
    <w:rsid w:val="008F5531"/>
    <w:rsid w:val="00920630"/>
    <w:rsid w:val="0092087C"/>
    <w:rsid w:val="00922603"/>
    <w:rsid w:val="009231F5"/>
    <w:rsid w:val="00942052"/>
    <w:rsid w:val="00942762"/>
    <w:rsid w:val="00956F76"/>
    <w:rsid w:val="00960C38"/>
    <w:rsid w:val="009721AA"/>
    <w:rsid w:val="0097527E"/>
    <w:rsid w:val="0098105A"/>
    <w:rsid w:val="00992E58"/>
    <w:rsid w:val="0099693B"/>
    <w:rsid w:val="009A5A04"/>
    <w:rsid w:val="009C7D5F"/>
    <w:rsid w:val="009D302B"/>
    <w:rsid w:val="009E0152"/>
    <w:rsid w:val="009F34EB"/>
    <w:rsid w:val="00A00865"/>
    <w:rsid w:val="00A11AB1"/>
    <w:rsid w:val="00A1558D"/>
    <w:rsid w:val="00A17988"/>
    <w:rsid w:val="00A4448D"/>
    <w:rsid w:val="00A570E9"/>
    <w:rsid w:val="00A8698B"/>
    <w:rsid w:val="00A93569"/>
    <w:rsid w:val="00A97855"/>
    <w:rsid w:val="00AB29EE"/>
    <w:rsid w:val="00AC3B51"/>
    <w:rsid w:val="00AC58EA"/>
    <w:rsid w:val="00B0697B"/>
    <w:rsid w:val="00B1026C"/>
    <w:rsid w:val="00B12A37"/>
    <w:rsid w:val="00B159C6"/>
    <w:rsid w:val="00B452B6"/>
    <w:rsid w:val="00B464D6"/>
    <w:rsid w:val="00B50F22"/>
    <w:rsid w:val="00BC755D"/>
    <w:rsid w:val="00BE5944"/>
    <w:rsid w:val="00BE7220"/>
    <w:rsid w:val="00BF3C99"/>
    <w:rsid w:val="00C057A8"/>
    <w:rsid w:val="00C12D5F"/>
    <w:rsid w:val="00C3468B"/>
    <w:rsid w:val="00C64541"/>
    <w:rsid w:val="00C6578D"/>
    <w:rsid w:val="00C80FD9"/>
    <w:rsid w:val="00C87050"/>
    <w:rsid w:val="00C93F94"/>
    <w:rsid w:val="00C96026"/>
    <w:rsid w:val="00CA3835"/>
    <w:rsid w:val="00CD061A"/>
    <w:rsid w:val="00CD61BD"/>
    <w:rsid w:val="00CF4EC8"/>
    <w:rsid w:val="00D01E77"/>
    <w:rsid w:val="00D21A84"/>
    <w:rsid w:val="00D44E0B"/>
    <w:rsid w:val="00D53D02"/>
    <w:rsid w:val="00D85DFB"/>
    <w:rsid w:val="00DB36FF"/>
    <w:rsid w:val="00DC09DA"/>
    <w:rsid w:val="00DF79C7"/>
    <w:rsid w:val="00E31B3B"/>
    <w:rsid w:val="00E453C4"/>
    <w:rsid w:val="00E457E9"/>
    <w:rsid w:val="00E85425"/>
    <w:rsid w:val="00EE687E"/>
    <w:rsid w:val="00EE6B1A"/>
    <w:rsid w:val="00F06C62"/>
    <w:rsid w:val="00F165F9"/>
    <w:rsid w:val="00F17CDC"/>
    <w:rsid w:val="00F304F2"/>
    <w:rsid w:val="00F41F39"/>
    <w:rsid w:val="00F52C5B"/>
    <w:rsid w:val="00F70EDF"/>
    <w:rsid w:val="00F766DB"/>
    <w:rsid w:val="00F768E2"/>
    <w:rsid w:val="00F839E3"/>
    <w:rsid w:val="00FA2383"/>
    <w:rsid w:val="00FA4D4C"/>
    <w:rsid w:val="00FA4DB6"/>
    <w:rsid w:val="00FB1B04"/>
    <w:rsid w:val="00FB36CC"/>
    <w:rsid w:val="00FC303B"/>
    <w:rsid w:val="00FC72E9"/>
    <w:rsid w:val="00FE70B2"/>
    <w:rsid w:val="00FF460A"/>
    <w:rsid w:val="2FF70B71"/>
    <w:rsid w:val="337D0FFF"/>
    <w:rsid w:val="3FD7FEF3"/>
    <w:rsid w:val="3FF3E1CC"/>
    <w:rsid w:val="4DE51F79"/>
    <w:rsid w:val="5CD3ADFF"/>
    <w:rsid w:val="67EA5D29"/>
    <w:rsid w:val="6BE7B706"/>
    <w:rsid w:val="76DCF201"/>
    <w:rsid w:val="7A6BE991"/>
    <w:rsid w:val="7CF0AAA5"/>
    <w:rsid w:val="7EFF7C4B"/>
    <w:rsid w:val="8AF6CBD3"/>
    <w:rsid w:val="A1BF5879"/>
    <w:rsid w:val="AE9F7D88"/>
    <w:rsid w:val="AFFEDC0C"/>
    <w:rsid w:val="B2B64D6F"/>
    <w:rsid w:val="B7FDF777"/>
    <w:rsid w:val="BF93C484"/>
    <w:rsid w:val="BF9ABD3B"/>
    <w:rsid w:val="CEDF6D64"/>
    <w:rsid w:val="CF9E3FF0"/>
    <w:rsid w:val="CFCD9F0C"/>
    <w:rsid w:val="DD3F4FA8"/>
    <w:rsid w:val="DFFA4BC2"/>
    <w:rsid w:val="E5DDE4CE"/>
    <w:rsid w:val="E7BE5FE5"/>
    <w:rsid w:val="E7FFF6D3"/>
    <w:rsid w:val="ECC57983"/>
    <w:rsid w:val="F2735205"/>
    <w:rsid w:val="FBB2CE19"/>
    <w:rsid w:val="FD5FCE9C"/>
    <w:rsid w:val="FDFF72B7"/>
    <w:rsid w:val="FE4F31A3"/>
    <w:rsid w:val="FEF79105"/>
    <w:rsid w:val="FF6DA1F5"/>
    <w:rsid w:val="FFD6F0E6"/>
    <w:rsid w:val="FFDDFD6B"/>
    <w:rsid w:val="FFF6C7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日期 Char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126</Words>
  <Characters>719</Characters>
  <Lines>5</Lines>
  <Paragraphs>1</Paragraphs>
  <ScaleCrop>false</ScaleCrop>
  <LinksUpToDate>false</LinksUpToDate>
  <CharactersWithSpaces>844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2020-07-16T20:19:00Z</dcterms:created>
  <dc:creator>lenovo</dc:creator>
  <cp:lastModifiedBy>irene</cp:lastModifiedBy>
  <cp:lastPrinted>2018-05-08T00:27:00Z</cp:lastPrinted>
  <dcterms:modified xsi:type="dcterms:W3CDTF">2021-08-17T21:28:34Z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