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r>
        <w:rPr>
          <w:rFonts w:hint="default" w:eastAsia="黑体"/>
          <w:kern w:val="0"/>
        </w:rPr>
        <w:t>4</w:t>
      </w:r>
      <w:bookmarkStart w:id="0" w:name="_GoBack"/>
      <w:bookmarkEnd w:id="0"/>
    </w:p>
    <w:p>
      <w:pPr>
        <w:spacing w:line="560" w:lineRule="exact"/>
        <w:jc w:val="left"/>
        <w:rPr>
          <w:rFonts w:eastAsia="黑体"/>
          <w:kern w:val="0"/>
        </w:rPr>
      </w:pPr>
    </w:p>
    <w:p>
      <w:pPr>
        <w:spacing w:line="560" w:lineRule="exact"/>
        <w:jc w:val="left"/>
        <w:rPr>
          <w:rFonts w:eastAsia="黑体"/>
          <w:kern w:val="0"/>
        </w:rPr>
      </w:pPr>
    </w:p>
    <w:p>
      <w:pPr>
        <w:spacing w:line="560" w:lineRule="exact"/>
        <w:jc w:val="left"/>
        <w:rPr>
          <w:rFonts w:eastAsia="黑体"/>
          <w:kern w:val="0"/>
        </w:rPr>
      </w:pPr>
    </w:p>
    <w:p>
      <w:pPr>
        <w:spacing w:before="289" w:beforeLines="50" w:after="289" w:afterLines="50" w:line="7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2</w:t>
      </w:r>
      <w:r>
        <w:rPr>
          <w:rFonts w:ascii="方正小标宋简体" w:hAnsi="方正小标宋简体" w:eastAsia="方正小标宋简体" w:cs="方正小标宋简体"/>
          <w:bCs/>
          <w:sz w:val="52"/>
          <w:szCs w:val="52"/>
        </w:rPr>
        <w:t>021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年江苏省名校（园）长工作室</w:t>
      </w:r>
    </w:p>
    <w:p>
      <w:pPr>
        <w:spacing w:before="289" w:beforeLines="50" w:after="289" w:afterLines="50" w:line="90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成员推选情况表</w:t>
      </w:r>
    </w:p>
    <w:p>
      <w:pPr>
        <w:spacing w:line="520" w:lineRule="exact"/>
        <w:jc w:val="center"/>
        <w:rPr>
          <w:sz w:val="52"/>
          <w:szCs w:val="52"/>
        </w:rPr>
      </w:pPr>
    </w:p>
    <w:p>
      <w:pPr>
        <w:spacing w:line="520" w:lineRule="exact"/>
        <w:rPr>
          <w:bCs/>
        </w:rPr>
      </w:pPr>
    </w:p>
    <w:p>
      <w:pPr>
        <w:spacing w:line="520" w:lineRule="exact"/>
        <w:rPr>
          <w:bCs/>
        </w:rPr>
      </w:pPr>
    </w:p>
    <w:p>
      <w:pPr>
        <w:spacing w:line="520" w:lineRule="exact"/>
        <w:ind w:firstLine="1672" w:firstLineChars="550"/>
        <w:rPr>
          <w:rFonts w:ascii="仿宋" w:hAnsi="仿宋" w:eastAsia="仿宋"/>
          <w:spacing w:val="-6"/>
        </w:rPr>
      </w:pPr>
    </w:p>
    <w:p>
      <w:pPr>
        <w:spacing w:line="640" w:lineRule="exact"/>
        <w:ind w:firstLine="1204" w:firstLineChars="350"/>
        <w:rPr>
          <w:rFonts w:ascii="仿宋" w:hAnsi="仿宋" w:eastAsia="仿宋"/>
          <w:spacing w:val="-6"/>
          <w:sz w:val="36"/>
          <w:szCs w:val="36"/>
          <w:u w:val="single"/>
        </w:rPr>
      </w:pPr>
      <w:r>
        <w:rPr>
          <w:rFonts w:hint="eastAsia" w:ascii="仿宋_GB2312" w:hAnsi="仿宋_GB2312" w:cs="仿宋_GB2312"/>
          <w:spacing w:val="-6"/>
          <w:sz w:val="36"/>
          <w:szCs w:val="36"/>
        </w:rPr>
        <w:t>推 选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>人 姓 名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</w:p>
    <w:p>
      <w:pPr>
        <w:spacing w:line="640" w:lineRule="exact"/>
        <w:ind w:firstLine="1204" w:firstLineChars="350"/>
        <w:rPr>
          <w:rFonts w:ascii="仿宋" w:hAnsi="仿宋" w:eastAsia="仿宋"/>
          <w:spacing w:val="-6"/>
          <w:sz w:val="36"/>
          <w:szCs w:val="36"/>
          <w:u w:val="single"/>
        </w:rPr>
      </w:pPr>
      <w:r>
        <w:rPr>
          <w:rFonts w:hint="eastAsia" w:ascii="仿宋_GB2312" w:hAnsi="仿宋_GB2312" w:cs="仿宋_GB2312"/>
          <w:spacing w:val="-6"/>
          <w:sz w:val="36"/>
          <w:szCs w:val="36"/>
        </w:rPr>
        <w:t>申报工作室类别（主持人姓名）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      </w:t>
      </w:r>
    </w:p>
    <w:p>
      <w:pPr>
        <w:spacing w:line="640" w:lineRule="exact"/>
        <w:ind w:firstLine="1204" w:firstLineChars="350"/>
        <w:rPr>
          <w:rFonts w:ascii="仿宋" w:hAnsi="仿宋" w:eastAsia="仿宋"/>
          <w:spacing w:val="-6"/>
          <w:sz w:val="36"/>
          <w:szCs w:val="36"/>
        </w:rPr>
      </w:pPr>
      <w:r>
        <w:rPr>
          <w:rFonts w:ascii="仿宋_GB2312" w:hAnsi="仿宋_GB2312" w:cs="仿宋_GB2312"/>
          <w:spacing w:val="-6"/>
          <w:sz w:val="36"/>
          <w:szCs w:val="36"/>
        </w:rPr>
        <w:t>所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在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单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位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   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</w:p>
    <w:p>
      <w:pPr>
        <w:spacing w:line="640" w:lineRule="exact"/>
        <w:ind w:firstLine="1204" w:firstLineChars="350"/>
        <w:rPr>
          <w:rFonts w:ascii="仿宋" w:hAnsi="仿宋" w:eastAsia="仿宋"/>
          <w:spacing w:val="-6"/>
          <w:sz w:val="36"/>
          <w:szCs w:val="36"/>
        </w:rPr>
      </w:pPr>
      <w:r>
        <w:rPr>
          <w:rFonts w:ascii="仿宋_GB2312" w:hAnsi="仿宋_GB2312" w:cs="仿宋_GB2312"/>
          <w:spacing w:val="-6"/>
          <w:sz w:val="36"/>
          <w:szCs w:val="36"/>
        </w:rPr>
        <w:t xml:space="preserve">所 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>在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>地  区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    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</w:t>
      </w:r>
    </w:p>
    <w:p>
      <w:pPr>
        <w:spacing w:line="640" w:lineRule="exact"/>
        <w:rPr>
          <w:rFonts w:ascii="仿宋" w:hAnsi="仿宋" w:eastAsia="仿宋"/>
          <w:spacing w:val="-6"/>
          <w:sz w:val="36"/>
          <w:szCs w:val="36"/>
        </w:rPr>
      </w:pPr>
      <w:r>
        <w:rPr>
          <w:rFonts w:ascii="仿宋" w:hAnsi="仿宋" w:eastAsia="仿宋"/>
          <w:spacing w:val="-6"/>
          <w:sz w:val="36"/>
          <w:szCs w:val="36"/>
        </w:rPr>
        <w:t xml:space="preserve">            </w:t>
      </w:r>
      <w:r>
        <w:rPr>
          <w:rFonts w:hint="eastAsia" w:ascii="仿宋" w:hAnsi="仿宋" w:eastAsia="仿宋"/>
          <w:spacing w:val="-6"/>
          <w:sz w:val="36"/>
          <w:szCs w:val="36"/>
        </w:rPr>
        <w:t xml:space="preserve">  </w:t>
      </w:r>
    </w:p>
    <w:p>
      <w:pPr>
        <w:spacing w:line="520" w:lineRule="exact"/>
        <w:rPr>
          <w:rFonts w:ascii="仿宋" w:hAnsi="仿宋" w:eastAsia="仿宋"/>
          <w:bCs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1082675</wp:posOffset>
                </wp:positionV>
                <wp:extent cx="417830" cy="497205"/>
                <wp:effectExtent l="0" t="0" r="20320" b="27305"/>
                <wp:wrapNone/>
                <wp:docPr id="2" name="文本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TextEdit="1"/>
                      </wps:cNvSpPr>
                      <wps:spPr>
                        <a:xfrm>
                          <a:off x="0" y="0"/>
                          <a:ext cx="4178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制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4.7pt;margin-top:85.25pt;height:39.15pt;width:32.9pt;z-index:251665408;mso-width-relative:page;mso-height-relative:margin;mso-height-percent:200;" fillcolor="#FFFFFF" filled="t" stroked="t" coordsize="21600,21600" o:gfxdata="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AvuZR3AAAAAsBAAAPAAAAAAAAAAEAIAAAADgAAABkcnMvZG93bnJldi54bWxQSwEC&#10;FAAUAAAACACHTuJAfvMcfhMCAAA8BAAADgAAAAAAAAABACAAAABBAQAAZHJzL2Uyb0RvYy54bWxQ&#10;SwUGAAAAAAYABgBZAQAAxgUAAAAA&#10;">
                <v:fill on="t" focussize="0,0"/>
                <v:stroke color="#FFFFFF" joinstyle="miter"/>
                <v:imagedata o:title=""/>
                <o:lock v:ext="edit" text="t" aspectratio="t"/>
                <v:textbox style="mso-fit-shape-to-text:t;">
                  <w:txbxContent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911225</wp:posOffset>
                </wp:positionV>
                <wp:extent cx="2966720" cy="781050"/>
                <wp:effectExtent l="0" t="0" r="0" b="0"/>
                <wp:wrapSquare wrapText="bothSides"/>
                <wp:docPr id="5" name="文本框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TextEdit="1"/>
                      </wps:cNvSpPr>
                      <wps:spPr>
                        <a:xfrm>
                          <a:off x="0" y="0"/>
                          <a:ext cx="296672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distribute"/>
                              <w:rPr>
                                <w:rFonts w:ascii="仿宋" w:hAnsi="仿宋" w:eastAsia="仿宋" w:cs="仿宋_GB2312"/>
                              </w:rPr>
                            </w:pPr>
                            <w:r>
                              <w:rPr>
                                <w:rFonts w:hint="eastAsia" w:ascii="仿宋" w:hAnsi="仿宋" w:eastAsia="仿宋" w:cs="仿宋_GB2312"/>
                              </w:rPr>
                              <w:t>江苏省教师培训中心</w:t>
                            </w:r>
                          </w:p>
                          <w:p>
                            <w:pPr>
                              <w:spacing w:line="560" w:lineRule="exact"/>
                              <w:jc w:val="distribute"/>
                              <w:rPr>
                                <w:rFonts w:ascii="仿宋" w:hAnsi="仿宋" w:eastAsia="仿宋" w:cs="仿宋_GB2312"/>
                              </w:rPr>
                            </w:pPr>
                            <w:r>
                              <w:rPr>
                                <w:rFonts w:hint="eastAsia" w:ascii="仿宋" w:hAnsi="仿宋" w:eastAsia="仿宋" w:cs="仿宋_GB2312"/>
                              </w:rPr>
                              <w:t>江苏教育行政干部培训中心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85pt;margin-top:71.75pt;height:61.5pt;width:233.6pt;mso-wrap-distance-bottom:0pt;mso-wrap-distance-left:9pt;mso-wrap-distance-right:9pt;mso-wrap-distance-top:0pt;z-index:251664384;mso-width-relative:page;mso-height-relative:page;" filled="f" stroked="f" coordsize="21600,21600" o:gfxdata="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pGWw+dgAAAALAQAADwAAAAAAAAABACAAAAA4AAAAZHJzL2Rvd25y&#10;ZXYueG1sUEsBAhQAFAAAAAgAh07iQBFLgryvAQAAOwMAAA4AAAAAAAAAAQAgAAAAPQEAAGRycy9l&#10;Mm9Eb2MueG1sUEsFBgAAAAAGAAYAWQEAAF4FAAAAAA==&#10;">
                <v:fill on="f" focussize="0,0"/>
                <v:stroke on="f"/>
                <v:imagedata o:title=""/>
                <o:lock v:ext="edit" text="t" aspectratio="t"/>
                <v:textbox>
                  <w:txbxContent>
                    <w:p>
                      <w:pPr>
                        <w:spacing w:line="560" w:lineRule="exact"/>
                        <w:jc w:val="distribute"/>
                        <w:rPr>
                          <w:rFonts w:ascii="仿宋" w:hAnsi="仿宋" w:eastAsia="仿宋" w:cs="仿宋_GB2312"/>
                        </w:rPr>
                      </w:pPr>
                      <w:r>
                        <w:rPr>
                          <w:rFonts w:hint="eastAsia" w:ascii="仿宋" w:hAnsi="仿宋" w:eastAsia="仿宋" w:cs="仿宋_GB2312"/>
                        </w:rPr>
                        <w:t>江苏省教师培训中心</w:t>
                      </w:r>
                    </w:p>
                    <w:p>
                      <w:pPr>
                        <w:spacing w:line="560" w:lineRule="exact"/>
                        <w:jc w:val="distribute"/>
                        <w:rPr>
                          <w:rFonts w:ascii="仿宋" w:hAnsi="仿宋" w:eastAsia="仿宋" w:cs="仿宋_GB2312"/>
                        </w:rPr>
                      </w:pPr>
                      <w:r>
                        <w:rPr>
                          <w:rFonts w:hint="eastAsia" w:ascii="仿宋" w:hAnsi="仿宋" w:eastAsia="仿宋" w:cs="仿宋_GB2312"/>
                        </w:rPr>
                        <w:t>江苏教育行政干部培训中心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" w:hAnsi="仿宋" w:eastAsia="仿宋"/>
          <w:bCs/>
          <w:sz w:val="44"/>
          <w:szCs w:val="44"/>
        </w:rPr>
        <w:br w:type="page"/>
      </w:r>
    </w:p>
    <w:p>
      <w:pPr>
        <w:spacing w:line="520" w:lineRule="exact"/>
        <w:jc w:val="center"/>
        <w:rPr>
          <w:rFonts w:ascii="仿宋" w:hAnsi="仿宋" w:eastAsia="仿宋"/>
          <w:bCs/>
          <w:sz w:val="44"/>
          <w:szCs w:val="44"/>
        </w:rPr>
      </w:pPr>
    </w:p>
    <w:p>
      <w:pPr>
        <w:spacing w:line="520" w:lineRule="exact"/>
        <w:jc w:val="center"/>
        <w:rPr>
          <w:rFonts w:eastAsia="仿宋"/>
          <w:bCs/>
          <w:sz w:val="44"/>
          <w:szCs w:val="44"/>
        </w:rPr>
      </w:pPr>
      <w:r>
        <w:rPr>
          <w:rFonts w:eastAsia="仿宋"/>
          <w:bCs/>
          <w:sz w:val="44"/>
          <w:szCs w:val="44"/>
        </w:rPr>
        <w:t>填 表 说 明</w:t>
      </w:r>
    </w:p>
    <w:p>
      <w:pPr>
        <w:spacing w:line="520" w:lineRule="exact"/>
        <w:ind w:firstLine="555"/>
        <w:jc w:val="center"/>
        <w:rPr>
          <w:rFonts w:eastAsia="仿宋"/>
          <w:bCs/>
        </w:rPr>
      </w:pPr>
    </w:p>
    <w:p>
      <w:pPr>
        <w:spacing w:line="640" w:lineRule="exact"/>
        <w:ind w:firstLine="632" w:firstLineChars="200"/>
        <w:rPr>
          <w:rFonts w:eastAsia="仿宋"/>
          <w:bCs/>
        </w:rPr>
      </w:pPr>
      <w:r>
        <w:rPr>
          <w:rFonts w:eastAsia="仿宋"/>
          <w:bCs/>
        </w:rPr>
        <w:t>1.申请人填写内容必须真实。填写内容由申请人所在单位负责审核并加盖公章。</w:t>
      </w:r>
    </w:p>
    <w:p>
      <w:pPr>
        <w:spacing w:line="640" w:lineRule="exact"/>
        <w:ind w:firstLine="632" w:firstLineChars="200"/>
        <w:rPr>
          <w:rFonts w:eastAsia="仿宋"/>
          <w:bCs/>
        </w:rPr>
      </w:pPr>
      <w:r>
        <w:rPr>
          <w:rFonts w:eastAsia="仿宋"/>
          <w:bCs/>
        </w:rPr>
        <w:t>2.</w:t>
      </w:r>
      <w:r>
        <w:rPr>
          <w:rFonts w:ascii="仿宋" w:hAnsi="仿宋" w:eastAsia="仿宋"/>
          <w:bCs/>
        </w:rPr>
        <w:t>“申报工作室名称”</w:t>
      </w:r>
      <w:r>
        <w:rPr>
          <w:rFonts w:eastAsia="仿宋"/>
          <w:bCs/>
        </w:rPr>
        <w:t>按《学员名额分配表》中</w:t>
      </w:r>
      <w:r>
        <w:rPr>
          <w:rFonts w:ascii="仿宋" w:hAnsi="仿宋" w:eastAsia="仿宋"/>
          <w:bCs/>
        </w:rPr>
        <w:t>“工作室名称”</w:t>
      </w:r>
      <w:r>
        <w:rPr>
          <w:rFonts w:eastAsia="仿宋"/>
          <w:bCs/>
        </w:rPr>
        <w:t>填写。</w:t>
      </w:r>
    </w:p>
    <w:p>
      <w:pPr>
        <w:spacing w:line="640" w:lineRule="exact"/>
        <w:ind w:firstLine="632" w:firstLineChars="200"/>
        <w:rPr>
          <w:rFonts w:eastAsia="仿宋"/>
          <w:bCs/>
        </w:rPr>
      </w:pPr>
      <w:r>
        <w:rPr>
          <w:rFonts w:eastAsia="仿宋"/>
          <w:bCs/>
        </w:rPr>
        <w:t>3.</w:t>
      </w:r>
      <w:r>
        <w:rPr>
          <w:rFonts w:ascii="仿宋" w:hAnsi="仿宋" w:eastAsia="仿宋"/>
          <w:bCs/>
        </w:rPr>
        <w:t>“所在地区”</w:t>
      </w:r>
      <w:r>
        <w:rPr>
          <w:rFonts w:eastAsia="仿宋"/>
          <w:bCs/>
        </w:rPr>
        <w:t>填写设区市，</w:t>
      </w:r>
      <w:r>
        <w:rPr>
          <w:rFonts w:ascii="仿宋" w:hAnsi="仿宋" w:eastAsia="仿宋"/>
          <w:bCs/>
        </w:rPr>
        <w:t>“所在单位”</w:t>
      </w:r>
      <w:r>
        <w:rPr>
          <w:rFonts w:eastAsia="仿宋"/>
          <w:bCs/>
        </w:rPr>
        <w:t>必须是单位全称，与单位公章一致。</w:t>
      </w:r>
    </w:p>
    <w:p>
      <w:pPr>
        <w:spacing w:line="640" w:lineRule="exact"/>
        <w:ind w:firstLine="632" w:firstLineChars="200"/>
        <w:rPr>
          <w:rFonts w:eastAsia="仿宋"/>
        </w:rPr>
      </w:pPr>
      <w:r>
        <w:rPr>
          <w:rFonts w:eastAsia="仿宋"/>
          <w:bCs/>
        </w:rPr>
        <w:t>4.</w:t>
      </w:r>
      <w:r>
        <w:rPr>
          <w:rFonts w:eastAsia="仿宋"/>
        </w:rPr>
        <w:t>本表用PDF格式上传至江苏教师教育管理系统（http://www.jste.net.cn)。</w:t>
      </w:r>
    </w:p>
    <w:p>
      <w:pPr>
        <w:spacing w:line="640" w:lineRule="exact"/>
        <w:ind w:firstLine="632" w:firstLineChars="200"/>
        <w:rPr>
          <w:rFonts w:eastAsia="仿宋"/>
          <w:bCs/>
        </w:rPr>
      </w:pPr>
      <w:r>
        <w:rPr>
          <w:rFonts w:eastAsia="仿宋"/>
        </w:rPr>
        <w:t>5.</w:t>
      </w:r>
      <w:r>
        <w:rPr>
          <w:rFonts w:eastAsia="仿宋"/>
          <w:bCs/>
        </w:rPr>
        <w:t>申报通过者，在首次集中研修时携带申报表中</w:t>
      </w:r>
      <w:r>
        <w:rPr>
          <w:rFonts w:ascii="仿宋" w:hAnsi="仿宋" w:eastAsia="仿宋"/>
          <w:bCs/>
        </w:rPr>
        <w:t>“二、申报条件”</w:t>
      </w:r>
      <w:r>
        <w:rPr>
          <w:rFonts w:eastAsia="仿宋"/>
          <w:bCs/>
        </w:rPr>
        <w:t>所列内容的原件供核验，弄虚作假者取消资格。</w:t>
      </w:r>
    </w:p>
    <w:p>
      <w:pPr>
        <w:tabs>
          <w:tab w:val="left" w:pos="312"/>
        </w:tabs>
        <w:spacing w:line="640" w:lineRule="exact"/>
        <w:ind w:left="640"/>
        <w:rPr>
          <w:rFonts w:ascii="仿宋" w:hAnsi="仿宋" w:eastAsia="仿宋"/>
          <w:bCs/>
        </w:rPr>
      </w:pPr>
    </w:p>
    <w:p>
      <w:pPr>
        <w:widowControl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br w:type="page"/>
      </w:r>
    </w:p>
    <w:p>
      <w:pPr>
        <w:outlineLvl w:val="0"/>
        <w:rPr>
          <w:rFonts w:ascii="华文中宋" w:hAnsi="华文中宋" w:eastAsia="华文中宋"/>
          <w:bCs/>
          <w:sz w:val="30"/>
          <w:szCs w:val="30"/>
        </w:rPr>
      </w:pPr>
      <w:r>
        <w:rPr>
          <w:rFonts w:ascii="华文中宋" w:hAnsi="华文中宋" w:eastAsia="华文中宋"/>
          <w:bCs/>
          <w:sz w:val="30"/>
          <w:szCs w:val="30"/>
        </w:rPr>
        <w:t xml:space="preserve">一、基本情况 </w:t>
      </w:r>
    </w:p>
    <w:tbl>
      <w:tblPr>
        <w:tblStyle w:val="15"/>
        <w:tblW w:w="9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90"/>
        <w:gridCol w:w="345"/>
        <w:gridCol w:w="870"/>
        <w:gridCol w:w="372"/>
        <w:gridCol w:w="566"/>
        <w:gridCol w:w="1177"/>
        <w:gridCol w:w="1065"/>
        <w:gridCol w:w="2203"/>
      </w:tblGrid>
      <w:tr>
        <w:trPr>
          <w:trHeight w:val="545" w:hRule="exac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    名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性    别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民    族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照片</w:t>
            </w:r>
          </w:p>
        </w:tc>
      </w:tr>
      <w:tr>
        <w:trPr>
          <w:trHeight w:val="545" w:hRule="exac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政治面貌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移动电话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rPr>
          <w:trHeight w:val="715" w:hRule="exact"/>
        </w:trPr>
        <w:tc>
          <w:tcPr>
            <w:tcW w:w="27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最后学历、毕业院校、专业及毕业时间</w:t>
            </w:r>
          </w:p>
        </w:tc>
        <w:tc>
          <w:tcPr>
            <w:tcW w:w="439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exac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职称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党政职务及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任职时间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exac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eastAsia="仿宋"/>
                <w:bCs/>
                <w:sz w:val="24"/>
              </w:rPr>
              <w:t>联系地址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eastAsia="仿宋"/>
                <w:bCs/>
                <w:sz w:val="24"/>
              </w:rPr>
              <w:t>邮   编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exact"/>
        </w:trPr>
        <w:tc>
          <w:tcPr>
            <w:tcW w:w="932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exac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工作单位</w:t>
            </w:r>
          </w:p>
        </w:tc>
        <w:tc>
          <w:tcPr>
            <w:tcW w:w="50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职务或岗位</w:t>
            </w:r>
          </w:p>
        </w:tc>
      </w:tr>
      <w:tr>
        <w:trPr>
          <w:trHeight w:val="510" w:hRule="atLeas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>
      <w:pPr>
        <w:outlineLvl w:val="0"/>
        <w:rPr>
          <w:rFonts w:ascii="华文中宋" w:hAnsi="华文中宋" w:eastAsia="华文中宋"/>
          <w:bCs/>
          <w:sz w:val="30"/>
          <w:szCs w:val="30"/>
        </w:rPr>
      </w:pPr>
      <w:r>
        <w:rPr>
          <w:rFonts w:ascii="华文中宋" w:hAnsi="华文中宋" w:eastAsia="华文中宋"/>
          <w:bCs/>
          <w:sz w:val="30"/>
          <w:szCs w:val="30"/>
        </w:rPr>
        <w:t>二、申报条件</w:t>
      </w:r>
    </w:p>
    <w:p>
      <w:pPr>
        <w:spacing w:line="276" w:lineRule="auto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1.获得县级（含）以上荣誉称号情况（不超过3项）</w:t>
      </w:r>
    </w:p>
    <w:tbl>
      <w:tblPr>
        <w:tblStyle w:val="15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7"/>
        <w:gridCol w:w="1438"/>
        <w:gridCol w:w="1367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</w:trPr>
        <w:tc>
          <w:tcPr>
            <w:tcW w:w="345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荣誉称号名称</w:t>
            </w:r>
          </w:p>
        </w:tc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级  别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时  间</w:t>
            </w: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345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345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345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>
      <w:pPr>
        <w:spacing w:line="276" w:lineRule="auto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2.参加设区市（含）以上教师发展机构、教研机构组织的培训</w:t>
      </w:r>
    </w:p>
    <w:tbl>
      <w:tblPr>
        <w:tblStyle w:val="15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02"/>
        <w:gridCol w:w="4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exact"/>
        </w:trPr>
        <w:tc>
          <w:tcPr>
            <w:tcW w:w="2093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2802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培训单位</w:t>
            </w:r>
          </w:p>
        </w:tc>
        <w:tc>
          <w:tcPr>
            <w:tcW w:w="441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培训项目</w:t>
            </w:r>
          </w:p>
        </w:tc>
      </w:tr>
      <w:tr>
        <w:trPr>
          <w:trHeight w:val="532" w:hRule="atLeast"/>
        </w:trPr>
        <w:tc>
          <w:tcPr>
            <w:tcW w:w="20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" w:hRule="atLeast"/>
        </w:trPr>
        <w:tc>
          <w:tcPr>
            <w:tcW w:w="20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20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spacing w:line="276" w:lineRule="auto"/>
        <w:ind w:right="-502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3. 近5年参加设区市（含）以上教育科学规划课题（教研课题）或项目研究（不超过2项）</w:t>
      </w:r>
    </w:p>
    <w:tbl>
      <w:tblPr>
        <w:tblStyle w:val="1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3"/>
        <w:gridCol w:w="1855"/>
        <w:gridCol w:w="3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3863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成果名称</w:t>
            </w:r>
          </w:p>
        </w:tc>
        <w:tc>
          <w:tcPr>
            <w:tcW w:w="1855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获奖时间</w:t>
            </w:r>
          </w:p>
        </w:tc>
        <w:tc>
          <w:tcPr>
            <w:tcW w:w="3604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奖励名次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386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386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</w:tbl>
    <w:p>
      <w:pPr>
        <w:spacing w:line="276" w:lineRule="auto"/>
        <w:ind w:right="-502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4. 近5年在省级（含）以上专业期刊发表论文（代表作3篇）</w:t>
      </w:r>
    </w:p>
    <w:tbl>
      <w:tblPr>
        <w:tblStyle w:val="1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2996"/>
        <w:gridCol w:w="2498"/>
      </w:tblGrid>
      <w:tr>
        <w:trPr>
          <w:trHeight w:val="385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论文名称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期刊名称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276" w:lineRule="auto"/>
        <w:ind w:right="-502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5. 近5年主（分）管荣获市级（含）及以上奖励情况（不超过3项）</w:t>
      </w:r>
    </w:p>
    <w:tbl>
      <w:tblPr>
        <w:tblStyle w:val="1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2120"/>
        <w:gridCol w:w="1560"/>
        <w:gridCol w:w="2126"/>
      </w:tblGrid>
      <w:tr>
        <w:tc>
          <w:tcPr>
            <w:tcW w:w="3545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奖励名称</w:t>
            </w:r>
          </w:p>
        </w:tc>
        <w:tc>
          <w:tcPr>
            <w:tcW w:w="2120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授奖单位</w:t>
            </w: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授奖时间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署名位次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3545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3545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3545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</w:tbl>
    <w:p>
      <w:pPr>
        <w:spacing w:line="276" w:lineRule="auto"/>
        <w:ind w:right="-502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6. 近5年在县级（含）以上的校长研修活动中开设讲座或经验交流情况（不超过5项）</w:t>
      </w:r>
    </w:p>
    <w:tbl>
      <w:tblPr>
        <w:tblStyle w:val="15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2977"/>
        <w:gridCol w:w="1417"/>
        <w:gridCol w:w="1417"/>
      </w:tblGrid>
      <w:tr>
        <w:tc>
          <w:tcPr>
            <w:tcW w:w="3539" w:type="dxa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项目名称</w:t>
            </w:r>
          </w:p>
        </w:tc>
        <w:tc>
          <w:tcPr>
            <w:tcW w:w="2977" w:type="dxa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组织单位</w:t>
            </w:r>
          </w:p>
        </w:tc>
        <w:tc>
          <w:tcPr>
            <w:tcW w:w="1417" w:type="dxa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听课人数</w:t>
            </w:r>
          </w:p>
        </w:tc>
        <w:tc>
          <w:tcPr>
            <w:tcW w:w="1417" w:type="dxa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</w:trPr>
        <w:tc>
          <w:tcPr>
            <w:tcW w:w="353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353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</w:trPr>
        <w:tc>
          <w:tcPr>
            <w:tcW w:w="353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</w:trPr>
        <w:tc>
          <w:tcPr>
            <w:tcW w:w="353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</w:trPr>
        <w:tc>
          <w:tcPr>
            <w:tcW w:w="353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outlineLvl w:val="0"/>
        <w:rPr>
          <w:rFonts w:ascii="华文中宋" w:hAnsi="华文中宋" w:eastAsia="华文中宋"/>
          <w:bCs/>
          <w:sz w:val="30"/>
          <w:szCs w:val="30"/>
        </w:rPr>
      </w:pPr>
      <w:r>
        <w:rPr>
          <w:rFonts w:ascii="华文中宋" w:hAnsi="华文中宋" w:eastAsia="华文中宋"/>
          <w:bCs/>
          <w:sz w:val="30"/>
          <w:szCs w:val="30"/>
        </w:rPr>
        <w:t>三、</w:t>
      </w:r>
      <w:r>
        <w:rPr>
          <w:rFonts w:hint="eastAsia" w:ascii="华文中宋" w:hAnsi="华文中宋" w:eastAsia="华文中宋"/>
          <w:bCs/>
          <w:sz w:val="30"/>
          <w:szCs w:val="30"/>
        </w:rPr>
        <w:t>学习规划</w:t>
      </w:r>
    </w:p>
    <w:tbl>
      <w:tblPr>
        <w:tblStyle w:val="15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" w:hRule="atLeast"/>
        </w:trPr>
        <w:tc>
          <w:tcPr>
            <w:tcW w:w="925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申报理由；结合所选择工作室的研修方案，陈</w:t>
            </w:r>
            <w:r>
              <w:rPr>
                <w:rFonts w:ascii="仿宋" w:hAnsi="仿宋" w:eastAsia="仿宋"/>
                <w:bCs/>
                <w:sz w:val="24"/>
              </w:rPr>
              <w:t>述</w:t>
            </w:r>
            <w:r>
              <w:rPr>
                <w:rFonts w:hint="eastAsia" w:ascii="仿宋" w:hAnsi="仿宋" w:eastAsia="仿宋"/>
                <w:bCs/>
                <w:sz w:val="24"/>
              </w:rPr>
              <w:t>个</w:t>
            </w:r>
            <w:r>
              <w:rPr>
                <w:rFonts w:ascii="仿宋" w:hAnsi="仿宋" w:eastAsia="仿宋"/>
                <w:bCs/>
                <w:sz w:val="24"/>
              </w:rPr>
              <w:t>人</w:t>
            </w:r>
            <w:r>
              <w:rPr>
                <w:rFonts w:hint="eastAsia" w:ascii="仿宋" w:hAnsi="仿宋" w:eastAsia="仿宋"/>
                <w:bCs/>
                <w:sz w:val="24"/>
              </w:rPr>
              <w:t>一年的学习规划。（不超过8</w:t>
            </w:r>
            <w:r>
              <w:rPr>
                <w:rFonts w:ascii="仿宋" w:hAnsi="仿宋" w:eastAsia="仿宋"/>
                <w:bCs/>
                <w:sz w:val="24"/>
              </w:rPr>
              <w:t>00</w:t>
            </w:r>
            <w:r>
              <w:rPr>
                <w:rFonts w:hint="eastAsia" w:ascii="仿宋" w:hAnsi="仿宋" w:eastAsia="仿宋"/>
                <w:bCs/>
                <w:sz w:val="24"/>
              </w:rPr>
              <w:t>字）</w:t>
            </w:r>
          </w:p>
          <w:p>
            <w:pPr>
              <w:spacing w:line="48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kern w:val="0"/>
          <w:sz w:val="20"/>
          <w:szCs w:val="18"/>
        </w:rPr>
      </w:pPr>
    </w:p>
    <w:sectPr>
      <w:footerReference r:id="rId3" w:type="default"/>
      <w:footerReference r:id="rId4" w:type="even"/>
      <w:pgSz w:w="11906" w:h="16838"/>
      <w:pgMar w:top="1440" w:right="1474" w:bottom="1985" w:left="1588" w:header="851" w:footer="1418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EndPr>
      <w:rPr>
        <w:rFonts w:ascii="宋体" w:hAnsi="宋体" w:eastAsia="宋体"/>
        <w:sz w:val="28"/>
      </w:rPr>
    </w:sdtEndPr>
    <w:sdtContent>
      <w:p>
        <w:pPr>
          <w:pStyle w:val="7"/>
          <w:jc w:val="right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5 -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EndPr>
      <w:rPr>
        <w:rFonts w:ascii="宋体" w:hAnsi="宋体" w:eastAsia="宋体"/>
      </w:rPr>
    </w:sdtEndPr>
    <w:sdtContent>
      <w:p>
        <w:pPr>
          <w:pStyle w:val="7"/>
          <w:rPr>
            <w:rFonts w:ascii="宋体" w:hAnsi="宋体" w:eastAsia="宋体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99"/>
    <w:rsid w:val="0000186E"/>
    <w:rsid w:val="0000360A"/>
    <w:rsid w:val="0000741D"/>
    <w:rsid w:val="00010922"/>
    <w:rsid w:val="0001637D"/>
    <w:rsid w:val="000215AC"/>
    <w:rsid w:val="000234C9"/>
    <w:rsid w:val="0002389B"/>
    <w:rsid w:val="0003096C"/>
    <w:rsid w:val="0003096F"/>
    <w:rsid w:val="00032BB5"/>
    <w:rsid w:val="00034C33"/>
    <w:rsid w:val="0004160D"/>
    <w:rsid w:val="00064205"/>
    <w:rsid w:val="00065992"/>
    <w:rsid w:val="00067DDE"/>
    <w:rsid w:val="0007360E"/>
    <w:rsid w:val="000745F9"/>
    <w:rsid w:val="00081DF4"/>
    <w:rsid w:val="000863AF"/>
    <w:rsid w:val="000865F1"/>
    <w:rsid w:val="000873A8"/>
    <w:rsid w:val="0009255C"/>
    <w:rsid w:val="000960AB"/>
    <w:rsid w:val="000A01BC"/>
    <w:rsid w:val="000A76BA"/>
    <w:rsid w:val="000B3137"/>
    <w:rsid w:val="000C6276"/>
    <w:rsid w:val="000D4FCB"/>
    <w:rsid w:val="000E26AF"/>
    <w:rsid w:val="000E2899"/>
    <w:rsid w:val="000E518A"/>
    <w:rsid w:val="000E7FBE"/>
    <w:rsid w:val="000F0969"/>
    <w:rsid w:val="000F1668"/>
    <w:rsid w:val="000F643B"/>
    <w:rsid w:val="00103E3E"/>
    <w:rsid w:val="0010667E"/>
    <w:rsid w:val="00110162"/>
    <w:rsid w:val="00125035"/>
    <w:rsid w:val="00126279"/>
    <w:rsid w:val="00127641"/>
    <w:rsid w:val="00127F7C"/>
    <w:rsid w:val="001319B4"/>
    <w:rsid w:val="00135B9C"/>
    <w:rsid w:val="00136FB3"/>
    <w:rsid w:val="00141728"/>
    <w:rsid w:val="00143D67"/>
    <w:rsid w:val="001442B0"/>
    <w:rsid w:val="001467C2"/>
    <w:rsid w:val="00146E4E"/>
    <w:rsid w:val="001472DD"/>
    <w:rsid w:val="001536B8"/>
    <w:rsid w:val="00153EA6"/>
    <w:rsid w:val="0015439D"/>
    <w:rsid w:val="001548FF"/>
    <w:rsid w:val="00162947"/>
    <w:rsid w:val="00170CA6"/>
    <w:rsid w:val="0017432E"/>
    <w:rsid w:val="00174DD2"/>
    <w:rsid w:val="00174F3E"/>
    <w:rsid w:val="00175FB4"/>
    <w:rsid w:val="00181EB8"/>
    <w:rsid w:val="00182334"/>
    <w:rsid w:val="00185721"/>
    <w:rsid w:val="00187BCE"/>
    <w:rsid w:val="0019183F"/>
    <w:rsid w:val="00192FA5"/>
    <w:rsid w:val="001940FC"/>
    <w:rsid w:val="00195D9F"/>
    <w:rsid w:val="0019797C"/>
    <w:rsid w:val="001A0FD1"/>
    <w:rsid w:val="001A1E3B"/>
    <w:rsid w:val="001B3605"/>
    <w:rsid w:val="001C2AA9"/>
    <w:rsid w:val="001C4EB1"/>
    <w:rsid w:val="001D27A0"/>
    <w:rsid w:val="001D5ED5"/>
    <w:rsid w:val="001D6120"/>
    <w:rsid w:val="001D65AB"/>
    <w:rsid w:val="001E70ED"/>
    <w:rsid w:val="001E7A87"/>
    <w:rsid w:val="00202749"/>
    <w:rsid w:val="00202B45"/>
    <w:rsid w:val="00203D99"/>
    <w:rsid w:val="002075A6"/>
    <w:rsid w:val="002132C9"/>
    <w:rsid w:val="002223B3"/>
    <w:rsid w:val="002361F2"/>
    <w:rsid w:val="00236C01"/>
    <w:rsid w:val="002444D7"/>
    <w:rsid w:val="00250D52"/>
    <w:rsid w:val="00252E32"/>
    <w:rsid w:val="00255F79"/>
    <w:rsid w:val="00260F3E"/>
    <w:rsid w:val="0026534E"/>
    <w:rsid w:val="00265639"/>
    <w:rsid w:val="00272D15"/>
    <w:rsid w:val="00273B8B"/>
    <w:rsid w:val="00275CDD"/>
    <w:rsid w:val="002A3DCA"/>
    <w:rsid w:val="002A4AC7"/>
    <w:rsid w:val="002A5139"/>
    <w:rsid w:val="002A7416"/>
    <w:rsid w:val="002B1967"/>
    <w:rsid w:val="002B456A"/>
    <w:rsid w:val="002B51F0"/>
    <w:rsid w:val="002B53DB"/>
    <w:rsid w:val="002B6494"/>
    <w:rsid w:val="002C75DB"/>
    <w:rsid w:val="002D7BA8"/>
    <w:rsid w:val="002E6376"/>
    <w:rsid w:val="002F330D"/>
    <w:rsid w:val="002F77AD"/>
    <w:rsid w:val="003023A6"/>
    <w:rsid w:val="00302431"/>
    <w:rsid w:val="00302F69"/>
    <w:rsid w:val="00303250"/>
    <w:rsid w:val="00303DE3"/>
    <w:rsid w:val="00304173"/>
    <w:rsid w:val="00314FAC"/>
    <w:rsid w:val="00315E38"/>
    <w:rsid w:val="003257C1"/>
    <w:rsid w:val="0033087C"/>
    <w:rsid w:val="00335F48"/>
    <w:rsid w:val="003363F3"/>
    <w:rsid w:val="00341444"/>
    <w:rsid w:val="00347F97"/>
    <w:rsid w:val="00347FD2"/>
    <w:rsid w:val="00354A4A"/>
    <w:rsid w:val="00355DCB"/>
    <w:rsid w:val="003562DD"/>
    <w:rsid w:val="0036126A"/>
    <w:rsid w:val="00364308"/>
    <w:rsid w:val="003660B8"/>
    <w:rsid w:val="00380BFF"/>
    <w:rsid w:val="00380D43"/>
    <w:rsid w:val="0038126F"/>
    <w:rsid w:val="0038185A"/>
    <w:rsid w:val="00385FDB"/>
    <w:rsid w:val="003913C8"/>
    <w:rsid w:val="00395518"/>
    <w:rsid w:val="003A2218"/>
    <w:rsid w:val="003B0E79"/>
    <w:rsid w:val="003B2992"/>
    <w:rsid w:val="003B5B4E"/>
    <w:rsid w:val="003C19BF"/>
    <w:rsid w:val="003C49DE"/>
    <w:rsid w:val="003C7B29"/>
    <w:rsid w:val="003D2419"/>
    <w:rsid w:val="003E1CE9"/>
    <w:rsid w:val="003E3B33"/>
    <w:rsid w:val="003E4C11"/>
    <w:rsid w:val="003F343F"/>
    <w:rsid w:val="003F351A"/>
    <w:rsid w:val="003F4A1A"/>
    <w:rsid w:val="003F4B7B"/>
    <w:rsid w:val="003F7239"/>
    <w:rsid w:val="00401543"/>
    <w:rsid w:val="00407403"/>
    <w:rsid w:val="00414EBA"/>
    <w:rsid w:val="00421B0A"/>
    <w:rsid w:val="004247BE"/>
    <w:rsid w:val="00425ED8"/>
    <w:rsid w:val="0042755F"/>
    <w:rsid w:val="00427D8B"/>
    <w:rsid w:val="004331D2"/>
    <w:rsid w:val="00435F62"/>
    <w:rsid w:val="0044371C"/>
    <w:rsid w:val="00444494"/>
    <w:rsid w:val="00447770"/>
    <w:rsid w:val="00451AAF"/>
    <w:rsid w:val="00455FD3"/>
    <w:rsid w:val="004621F9"/>
    <w:rsid w:val="00462671"/>
    <w:rsid w:val="004644CD"/>
    <w:rsid w:val="004649C3"/>
    <w:rsid w:val="00464E86"/>
    <w:rsid w:val="00470A4A"/>
    <w:rsid w:val="00471478"/>
    <w:rsid w:val="00484224"/>
    <w:rsid w:val="0049591C"/>
    <w:rsid w:val="0049715A"/>
    <w:rsid w:val="00497F05"/>
    <w:rsid w:val="00497F07"/>
    <w:rsid w:val="004A36D6"/>
    <w:rsid w:val="004A4A97"/>
    <w:rsid w:val="004A558E"/>
    <w:rsid w:val="004A6170"/>
    <w:rsid w:val="004B4660"/>
    <w:rsid w:val="004C0A2D"/>
    <w:rsid w:val="004C7ED2"/>
    <w:rsid w:val="004D6BC5"/>
    <w:rsid w:val="004E1BFA"/>
    <w:rsid w:val="004E3B29"/>
    <w:rsid w:val="004E67F7"/>
    <w:rsid w:val="004F37F1"/>
    <w:rsid w:val="005010CB"/>
    <w:rsid w:val="00504480"/>
    <w:rsid w:val="00511C81"/>
    <w:rsid w:val="00512AA1"/>
    <w:rsid w:val="005157DC"/>
    <w:rsid w:val="00525A65"/>
    <w:rsid w:val="005271F9"/>
    <w:rsid w:val="00530495"/>
    <w:rsid w:val="005340DB"/>
    <w:rsid w:val="00534E50"/>
    <w:rsid w:val="005370CC"/>
    <w:rsid w:val="00540A74"/>
    <w:rsid w:val="00543874"/>
    <w:rsid w:val="005501C7"/>
    <w:rsid w:val="00550504"/>
    <w:rsid w:val="00554C87"/>
    <w:rsid w:val="00560D8A"/>
    <w:rsid w:val="0057096B"/>
    <w:rsid w:val="00573DD4"/>
    <w:rsid w:val="00574059"/>
    <w:rsid w:val="00576D00"/>
    <w:rsid w:val="0057794D"/>
    <w:rsid w:val="0058053D"/>
    <w:rsid w:val="00587C51"/>
    <w:rsid w:val="00594DC7"/>
    <w:rsid w:val="00596763"/>
    <w:rsid w:val="005A0DB7"/>
    <w:rsid w:val="005A17B8"/>
    <w:rsid w:val="005A2450"/>
    <w:rsid w:val="005A3B23"/>
    <w:rsid w:val="005A40C7"/>
    <w:rsid w:val="005B7FEE"/>
    <w:rsid w:val="005C30F3"/>
    <w:rsid w:val="005C44F3"/>
    <w:rsid w:val="005D1DCF"/>
    <w:rsid w:val="005D766F"/>
    <w:rsid w:val="005E16F7"/>
    <w:rsid w:val="005E2FA8"/>
    <w:rsid w:val="005E5CEF"/>
    <w:rsid w:val="005E7D48"/>
    <w:rsid w:val="005F6FEB"/>
    <w:rsid w:val="005F7FA3"/>
    <w:rsid w:val="00612BDF"/>
    <w:rsid w:val="0061336E"/>
    <w:rsid w:val="00614FD3"/>
    <w:rsid w:val="00616870"/>
    <w:rsid w:val="006247F4"/>
    <w:rsid w:val="006267FA"/>
    <w:rsid w:val="00627FC1"/>
    <w:rsid w:val="00630190"/>
    <w:rsid w:val="00632112"/>
    <w:rsid w:val="00642647"/>
    <w:rsid w:val="006476E5"/>
    <w:rsid w:val="006557D9"/>
    <w:rsid w:val="00666903"/>
    <w:rsid w:val="00682618"/>
    <w:rsid w:val="006842FA"/>
    <w:rsid w:val="00687654"/>
    <w:rsid w:val="00687C9B"/>
    <w:rsid w:val="00696CF0"/>
    <w:rsid w:val="006A2B21"/>
    <w:rsid w:val="006A3532"/>
    <w:rsid w:val="006A544C"/>
    <w:rsid w:val="006A79D7"/>
    <w:rsid w:val="006B2BFC"/>
    <w:rsid w:val="006B3DD8"/>
    <w:rsid w:val="006B7962"/>
    <w:rsid w:val="006C6C30"/>
    <w:rsid w:val="006C7E6E"/>
    <w:rsid w:val="006E0CD3"/>
    <w:rsid w:val="006E27CD"/>
    <w:rsid w:val="006E75DA"/>
    <w:rsid w:val="006E7A2C"/>
    <w:rsid w:val="006F01AD"/>
    <w:rsid w:val="006F029F"/>
    <w:rsid w:val="007024C8"/>
    <w:rsid w:val="007025AC"/>
    <w:rsid w:val="007028A4"/>
    <w:rsid w:val="00703A49"/>
    <w:rsid w:val="00703FD2"/>
    <w:rsid w:val="007069FC"/>
    <w:rsid w:val="007116F3"/>
    <w:rsid w:val="00714395"/>
    <w:rsid w:val="00717C4C"/>
    <w:rsid w:val="0072248C"/>
    <w:rsid w:val="007232D5"/>
    <w:rsid w:val="00723D4B"/>
    <w:rsid w:val="00724E85"/>
    <w:rsid w:val="00725A27"/>
    <w:rsid w:val="007354EF"/>
    <w:rsid w:val="0074114F"/>
    <w:rsid w:val="00743466"/>
    <w:rsid w:val="0075126E"/>
    <w:rsid w:val="00752CD7"/>
    <w:rsid w:val="00764B40"/>
    <w:rsid w:val="007732BD"/>
    <w:rsid w:val="00773346"/>
    <w:rsid w:val="00774365"/>
    <w:rsid w:val="00781717"/>
    <w:rsid w:val="00784DA3"/>
    <w:rsid w:val="00786586"/>
    <w:rsid w:val="00790243"/>
    <w:rsid w:val="00791CCB"/>
    <w:rsid w:val="00792849"/>
    <w:rsid w:val="00794E53"/>
    <w:rsid w:val="00797258"/>
    <w:rsid w:val="007A4A99"/>
    <w:rsid w:val="007A5F9D"/>
    <w:rsid w:val="007B0D0C"/>
    <w:rsid w:val="007B4DA1"/>
    <w:rsid w:val="007B6696"/>
    <w:rsid w:val="007C0105"/>
    <w:rsid w:val="007C1270"/>
    <w:rsid w:val="007D1510"/>
    <w:rsid w:val="007D5912"/>
    <w:rsid w:val="007E3AB9"/>
    <w:rsid w:val="008024D3"/>
    <w:rsid w:val="008045FF"/>
    <w:rsid w:val="00805232"/>
    <w:rsid w:val="00806ECD"/>
    <w:rsid w:val="00811588"/>
    <w:rsid w:val="00814AAA"/>
    <w:rsid w:val="00816E68"/>
    <w:rsid w:val="00824406"/>
    <w:rsid w:val="00832978"/>
    <w:rsid w:val="008359AD"/>
    <w:rsid w:val="0083781B"/>
    <w:rsid w:val="00840BAD"/>
    <w:rsid w:val="008433CD"/>
    <w:rsid w:val="00845843"/>
    <w:rsid w:val="0086031B"/>
    <w:rsid w:val="008663EA"/>
    <w:rsid w:val="00867279"/>
    <w:rsid w:val="0087244C"/>
    <w:rsid w:val="00874B5E"/>
    <w:rsid w:val="00894960"/>
    <w:rsid w:val="00895706"/>
    <w:rsid w:val="008974ED"/>
    <w:rsid w:val="008A59AD"/>
    <w:rsid w:val="008A716B"/>
    <w:rsid w:val="008B17AA"/>
    <w:rsid w:val="008B2C00"/>
    <w:rsid w:val="008B2C99"/>
    <w:rsid w:val="008B49AC"/>
    <w:rsid w:val="008C03CA"/>
    <w:rsid w:val="008C2860"/>
    <w:rsid w:val="008C2C58"/>
    <w:rsid w:val="008C7552"/>
    <w:rsid w:val="008D0BA5"/>
    <w:rsid w:val="008D0CA1"/>
    <w:rsid w:val="008D3C00"/>
    <w:rsid w:val="008D6278"/>
    <w:rsid w:val="008D746A"/>
    <w:rsid w:val="008E029D"/>
    <w:rsid w:val="008E3268"/>
    <w:rsid w:val="008E469A"/>
    <w:rsid w:val="008F1FA3"/>
    <w:rsid w:val="008F5ED1"/>
    <w:rsid w:val="00922DE6"/>
    <w:rsid w:val="009260FC"/>
    <w:rsid w:val="00926530"/>
    <w:rsid w:val="0093024A"/>
    <w:rsid w:val="009376F0"/>
    <w:rsid w:val="00954B0D"/>
    <w:rsid w:val="0096342E"/>
    <w:rsid w:val="00971E22"/>
    <w:rsid w:val="00972558"/>
    <w:rsid w:val="00985CC1"/>
    <w:rsid w:val="009871DA"/>
    <w:rsid w:val="00990A1F"/>
    <w:rsid w:val="00990C63"/>
    <w:rsid w:val="00991899"/>
    <w:rsid w:val="00995864"/>
    <w:rsid w:val="009A27FA"/>
    <w:rsid w:val="009A37B6"/>
    <w:rsid w:val="009B2117"/>
    <w:rsid w:val="009B2610"/>
    <w:rsid w:val="009C02E1"/>
    <w:rsid w:val="009C1469"/>
    <w:rsid w:val="009C1877"/>
    <w:rsid w:val="009D1FA0"/>
    <w:rsid w:val="009D4778"/>
    <w:rsid w:val="009E0322"/>
    <w:rsid w:val="009F069B"/>
    <w:rsid w:val="009F0CBD"/>
    <w:rsid w:val="009F73DF"/>
    <w:rsid w:val="00A008A0"/>
    <w:rsid w:val="00A04513"/>
    <w:rsid w:val="00A05072"/>
    <w:rsid w:val="00A16D73"/>
    <w:rsid w:val="00A207A2"/>
    <w:rsid w:val="00A21270"/>
    <w:rsid w:val="00A2357B"/>
    <w:rsid w:val="00A269D6"/>
    <w:rsid w:val="00A26F56"/>
    <w:rsid w:val="00A31C15"/>
    <w:rsid w:val="00A3212E"/>
    <w:rsid w:val="00A33D01"/>
    <w:rsid w:val="00A36872"/>
    <w:rsid w:val="00A40416"/>
    <w:rsid w:val="00A41832"/>
    <w:rsid w:val="00A43652"/>
    <w:rsid w:val="00A44A8A"/>
    <w:rsid w:val="00A4519C"/>
    <w:rsid w:val="00A5011B"/>
    <w:rsid w:val="00A50688"/>
    <w:rsid w:val="00A51945"/>
    <w:rsid w:val="00A649A6"/>
    <w:rsid w:val="00A6619D"/>
    <w:rsid w:val="00A67CBA"/>
    <w:rsid w:val="00A85973"/>
    <w:rsid w:val="00A903E0"/>
    <w:rsid w:val="00A933E6"/>
    <w:rsid w:val="00A9737E"/>
    <w:rsid w:val="00A97781"/>
    <w:rsid w:val="00AA2476"/>
    <w:rsid w:val="00AB7CBF"/>
    <w:rsid w:val="00AC1863"/>
    <w:rsid w:val="00AD03DC"/>
    <w:rsid w:val="00AD3282"/>
    <w:rsid w:val="00AE2C20"/>
    <w:rsid w:val="00AE2C56"/>
    <w:rsid w:val="00AF2DCF"/>
    <w:rsid w:val="00AF56BB"/>
    <w:rsid w:val="00AF5E5C"/>
    <w:rsid w:val="00AF7872"/>
    <w:rsid w:val="00B00385"/>
    <w:rsid w:val="00B04E95"/>
    <w:rsid w:val="00B10F89"/>
    <w:rsid w:val="00B11091"/>
    <w:rsid w:val="00B110D6"/>
    <w:rsid w:val="00B118E9"/>
    <w:rsid w:val="00B1213B"/>
    <w:rsid w:val="00B23E6D"/>
    <w:rsid w:val="00B2591B"/>
    <w:rsid w:val="00B26D06"/>
    <w:rsid w:val="00B336D5"/>
    <w:rsid w:val="00B43A3F"/>
    <w:rsid w:val="00B443B9"/>
    <w:rsid w:val="00B44BF8"/>
    <w:rsid w:val="00B47F60"/>
    <w:rsid w:val="00B54990"/>
    <w:rsid w:val="00B70204"/>
    <w:rsid w:val="00B770C8"/>
    <w:rsid w:val="00B85D47"/>
    <w:rsid w:val="00B90266"/>
    <w:rsid w:val="00B97F75"/>
    <w:rsid w:val="00BA6791"/>
    <w:rsid w:val="00BB7682"/>
    <w:rsid w:val="00BC4956"/>
    <w:rsid w:val="00BC7034"/>
    <w:rsid w:val="00BD7E06"/>
    <w:rsid w:val="00BE34C8"/>
    <w:rsid w:val="00BF7528"/>
    <w:rsid w:val="00BF7720"/>
    <w:rsid w:val="00BF7D40"/>
    <w:rsid w:val="00C01E1D"/>
    <w:rsid w:val="00C101DD"/>
    <w:rsid w:val="00C1225E"/>
    <w:rsid w:val="00C1249E"/>
    <w:rsid w:val="00C17A2C"/>
    <w:rsid w:val="00C20600"/>
    <w:rsid w:val="00C2150F"/>
    <w:rsid w:val="00C2218D"/>
    <w:rsid w:val="00C22A39"/>
    <w:rsid w:val="00C241B7"/>
    <w:rsid w:val="00C35275"/>
    <w:rsid w:val="00C405C8"/>
    <w:rsid w:val="00C424E3"/>
    <w:rsid w:val="00C428C6"/>
    <w:rsid w:val="00C43230"/>
    <w:rsid w:val="00C46800"/>
    <w:rsid w:val="00C4713E"/>
    <w:rsid w:val="00C471D2"/>
    <w:rsid w:val="00C4778A"/>
    <w:rsid w:val="00C52F80"/>
    <w:rsid w:val="00C54C0B"/>
    <w:rsid w:val="00C55CFD"/>
    <w:rsid w:val="00C576D3"/>
    <w:rsid w:val="00C57A73"/>
    <w:rsid w:val="00C606B5"/>
    <w:rsid w:val="00C61EDC"/>
    <w:rsid w:val="00C620B7"/>
    <w:rsid w:val="00C67598"/>
    <w:rsid w:val="00C72D7F"/>
    <w:rsid w:val="00C7566A"/>
    <w:rsid w:val="00C810A2"/>
    <w:rsid w:val="00C82A4C"/>
    <w:rsid w:val="00C871FC"/>
    <w:rsid w:val="00C9467C"/>
    <w:rsid w:val="00C95920"/>
    <w:rsid w:val="00C95944"/>
    <w:rsid w:val="00C9754E"/>
    <w:rsid w:val="00C97598"/>
    <w:rsid w:val="00CA7763"/>
    <w:rsid w:val="00CC3173"/>
    <w:rsid w:val="00CD1C98"/>
    <w:rsid w:val="00CD5786"/>
    <w:rsid w:val="00CD63F6"/>
    <w:rsid w:val="00D0396B"/>
    <w:rsid w:val="00D12752"/>
    <w:rsid w:val="00D15E9E"/>
    <w:rsid w:val="00D15EBA"/>
    <w:rsid w:val="00D21478"/>
    <w:rsid w:val="00D2492F"/>
    <w:rsid w:val="00D34F0F"/>
    <w:rsid w:val="00D368E1"/>
    <w:rsid w:val="00D40721"/>
    <w:rsid w:val="00D461FE"/>
    <w:rsid w:val="00D616DD"/>
    <w:rsid w:val="00D731C2"/>
    <w:rsid w:val="00D7614D"/>
    <w:rsid w:val="00D83D5C"/>
    <w:rsid w:val="00D859F7"/>
    <w:rsid w:val="00D85CDA"/>
    <w:rsid w:val="00DA252F"/>
    <w:rsid w:val="00DA3A48"/>
    <w:rsid w:val="00DA4B4E"/>
    <w:rsid w:val="00DA52DA"/>
    <w:rsid w:val="00DB16D1"/>
    <w:rsid w:val="00DB20C3"/>
    <w:rsid w:val="00DB59B4"/>
    <w:rsid w:val="00DB789E"/>
    <w:rsid w:val="00DB799B"/>
    <w:rsid w:val="00DC476C"/>
    <w:rsid w:val="00DD5CE4"/>
    <w:rsid w:val="00DD6C1D"/>
    <w:rsid w:val="00DE0542"/>
    <w:rsid w:val="00DE7503"/>
    <w:rsid w:val="00DE79C4"/>
    <w:rsid w:val="00DE7AA7"/>
    <w:rsid w:val="00DF01A2"/>
    <w:rsid w:val="00E04A33"/>
    <w:rsid w:val="00E05557"/>
    <w:rsid w:val="00E0666C"/>
    <w:rsid w:val="00E17E83"/>
    <w:rsid w:val="00E22A04"/>
    <w:rsid w:val="00E32F3C"/>
    <w:rsid w:val="00E352F5"/>
    <w:rsid w:val="00E36DBF"/>
    <w:rsid w:val="00E373D1"/>
    <w:rsid w:val="00E427D3"/>
    <w:rsid w:val="00E433EC"/>
    <w:rsid w:val="00E47B99"/>
    <w:rsid w:val="00E531C6"/>
    <w:rsid w:val="00E57457"/>
    <w:rsid w:val="00E631D9"/>
    <w:rsid w:val="00E65AD5"/>
    <w:rsid w:val="00E7100E"/>
    <w:rsid w:val="00E71935"/>
    <w:rsid w:val="00E73C97"/>
    <w:rsid w:val="00E760A8"/>
    <w:rsid w:val="00E842CC"/>
    <w:rsid w:val="00E90936"/>
    <w:rsid w:val="00E978D8"/>
    <w:rsid w:val="00E97EA3"/>
    <w:rsid w:val="00EB5307"/>
    <w:rsid w:val="00EC15B7"/>
    <w:rsid w:val="00EC67C5"/>
    <w:rsid w:val="00EC7C5F"/>
    <w:rsid w:val="00ED0CBD"/>
    <w:rsid w:val="00ED2085"/>
    <w:rsid w:val="00ED3722"/>
    <w:rsid w:val="00EE21AE"/>
    <w:rsid w:val="00EE5DA4"/>
    <w:rsid w:val="00EE7C6D"/>
    <w:rsid w:val="00EF1374"/>
    <w:rsid w:val="00EF2AE5"/>
    <w:rsid w:val="00F13D92"/>
    <w:rsid w:val="00F15157"/>
    <w:rsid w:val="00F156D2"/>
    <w:rsid w:val="00F23685"/>
    <w:rsid w:val="00F23AD1"/>
    <w:rsid w:val="00F23B6C"/>
    <w:rsid w:val="00F256B7"/>
    <w:rsid w:val="00F322E2"/>
    <w:rsid w:val="00F35CDA"/>
    <w:rsid w:val="00F414F8"/>
    <w:rsid w:val="00F44565"/>
    <w:rsid w:val="00F4605E"/>
    <w:rsid w:val="00F460BB"/>
    <w:rsid w:val="00F468C4"/>
    <w:rsid w:val="00F4708A"/>
    <w:rsid w:val="00F50AF8"/>
    <w:rsid w:val="00F5432A"/>
    <w:rsid w:val="00F57FD4"/>
    <w:rsid w:val="00F60083"/>
    <w:rsid w:val="00F60518"/>
    <w:rsid w:val="00F6159D"/>
    <w:rsid w:val="00F61A51"/>
    <w:rsid w:val="00F63831"/>
    <w:rsid w:val="00F73AB4"/>
    <w:rsid w:val="00F77192"/>
    <w:rsid w:val="00F77DD0"/>
    <w:rsid w:val="00F8471E"/>
    <w:rsid w:val="00FA1808"/>
    <w:rsid w:val="00FA23C4"/>
    <w:rsid w:val="00FA58A2"/>
    <w:rsid w:val="00FC5372"/>
    <w:rsid w:val="00FC567F"/>
    <w:rsid w:val="00FE05E2"/>
    <w:rsid w:val="00FE090F"/>
    <w:rsid w:val="00FE6859"/>
    <w:rsid w:val="00FF0132"/>
    <w:rsid w:val="00FF035A"/>
    <w:rsid w:val="00FF0D28"/>
    <w:rsid w:val="00FF28C7"/>
    <w:rsid w:val="00FF71F6"/>
    <w:rsid w:val="02AD2674"/>
    <w:rsid w:val="03556EA1"/>
    <w:rsid w:val="07DF7493"/>
    <w:rsid w:val="0A294974"/>
    <w:rsid w:val="0B05719F"/>
    <w:rsid w:val="0F5359C7"/>
    <w:rsid w:val="0F954EF5"/>
    <w:rsid w:val="11397F14"/>
    <w:rsid w:val="12EC0CA4"/>
    <w:rsid w:val="134A2043"/>
    <w:rsid w:val="157C122D"/>
    <w:rsid w:val="199237A6"/>
    <w:rsid w:val="1A5674EE"/>
    <w:rsid w:val="1F737899"/>
    <w:rsid w:val="23AF76EE"/>
    <w:rsid w:val="283837B5"/>
    <w:rsid w:val="28D41219"/>
    <w:rsid w:val="2A2A7884"/>
    <w:rsid w:val="2A422E8B"/>
    <w:rsid w:val="302F4DAF"/>
    <w:rsid w:val="346F23C9"/>
    <w:rsid w:val="399314F0"/>
    <w:rsid w:val="3CFA0E51"/>
    <w:rsid w:val="40E432B1"/>
    <w:rsid w:val="4450307E"/>
    <w:rsid w:val="49C02AD0"/>
    <w:rsid w:val="4EB35BE2"/>
    <w:rsid w:val="56534BDA"/>
    <w:rsid w:val="5A932FED"/>
    <w:rsid w:val="5BD7390F"/>
    <w:rsid w:val="5D855939"/>
    <w:rsid w:val="5DD556B7"/>
    <w:rsid w:val="5E093B97"/>
    <w:rsid w:val="5F4A10B9"/>
    <w:rsid w:val="60DD7AC7"/>
    <w:rsid w:val="647C1785"/>
    <w:rsid w:val="67D05228"/>
    <w:rsid w:val="6A613E24"/>
    <w:rsid w:val="6F322080"/>
    <w:rsid w:val="6F735E2A"/>
    <w:rsid w:val="703B3725"/>
    <w:rsid w:val="725614A4"/>
    <w:rsid w:val="743B346A"/>
    <w:rsid w:val="78F76F2B"/>
    <w:rsid w:val="79152B2C"/>
    <w:rsid w:val="7B643193"/>
    <w:rsid w:val="7F8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99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6"/>
    <w:qFormat/>
    <w:uiPriority w:val="0"/>
    <w:pPr>
      <w:spacing w:line="360" w:lineRule="auto"/>
      <w:jc w:val="center"/>
    </w:pPr>
    <w:rPr>
      <w:rFonts w:eastAsia="宋体"/>
      <w:sz w:val="44"/>
      <w:szCs w:val="24"/>
    </w:rPr>
  </w:style>
  <w:style w:type="paragraph" w:styleId="3">
    <w:name w:val="Body Text Indent"/>
    <w:basedOn w:val="1"/>
    <w:link w:val="17"/>
    <w:unhideWhenUsed/>
    <w:qFormat/>
    <w:uiPriority w:val="0"/>
    <w:pPr>
      <w:ind w:firstLine="555"/>
    </w:pPr>
    <w:rPr>
      <w:rFonts w:eastAsia="楷体_GB2312"/>
      <w:sz w:val="24"/>
      <w:szCs w:val="24"/>
    </w:rPr>
  </w:style>
  <w:style w:type="paragraph" w:styleId="4">
    <w:name w:val="Plain Text"/>
    <w:basedOn w:val="1"/>
    <w:link w:val="29"/>
    <w:unhideWhenUsed/>
    <w:qFormat/>
    <w:uiPriority w:val="99"/>
    <w:rPr>
      <w:rFonts w:ascii="宋体" w:hAnsi="Courier New" w:eastAsia="宋体" w:cs="宋体"/>
      <w:sz w:val="20"/>
      <w:szCs w:val="20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30"/>
    <w:semiHidden/>
    <w:qFormat/>
    <w:uiPriority w:val="0"/>
    <w:pPr>
      <w:snapToGrid w:val="0"/>
      <w:jc w:val="left"/>
    </w:pPr>
    <w:rPr>
      <w:rFonts w:eastAsia="宋体"/>
      <w:sz w:val="18"/>
      <w:szCs w:val="18"/>
    </w:rPr>
  </w:style>
  <w:style w:type="paragraph" w:styleId="10">
    <w:name w:val="Body Text 2"/>
    <w:basedOn w:val="1"/>
    <w:link w:val="31"/>
    <w:unhideWhenUsed/>
    <w:qFormat/>
    <w:uiPriority w:val="99"/>
    <w:pPr>
      <w:widowControl/>
      <w:jc w:val="center"/>
    </w:pPr>
    <w:rPr>
      <w:rFonts w:ascii="仿宋_GB2312" w:cs="仿宋_GB2312"/>
      <w:b/>
      <w:bCs/>
      <w:kern w:val="0"/>
      <w:sz w:val="20"/>
      <w:szCs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12">
    <w:name w:val="Title"/>
    <w:basedOn w:val="1"/>
    <w:next w:val="1"/>
    <w:qFormat/>
    <w:uiPriority w:val="10"/>
    <w:pPr>
      <w:topLinePunct/>
      <w:spacing w:before="240" w:after="60" w:line="400" w:lineRule="exact"/>
      <w:ind w:firstLine="480" w:firstLineChars="200"/>
      <w:jc w:val="center"/>
      <w:outlineLvl w:val="0"/>
    </w:pPr>
    <w:rPr>
      <w:rFonts w:ascii="Cambria" w:hAnsi="Cambria"/>
      <w:b/>
      <w:bCs/>
    </w:rPr>
  </w:style>
  <w:style w:type="character" w:styleId="14">
    <w:name w:val="Hyperlink"/>
    <w:qFormat/>
    <w:uiPriority w:val="99"/>
    <w:rPr>
      <w:color w:val="0000FF"/>
      <w:u w:val="single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正文文本缩进 Char"/>
    <w:basedOn w:val="13"/>
    <w:link w:val="3"/>
    <w:qFormat/>
    <w:uiPriority w:val="0"/>
    <w:rPr>
      <w:rFonts w:eastAsia="楷体_GB2312"/>
      <w:kern w:val="2"/>
      <w:sz w:val="24"/>
      <w:szCs w:val="24"/>
    </w:rPr>
  </w:style>
  <w:style w:type="character" w:customStyle="1" w:styleId="18">
    <w:name w:val="日期 Char"/>
    <w:basedOn w:val="13"/>
    <w:link w:val="5"/>
    <w:qFormat/>
    <w:uiPriority w:val="0"/>
    <w:rPr>
      <w:rFonts w:eastAsia="仿宋_GB2312"/>
      <w:kern w:val="2"/>
      <w:sz w:val="32"/>
      <w:szCs w:val="3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页脚 Char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21">
    <w:name w:val="页眉 Char"/>
    <w:link w:val="8"/>
    <w:qFormat/>
    <w:uiPriority w:val="99"/>
    <w:rPr>
      <w:rFonts w:eastAsia="仿宋_GB2312"/>
      <w:kern w:val="2"/>
      <w:sz w:val="18"/>
      <w:szCs w:val="18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2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0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paragraph" w:customStyle="1" w:styleId="25">
    <w:name w:val="qowt-stl-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正文文本 Char"/>
    <w:basedOn w:val="13"/>
    <w:link w:val="2"/>
    <w:qFormat/>
    <w:uiPriority w:val="0"/>
    <w:rPr>
      <w:kern w:val="2"/>
      <w:sz w:val="44"/>
      <w:szCs w:val="24"/>
    </w:rPr>
  </w:style>
  <w:style w:type="paragraph" w:customStyle="1" w:styleId="27">
    <w:name w:val="Heading #3|1"/>
    <w:basedOn w:val="1"/>
    <w:qFormat/>
    <w:uiPriority w:val="0"/>
    <w:pPr>
      <w:spacing w:after="10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28">
    <w:name w:val="Other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纯文本 Char"/>
    <w:basedOn w:val="13"/>
    <w:link w:val="4"/>
    <w:qFormat/>
    <w:uiPriority w:val="99"/>
    <w:rPr>
      <w:rFonts w:ascii="宋体" w:hAnsi="Courier New" w:cs="宋体"/>
      <w:kern w:val="2"/>
    </w:rPr>
  </w:style>
  <w:style w:type="character" w:customStyle="1" w:styleId="30">
    <w:name w:val="脚注文本 Char"/>
    <w:basedOn w:val="13"/>
    <w:link w:val="9"/>
    <w:semiHidden/>
    <w:qFormat/>
    <w:uiPriority w:val="0"/>
    <w:rPr>
      <w:kern w:val="2"/>
      <w:sz w:val="18"/>
      <w:szCs w:val="18"/>
    </w:rPr>
  </w:style>
  <w:style w:type="character" w:customStyle="1" w:styleId="31">
    <w:name w:val="正文文本 2 Char"/>
    <w:basedOn w:val="13"/>
    <w:link w:val="10"/>
    <w:qFormat/>
    <w:uiPriority w:val="99"/>
    <w:rPr>
      <w:rFonts w:ascii="仿宋_GB2312" w:eastAsia="仿宋_GB2312" w:cs="仿宋_GB2312"/>
      <w:b/>
      <w:bCs/>
    </w:rPr>
  </w:style>
  <w:style w:type="table" w:customStyle="1" w:styleId="32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Table Paragraph"/>
    <w:basedOn w:val="1"/>
    <w:qFormat/>
    <w:uiPriority w:val="1"/>
    <w:pPr>
      <w:autoSpaceDE w:val="0"/>
      <w:autoSpaceDN w:val="0"/>
      <w:spacing w:before="43"/>
      <w:ind w:left="565"/>
      <w:jc w:val="center"/>
    </w:pPr>
    <w:rPr>
      <w:rFonts w:ascii="仿宋_GB2312" w:hAnsi="仿宋_GB2312" w:cs="仿宋_GB2312"/>
      <w:kern w:val="0"/>
      <w:sz w:val="22"/>
      <w:szCs w:val="22"/>
      <w:lang w:val="zh-CN" w:bidi="zh-CN"/>
    </w:rPr>
  </w:style>
  <w:style w:type="character" w:customStyle="1" w:styleId="34">
    <w:name w:val="font11"/>
    <w:basedOn w:val="1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35">
    <w:name w:val="font41"/>
    <w:basedOn w:val="1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36">
    <w:name w:val="font31"/>
    <w:basedOn w:val="13"/>
    <w:qFormat/>
    <w:uiPriority w:val="0"/>
    <w:rPr>
      <w:rFonts w:ascii="华文仿宋" w:hAnsi="华文仿宋" w:eastAsia="华文仿宋" w:cs="华文仿宋"/>
      <w:color w:val="000000"/>
      <w:sz w:val="21"/>
      <w:szCs w:val="21"/>
      <w:u w:val="none"/>
    </w:rPr>
  </w:style>
  <w:style w:type="character" w:customStyle="1" w:styleId="37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155</Words>
  <Characters>890</Characters>
  <Lines>7</Lines>
  <Paragraphs>2</Paragraphs>
  <TotalTime>0</TotalTime>
  <ScaleCrop>false</ScaleCrop>
  <LinksUpToDate>false</LinksUpToDate>
  <CharactersWithSpaces>1043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2021-08-04T14:57:00Z</dcterms:created>
  <dc:creator>Administrator</dc:creator>
  <cp:lastModifiedBy>irene</cp:lastModifiedBy>
  <cp:lastPrinted>2021-08-04T14:53:00Z</cp:lastPrinted>
  <dcterms:modified xsi:type="dcterms:W3CDTF">2021-08-17T22:24:46Z</dcterms:modified>
  <dc:title>关于召开2015年江苏省中小学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