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武进区湖塘桥第三实验小学项目组成员报名表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585"/>
        <w:gridCol w:w="1276"/>
        <w:gridCol w:w="1701"/>
        <w:gridCol w:w="1984"/>
        <w:gridCol w:w="16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    名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性   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任教年级与学科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出生年月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工作时间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政治面貌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拟申报的</w:t>
            </w:r>
          </w:p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项目名称</w:t>
            </w:r>
          </w:p>
        </w:tc>
        <w:tc>
          <w:tcPr>
            <w:tcW w:w="8212" w:type="dxa"/>
            <w:gridSpan w:val="5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第一志愿：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42" w:type="dxa"/>
            <w:vMerge w:val="continue"/>
            <w:vAlign w:val="center"/>
          </w:tcPr>
          <w:p/>
        </w:tc>
        <w:tc>
          <w:tcPr>
            <w:tcW w:w="8212" w:type="dxa"/>
            <w:gridSpan w:val="5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第二志愿：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42" w:type="dxa"/>
            <w:vMerge w:val="continue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212" w:type="dxa"/>
            <w:gridSpan w:val="5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第三志愿：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对照工作职责，你认为自己有哪些优势？</w:t>
            </w:r>
          </w:p>
        </w:tc>
        <w:tc>
          <w:tcPr>
            <w:tcW w:w="8212" w:type="dxa"/>
            <w:gridSpan w:val="5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对照工作职责，你认为自己在哪些方面还需实现突破？</w:t>
            </w:r>
          </w:p>
        </w:tc>
        <w:tc>
          <w:tcPr>
            <w:tcW w:w="8212" w:type="dxa"/>
            <w:gridSpan w:val="5"/>
          </w:tcPr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66D2"/>
    <w:rsid w:val="00284D4A"/>
    <w:rsid w:val="004066D2"/>
    <w:rsid w:val="006B73EC"/>
    <w:rsid w:val="4DCB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</Company>
  <Pages>1</Pages>
  <Words>21</Words>
  <Characters>121</Characters>
  <Lines>1</Lines>
  <Paragraphs>1</Paragraphs>
  <TotalTime>13</TotalTime>
  <ScaleCrop>false</ScaleCrop>
  <LinksUpToDate>false</LinksUpToDate>
  <CharactersWithSpaces>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2019-09-02T01:05:00Z</dcterms:created>
  <dc:creator>Win7</dc:creator>
  <cp:lastModifiedBy>金磊</cp:lastModifiedBy>
  <dcterms:modified xsi:type="dcterms:W3CDTF">2021-08-22T00:52:20Z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5B33382650654DEBA8B38448674B6C10</vt:lpwstr>
  </property>
</Properties>
</file>