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 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一、2020-2021年度考核优秀推荐名单：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郑伟琴  顾银芳  李燕华  祁杉杉  周建华  黄敏荣  钱瑞根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杨玉林  赵华新  薛静麒  蒋红富  王琴华  徐立萍  谢定华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王玉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</w:rPr>
        <w:t>常铀   任金华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二、常高新教育基金推荐名单：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马红燕      郭格秀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三、孟河镇十佳班主任推荐名单：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谭志前      徐叶琳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备注：以上名单由行政会议商讨表决一致通过。如有异议请您在一周内向校长室提出！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D53"/>
    <w:rsid w:val="001D5796"/>
    <w:rsid w:val="00B55C0B"/>
    <w:rsid w:val="00CB4D53"/>
    <w:rsid w:val="00F12BBD"/>
    <w:rsid w:val="00F37D38"/>
    <w:rsid w:val="48B2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9</TotalTime>
  <ScaleCrop>false</ScaleCrop>
  <LinksUpToDate>false</LinksUpToDate>
  <CharactersWithSpaces>199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2021-07-30T08:54:00Z</dcterms:created>
  <dc:creator>Administrator</dc:creator>
  <cp:lastModifiedBy>Administrator</cp:lastModifiedBy>
  <dcterms:modified xsi:type="dcterms:W3CDTF">2021-08-19T02:47:05Z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