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读《范导式教学》有感</w:t>
      </w:r>
    </w:p>
    <w:p>
      <w:p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4"/>
          <w:szCs w:val="32"/>
          <w:lang w:val="en-US" w:eastAsia="zh-CN"/>
        </w:rPr>
        <w:t>之前，我们有幸听过朱志平博士的讲座，朱博士给我们名师工作室教师介绍了有关教学设计的理论，我还记得他所阐述的教学设计的注意事项。他认为教学设计应做到以下三点：自己要明白，认真解读课标、教材、学生、资源；学生要明白：教学设计要有科学性、条理性；学生要容易明白：教学设计要有艺术性。他的教育理论为我开展政治教学工作指明了前进的方向，带给我很大的启发。利用假期时间，我阅读了朱博士《范导式教学》一书，更是为他的专业素养所折服。</w:t>
      </w:r>
    </w:p>
    <w:p>
      <w:pPr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32"/>
          <w:lang w:val="en-US" w:eastAsia="zh-CN"/>
        </w:rPr>
        <w:t>《范导式教学》既有理论支撑也有实践探索，是朱博士带领他的课题组老师，通过开展大量问卷调查，访谈交流及大量的观课议课活动进行的研究。在该书中，关于真实性情境的创设的观点，对我们教学设计中创设主题化的真实情境具有重要借鉴意义。朱博士认为</w:t>
      </w:r>
      <w:r>
        <w:rPr>
          <w:rFonts w:ascii="宋体" w:hAnsi="宋体" w:eastAsia="宋体" w:cs="宋体"/>
          <w:sz w:val="24"/>
          <w:szCs w:val="24"/>
        </w:rPr>
        <w:t>真实性情境，是针对当前的教材和教学中存在着的大量的假情境、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伪情</w:t>
      </w:r>
      <w:r>
        <w:rPr>
          <w:rFonts w:ascii="宋体" w:hAnsi="宋体" w:eastAsia="宋体" w:cs="宋体"/>
          <w:sz w:val="24"/>
          <w:szCs w:val="24"/>
        </w:rPr>
        <w:t>境而言的。在日常教学中,一些教师为了自身教学的需要,展示了一些不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真实</w:t>
      </w:r>
      <w:r>
        <w:rPr>
          <w:rFonts w:ascii="宋体" w:hAnsi="宋体" w:eastAsia="宋体" w:cs="宋体"/>
          <w:sz w:val="24"/>
          <w:szCs w:val="24"/>
        </w:rPr>
        <w:t>的情境，如情境不全面，断章取义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情境过期，不能如实反映现代生活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情境杜撰,假情境，自说自话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情境不鲜活,大而空,离学生的生活比较远。</w:t>
      </w:r>
    </w:p>
    <w:p>
      <w:pPr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假情境在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定程度上影响了学生对知识来龙去脉的认知、对学科应用价值的理解，弱化了学科的育人功能。范导式教学提倡的真实性情境要符合下面几点标准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第一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要有利于学生感受到学科知识来源于生活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第二，要有利于学生在已有认知和经验基础上自主建构知识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第三，要有利于引出主题，引发思考,激发思维的碰撞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第四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要有利于学生改进学习方式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端正学习态度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形成分析解决实际问题的必备品格、关键能力和正确的价值观。</w:t>
      </w:r>
    </w:p>
    <w:p>
      <w:pPr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真实</w:t>
      </w:r>
      <w:r>
        <w:rPr>
          <w:rFonts w:ascii="宋体" w:hAnsi="宋体" w:eastAsia="宋体" w:cs="宋体"/>
          <w:sz w:val="24"/>
          <w:szCs w:val="24"/>
        </w:rPr>
        <w:t>情境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创设</w:t>
      </w:r>
      <w:r>
        <w:rPr>
          <w:rFonts w:ascii="宋体" w:hAnsi="宋体" w:eastAsia="宋体" w:cs="宋体"/>
          <w:sz w:val="24"/>
          <w:szCs w:val="24"/>
        </w:rPr>
        <w:t>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看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我联想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到了七下</w:t>
      </w:r>
      <w:r>
        <w:rPr>
          <w:rFonts w:ascii="宋体" w:hAnsi="宋体" w:eastAsia="宋体" w:cs="宋体"/>
          <w:sz w:val="24"/>
          <w:szCs w:val="24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法律为我们护航</w:t>
      </w:r>
      <w:r>
        <w:rPr>
          <w:rFonts w:ascii="宋体" w:hAnsi="宋体" w:eastAsia="宋体" w:cs="宋体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>该课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在讲解该课六大保护时恰逢学校家长开放日活动，于是上课老师创设了这么一个片段：</w:t>
      </w:r>
    </w:p>
    <w:p>
      <w:pPr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</w:t>
      </w:r>
      <w:r>
        <w:rPr>
          <w:rFonts w:ascii="宋体" w:hAnsi="宋体" w:eastAsia="宋体" w:cs="宋体"/>
          <w:sz w:val="24"/>
          <w:szCs w:val="24"/>
        </w:rPr>
        <w:t>今天我们的教室里</w:t>
      </w:r>
      <w:r>
        <w:rPr>
          <w:rFonts w:hint="eastAsia" w:ascii="宋体" w:hAnsi="宋体" w:eastAsia="宋体" w:cs="宋体"/>
          <w:sz w:val="24"/>
          <w:szCs w:val="24"/>
        </w:rPr>
        <w:t>除了听课老师</w:t>
      </w:r>
      <w:r>
        <w:rPr>
          <w:rFonts w:ascii="宋体" w:hAnsi="宋体" w:eastAsia="宋体" w:cs="宋体"/>
          <w:sz w:val="24"/>
          <w:szCs w:val="24"/>
        </w:rPr>
        <w:t>，也</w:t>
      </w:r>
      <w:r>
        <w:rPr>
          <w:rFonts w:hint="eastAsia" w:ascii="宋体" w:hAnsi="宋体" w:eastAsia="宋体" w:cs="宋体"/>
          <w:sz w:val="24"/>
          <w:szCs w:val="24"/>
        </w:rPr>
        <w:t>迎来了</w:t>
      </w:r>
      <w:r>
        <w:rPr>
          <w:rFonts w:ascii="宋体" w:hAnsi="宋体" w:eastAsia="宋体" w:cs="宋体"/>
          <w:sz w:val="24"/>
          <w:szCs w:val="24"/>
        </w:rPr>
        <w:t>特别的客人们，</w:t>
      </w:r>
      <w:r>
        <w:rPr>
          <w:rFonts w:hint="eastAsia" w:ascii="宋体" w:hAnsi="宋体" w:eastAsia="宋体" w:cs="宋体"/>
          <w:sz w:val="24"/>
          <w:szCs w:val="24"/>
        </w:rPr>
        <w:t>那就是我们</w:t>
      </w:r>
      <w:r>
        <w:rPr>
          <w:rFonts w:ascii="宋体" w:hAnsi="宋体" w:eastAsia="宋体" w:cs="宋体"/>
          <w:sz w:val="24"/>
          <w:szCs w:val="24"/>
        </w:rPr>
        <w:t>尊敬的家长们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欢迎</w:t>
      </w:r>
      <w:r>
        <w:rPr>
          <w:rFonts w:hint="eastAsia" w:ascii="宋体" w:hAnsi="宋体" w:eastAsia="宋体" w:cs="宋体"/>
          <w:sz w:val="24"/>
          <w:szCs w:val="24"/>
        </w:rPr>
        <w:t>你们！同学们</w:t>
      </w:r>
      <w:r>
        <w:rPr>
          <w:rFonts w:ascii="宋体" w:hAnsi="宋体" w:eastAsia="宋体" w:cs="宋体"/>
          <w:sz w:val="24"/>
          <w:szCs w:val="24"/>
        </w:rPr>
        <w:t>你们知道今天你们的家长都是怎么进来的吗？对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是需要手持我们学校的</w:t>
      </w:r>
      <w:r>
        <w:rPr>
          <w:rFonts w:hint="eastAsia" w:ascii="宋体" w:hAnsi="宋体" w:eastAsia="宋体" w:cs="宋体"/>
          <w:sz w:val="24"/>
          <w:szCs w:val="24"/>
        </w:rPr>
        <w:t>《</w:t>
      </w:r>
      <w:r>
        <w:rPr>
          <w:rFonts w:ascii="宋体" w:hAnsi="宋体" w:eastAsia="宋体" w:cs="宋体"/>
          <w:sz w:val="24"/>
          <w:szCs w:val="24"/>
        </w:rPr>
        <w:t>告家长书</w:t>
      </w:r>
      <w:r>
        <w:rPr>
          <w:rFonts w:hint="eastAsia" w:ascii="宋体" w:hAnsi="宋体" w:eastAsia="宋体" w:cs="宋体"/>
          <w:sz w:val="24"/>
          <w:szCs w:val="24"/>
        </w:rPr>
        <w:t>》</w:t>
      </w:r>
      <w:r>
        <w:rPr>
          <w:rFonts w:ascii="宋体" w:hAnsi="宋体" w:eastAsia="宋体" w:cs="宋体"/>
          <w:sz w:val="24"/>
          <w:szCs w:val="24"/>
        </w:rPr>
        <w:t>才能进入校园的吧。下面我们一起来看</w:t>
      </w:r>
      <w:r>
        <w:rPr>
          <w:rFonts w:hint="eastAsia" w:ascii="宋体" w:hAnsi="宋体" w:eastAsia="宋体" w:cs="宋体"/>
          <w:sz w:val="24"/>
          <w:szCs w:val="24"/>
        </w:rPr>
        <w:t>三幅图片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展示图片</w:t>
      </w:r>
      <w:r>
        <w:rPr>
          <w:rFonts w:ascii="宋体" w:hAnsi="宋体" w:eastAsia="宋体" w:cs="宋体"/>
          <w:sz w:val="24"/>
          <w:szCs w:val="24"/>
        </w:rPr>
        <w:t>：</w:t>
      </w:r>
    </w:p>
    <w:p>
      <w:pPr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凭《告家长书》入内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ascii="宋体" w:hAnsi="宋体" w:eastAsia="宋体" w:cs="宋体"/>
          <w:sz w:val="24"/>
          <w:szCs w:val="24"/>
        </w:rPr>
        <w:t>校园内请勿吸烟</w:t>
      </w:r>
      <w:r>
        <w:rPr>
          <w:rFonts w:hint="eastAsia" w:ascii="宋体" w:hAnsi="宋体" w:eastAsia="宋体" w:cs="宋体"/>
          <w:sz w:val="24"/>
          <w:szCs w:val="24"/>
        </w:rPr>
        <w:t>3、</w:t>
      </w:r>
      <w:r>
        <w:rPr>
          <w:rFonts w:ascii="宋体" w:hAnsi="宋体" w:eastAsia="宋体" w:cs="宋体"/>
          <w:sz w:val="24"/>
          <w:szCs w:val="24"/>
        </w:rPr>
        <w:t>为了学生安全，车辆</w:t>
      </w:r>
      <w:r>
        <w:rPr>
          <w:rFonts w:hint="eastAsia" w:ascii="宋体" w:hAnsi="宋体" w:eastAsia="宋体" w:cs="宋体"/>
          <w:sz w:val="24"/>
          <w:szCs w:val="24"/>
        </w:rPr>
        <w:t>有序</w:t>
      </w:r>
      <w:r>
        <w:rPr>
          <w:rFonts w:ascii="宋体" w:hAnsi="宋体" w:eastAsia="宋体" w:cs="宋体"/>
          <w:sz w:val="24"/>
          <w:szCs w:val="24"/>
        </w:rPr>
        <w:t>停在校外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</w:t>
      </w:r>
      <w:r>
        <w:rPr>
          <w:rFonts w:ascii="宋体" w:hAnsi="宋体" w:eastAsia="宋体" w:cs="宋体"/>
          <w:sz w:val="24"/>
          <w:szCs w:val="24"/>
        </w:rPr>
        <w:t>：结合上节课所学，以上图片体现了谁对我们未成年</w:t>
      </w:r>
      <w:r>
        <w:rPr>
          <w:rFonts w:hint="eastAsia" w:ascii="宋体" w:hAnsi="宋体" w:eastAsia="宋体" w:cs="宋体"/>
          <w:sz w:val="24"/>
          <w:szCs w:val="24"/>
        </w:rPr>
        <w:t>人</w:t>
      </w:r>
      <w:r>
        <w:rPr>
          <w:rFonts w:ascii="宋体" w:hAnsi="宋体" w:eastAsia="宋体" w:cs="宋体"/>
          <w:sz w:val="24"/>
          <w:szCs w:val="24"/>
        </w:rPr>
        <w:t>进行了特殊保护？</w:t>
      </w:r>
    </w:p>
    <w:p>
      <w:pPr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</w:t>
      </w:r>
      <w:r>
        <w:rPr>
          <w:rFonts w:ascii="宋体" w:hAnsi="宋体" w:eastAsia="宋体" w:cs="宋体"/>
          <w:sz w:val="24"/>
          <w:szCs w:val="24"/>
        </w:rPr>
        <w:t>：学校保护。</w:t>
      </w:r>
      <w:r>
        <w:rPr>
          <w:rFonts w:hint="eastAsia" w:ascii="宋体" w:hAnsi="宋体" w:eastAsia="宋体" w:cs="宋体"/>
          <w:sz w:val="24"/>
          <w:szCs w:val="24"/>
        </w:rPr>
        <w:t>（齐声回答</w:t>
      </w:r>
      <w:r>
        <w:rPr>
          <w:rFonts w:ascii="宋体" w:hAnsi="宋体" w:eastAsia="宋体" w:cs="宋体"/>
          <w:sz w:val="24"/>
          <w:szCs w:val="24"/>
        </w:rPr>
        <w:t>）</w:t>
      </w:r>
    </w:p>
    <w:p>
      <w:pPr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</w:t>
      </w:r>
      <w:r>
        <w:rPr>
          <w:rFonts w:ascii="宋体" w:hAnsi="宋体" w:eastAsia="宋体" w:cs="宋体"/>
          <w:sz w:val="24"/>
          <w:szCs w:val="24"/>
        </w:rPr>
        <w:t>：很好，除了学校保护，还有家庭、社会、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政府、</w:t>
      </w:r>
      <w:r>
        <w:rPr>
          <w:rFonts w:hint="eastAsia" w:ascii="宋体" w:hAnsi="宋体" w:eastAsia="宋体" w:cs="宋体"/>
          <w:sz w:val="24"/>
          <w:szCs w:val="24"/>
        </w:rPr>
        <w:t>司法保护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和网络保护</w:t>
      </w:r>
      <w:r>
        <w:rPr>
          <w:rFonts w:hint="eastAsia" w:ascii="宋体" w:hAnsi="宋体" w:eastAsia="宋体" w:cs="宋体"/>
          <w:sz w:val="24"/>
          <w:szCs w:val="24"/>
        </w:rPr>
        <w:t>，并且</w:t>
      </w:r>
      <w:r>
        <w:rPr>
          <w:rFonts w:ascii="宋体" w:hAnsi="宋体" w:eastAsia="宋体" w:cs="宋体"/>
          <w:sz w:val="24"/>
          <w:szCs w:val="24"/>
        </w:rPr>
        <w:t>有法律</w:t>
      </w:r>
      <w:r>
        <w:rPr>
          <w:rFonts w:hint="eastAsia" w:ascii="宋体" w:hAnsi="宋体" w:eastAsia="宋体" w:cs="宋体"/>
          <w:sz w:val="24"/>
          <w:szCs w:val="24"/>
        </w:rPr>
        <w:t>作为“保护伞</w:t>
      </w:r>
      <w:r>
        <w:rPr>
          <w:rFonts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为我们</w:t>
      </w:r>
      <w:r>
        <w:rPr>
          <w:rFonts w:ascii="宋体" w:hAnsi="宋体" w:eastAsia="宋体" w:cs="宋体"/>
          <w:sz w:val="24"/>
          <w:szCs w:val="24"/>
        </w:rPr>
        <w:t>保驾护航。尽管如此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生活中仍然存在阴影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我们一起来看一组数据。</w:t>
      </w:r>
    </w:p>
    <w:p>
      <w:pPr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展示材料</w:t>
      </w:r>
      <w:r>
        <w:rPr>
          <w:rFonts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国家儿童少年</w:t>
      </w:r>
      <w:r>
        <w:rPr>
          <w:rFonts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安康计划</w:t>
      </w:r>
      <w:r>
        <w:rPr>
          <w:rFonts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公布的数据。</w:t>
      </w:r>
    </w:p>
    <w:p>
      <w:pPr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问</w:t>
      </w:r>
      <w:r>
        <w:rPr>
          <w:rFonts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该数据反映了什么情况？</w:t>
      </w:r>
    </w:p>
    <w:p>
      <w:pPr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</w:t>
      </w:r>
      <w:r>
        <w:rPr>
          <w:rFonts w:ascii="宋体" w:hAnsi="宋体" w:eastAsia="宋体" w:cs="宋体"/>
          <w:sz w:val="24"/>
          <w:szCs w:val="24"/>
        </w:rPr>
        <w:t>：当我们远离学校，不在父母身边，远离司法机关</w:t>
      </w:r>
      <w:r>
        <w:rPr>
          <w:rFonts w:hint="eastAsia" w:ascii="宋体" w:hAnsi="宋体" w:eastAsia="宋体" w:cs="宋体"/>
          <w:sz w:val="24"/>
          <w:szCs w:val="24"/>
        </w:rPr>
        <w:t>时</w:t>
      </w:r>
      <w:r>
        <w:rPr>
          <w:rFonts w:ascii="宋体" w:hAnsi="宋体" w:eastAsia="宋体" w:cs="宋体"/>
          <w:sz w:val="24"/>
          <w:szCs w:val="24"/>
        </w:rPr>
        <w:t>，这时候我们应该靠谁来保护自己？</w:t>
      </w:r>
    </w:p>
    <w:p>
      <w:pPr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</w:t>
      </w:r>
      <w:r>
        <w:rPr>
          <w:rFonts w:ascii="宋体" w:hAnsi="宋体" w:eastAsia="宋体" w:cs="宋体"/>
          <w:sz w:val="24"/>
          <w:szCs w:val="24"/>
        </w:rPr>
        <w:t>：未成年人自身不断增强自我保护的意识和能力。</w:t>
      </w:r>
    </w:p>
    <w:p>
      <w:pPr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该课</w:t>
      </w:r>
      <w:r>
        <w:rPr>
          <w:rFonts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以</w:t>
      </w:r>
      <w:r>
        <w:rPr>
          <w:rFonts w:ascii="宋体" w:hAnsi="宋体" w:eastAsia="宋体" w:cs="宋体"/>
          <w:sz w:val="24"/>
          <w:szCs w:val="24"/>
        </w:rPr>
        <w:t>实际情境为背景，可以使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</w:t>
      </w:r>
      <w:r>
        <w:rPr>
          <w:rFonts w:ascii="宋体" w:hAnsi="宋体" w:eastAsia="宋体" w:cs="宋体"/>
          <w:sz w:val="24"/>
          <w:szCs w:val="24"/>
        </w:rPr>
        <w:t>利用自己原有的认知结构中的有关经验去</w:t>
      </w:r>
      <w:r>
        <w:rPr>
          <w:rFonts w:hint="eastAsia" w:ascii="宋体" w:hAnsi="宋体" w:eastAsia="宋体" w:cs="宋体"/>
          <w:sz w:val="24"/>
          <w:szCs w:val="24"/>
        </w:rPr>
        <w:t>同化</w:t>
      </w:r>
      <w:r>
        <w:rPr>
          <w:rFonts w:ascii="宋体" w:hAnsi="宋体" w:eastAsia="宋体" w:cs="宋体"/>
          <w:sz w:val="24"/>
          <w:szCs w:val="24"/>
        </w:rPr>
        <w:t>和索引当前学习到的新知识，从而赋予新知识以某种意义。</w:t>
      </w:r>
      <w:r>
        <w:rPr>
          <w:rFonts w:hint="eastAsia" w:ascii="宋体" w:hAnsi="宋体" w:eastAsia="宋体" w:cs="宋体"/>
          <w:sz w:val="24"/>
          <w:szCs w:val="24"/>
        </w:rPr>
        <w:t>通过让学生在现实世界</w:t>
      </w:r>
      <w:r>
        <w:rPr>
          <w:rFonts w:ascii="宋体" w:hAnsi="宋体" w:eastAsia="宋体" w:cs="宋体"/>
          <w:sz w:val="24"/>
          <w:szCs w:val="24"/>
        </w:rPr>
        <w:t>的真实情</w:t>
      </w:r>
      <w:r>
        <w:rPr>
          <w:rFonts w:hint="eastAsia" w:ascii="宋体" w:hAnsi="宋体" w:eastAsia="宋体" w:cs="宋体"/>
          <w:sz w:val="24"/>
          <w:szCs w:val="24"/>
        </w:rPr>
        <w:t>境</w:t>
      </w:r>
      <w:r>
        <w:rPr>
          <w:rFonts w:ascii="宋体" w:hAnsi="宋体" w:eastAsia="宋体" w:cs="宋体"/>
          <w:sz w:val="24"/>
          <w:szCs w:val="24"/>
        </w:rPr>
        <w:t>中去感受、去体验，而不仅仅是教师自导自演的填鸭式灌输，使得</w:t>
      </w:r>
      <w:r>
        <w:rPr>
          <w:rFonts w:hint="eastAsia" w:ascii="宋体" w:hAnsi="宋体" w:eastAsia="宋体" w:cs="宋体"/>
          <w:sz w:val="24"/>
          <w:szCs w:val="24"/>
        </w:rPr>
        <w:t>整个</w:t>
      </w:r>
      <w:r>
        <w:rPr>
          <w:rFonts w:ascii="宋体" w:hAnsi="宋体" w:eastAsia="宋体" w:cs="宋体"/>
          <w:sz w:val="24"/>
          <w:szCs w:val="24"/>
        </w:rPr>
        <w:t>课堂氛围更加融洽</w:t>
      </w:r>
      <w:r>
        <w:rPr>
          <w:rFonts w:hint="eastAsia" w:ascii="宋体" w:hAnsi="宋体" w:eastAsia="宋体" w:cs="宋体"/>
          <w:sz w:val="24"/>
          <w:szCs w:val="24"/>
        </w:rPr>
        <w:t>，为</w:t>
      </w:r>
      <w:r>
        <w:rPr>
          <w:rFonts w:ascii="宋体" w:hAnsi="宋体" w:eastAsia="宋体" w:cs="宋体"/>
          <w:sz w:val="24"/>
          <w:szCs w:val="24"/>
        </w:rPr>
        <w:t>整堂课打好基调。</w:t>
      </w:r>
    </w:p>
    <w:p>
      <w:pPr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家长走进校园、走进教室，使得课堂更加开放，课堂资源更加丰富，创设的情境更加真实，学生表现更加积极，整个课堂不仅完成了预设的教学目标，家长朋友们对于课堂的反馈也能及时得到回应，老师与学生、老师与家长、家长与孩子都有较好的良性互动。教师通过抓住家长开放日的教育契机，创设</w:t>
      </w:r>
      <w:r>
        <w:rPr>
          <w:rFonts w:ascii="宋体" w:hAnsi="宋体" w:eastAsia="宋体" w:cs="宋体"/>
          <w:sz w:val="24"/>
          <w:szCs w:val="24"/>
        </w:rPr>
        <w:t>来自学生所熟悉的生活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的情境，</w:t>
      </w:r>
      <w:r>
        <w:rPr>
          <w:rFonts w:ascii="宋体" w:hAnsi="宋体" w:eastAsia="宋体" w:cs="宋体"/>
          <w:sz w:val="24"/>
          <w:szCs w:val="24"/>
        </w:rPr>
        <w:t>情境易于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</w:t>
      </w:r>
      <w:r>
        <w:rPr>
          <w:rFonts w:ascii="宋体" w:hAnsi="宋体" w:eastAsia="宋体" w:cs="宋体"/>
          <w:sz w:val="24"/>
          <w:szCs w:val="24"/>
        </w:rPr>
        <w:t>理解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</w:t>
      </w:r>
      <w:r>
        <w:rPr>
          <w:rFonts w:ascii="宋体" w:hAnsi="宋体" w:eastAsia="宋体" w:cs="宋体"/>
          <w:sz w:val="24"/>
          <w:szCs w:val="24"/>
        </w:rPr>
        <w:t>情境与学生已有的知识发生有意义的联系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通过真实</w:t>
      </w:r>
      <w:r>
        <w:rPr>
          <w:rFonts w:ascii="宋体" w:hAnsi="宋体" w:eastAsia="宋体" w:cs="宋体"/>
          <w:sz w:val="24"/>
          <w:szCs w:val="24"/>
        </w:rPr>
        <w:t>情境引出新的学科知识，引发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</w:t>
      </w:r>
      <w:r>
        <w:rPr>
          <w:rFonts w:ascii="宋体" w:hAnsi="宋体" w:eastAsia="宋体" w:cs="宋体"/>
          <w:sz w:val="24"/>
          <w:szCs w:val="24"/>
        </w:rPr>
        <w:t>思考,激发思维的碰撞。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积跬步无以至千里，不积小流无以成江海。作为一名青年教师，在教学设计和情境创设方面，还有很长的一段路要走，需要孜孜不倦地学习最新的教育教学理论成果，要向经验丰富的老前辈们请教，不断完善自身的教育教学理念和方法，勇于创新，突破自我，追求卓越。</w:t>
      </w:r>
    </w:p>
    <w:p>
      <w:pPr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41017"/>
    <w:rsid w:val="069A24CE"/>
    <w:rsid w:val="1996613B"/>
    <w:rsid w:val="1C4F6578"/>
    <w:rsid w:val="1CB06AA4"/>
    <w:rsid w:val="24741017"/>
    <w:rsid w:val="337F6F38"/>
    <w:rsid w:val="34C05FCC"/>
    <w:rsid w:val="45FC04C8"/>
    <w:rsid w:val="47B55E59"/>
    <w:rsid w:val="50F95E5B"/>
    <w:rsid w:val="5B453142"/>
    <w:rsid w:val="6357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2021-08-14T07:55:00Z</dcterms:created>
  <dc:creator>hp</dc:creator>
  <cp:lastModifiedBy>hp</cp:lastModifiedBy>
  <dcterms:modified xsi:type="dcterms:W3CDTF">2021-08-14T16:49:20Z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93D8A27D4ABB4451941DD7EFA624839C</vt:lpwstr>
  </property>
</Properties>
</file>