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472BE" w14:textId="799503F9" w:rsidR="005B75EC" w:rsidRDefault="000B0746" w:rsidP="000B0746">
      <w:pPr>
        <w:jc w:val="center"/>
        <w:rPr>
          <w:rFonts w:ascii="宋体" w:eastAsia="宋体" w:hAnsi="宋体"/>
          <w:sz w:val="28"/>
          <w:szCs w:val="28"/>
        </w:rPr>
      </w:pPr>
      <w:r>
        <w:rPr>
          <w:rFonts w:ascii="宋体" w:eastAsia="宋体" w:hAnsi="宋体" w:hint="eastAsia"/>
          <w:sz w:val="28"/>
          <w:szCs w:val="28"/>
        </w:rPr>
        <w:t>第二次鸦片战争</w:t>
      </w:r>
    </w:p>
    <w:p w14:paraId="64C66CC1" w14:textId="1A3B5418" w:rsidR="000B0746" w:rsidRPr="000B0746" w:rsidRDefault="000B0746" w:rsidP="000B0746">
      <w:pPr>
        <w:pStyle w:val="a3"/>
        <w:numPr>
          <w:ilvl w:val="0"/>
          <w:numId w:val="1"/>
        </w:numPr>
        <w:ind w:firstLineChars="0"/>
        <w:jc w:val="left"/>
        <w:rPr>
          <w:rFonts w:ascii="宋体" w:eastAsia="宋体" w:hAnsi="宋体"/>
          <w:sz w:val="24"/>
          <w:szCs w:val="24"/>
        </w:rPr>
      </w:pPr>
      <w:r w:rsidRPr="000B0746">
        <w:rPr>
          <w:rFonts w:ascii="宋体" w:eastAsia="宋体" w:hAnsi="宋体" w:hint="eastAsia"/>
          <w:sz w:val="24"/>
          <w:szCs w:val="24"/>
        </w:rPr>
        <w:t>教学立意</w:t>
      </w:r>
    </w:p>
    <w:p w14:paraId="46D2A61C" w14:textId="5D37C43E" w:rsidR="000B0746" w:rsidRDefault="000B0746" w:rsidP="000B0746">
      <w:pPr>
        <w:ind w:firstLineChars="200" w:firstLine="420"/>
        <w:jc w:val="left"/>
        <w:rPr>
          <w:rFonts w:ascii="宋体" w:eastAsia="宋体" w:hAnsi="宋体"/>
          <w:szCs w:val="21"/>
        </w:rPr>
      </w:pPr>
      <w:r w:rsidRPr="000B0746">
        <w:rPr>
          <w:rFonts w:ascii="宋体" w:eastAsia="宋体" w:hAnsi="宋体" w:hint="eastAsia"/>
          <w:szCs w:val="21"/>
        </w:rPr>
        <w:t>通过讲述第二次鸦片战争</w:t>
      </w:r>
      <w:r>
        <w:rPr>
          <w:rFonts w:ascii="宋体" w:eastAsia="宋体" w:hAnsi="宋体" w:hint="eastAsia"/>
          <w:szCs w:val="21"/>
        </w:rPr>
        <w:t>、英法联军火烧圆明园、沙俄侵占中国领土等史实，使学生了解中国百年前所遭受的种种屈辱，以及逐步沦为半殖民地半封建社会的过程，引导学生从多角度理性思考近代中国屡战屡败的原因，以及近代种种屈辱对社会产生的各种影响，从而培养学生历史核心</w:t>
      </w:r>
      <w:proofErr w:type="gramStart"/>
      <w:r>
        <w:rPr>
          <w:rFonts w:ascii="宋体" w:eastAsia="宋体" w:hAnsi="宋体" w:hint="eastAsia"/>
          <w:szCs w:val="21"/>
        </w:rPr>
        <w:t>素养及审辨</w:t>
      </w:r>
      <w:proofErr w:type="gramEnd"/>
      <w:r>
        <w:rPr>
          <w:rFonts w:ascii="宋体" w:eastAsia="宋体" w:hAnsi="宋体" w:hint="eastAsia"/>
          <w:szCs w:val="21"/>
        </w:rPr>
        <w:t>思维。</w:t>
      </w:r>
    </w:p>
    <w:p w14:paraId="3F70689F" w14:textId="2A8FFFAD" w:rsidR="000B0746" w:rsidRPr="000B0746" w:rsidRDefault="000B0746" w:rsidP="000B0746">
      <w:pPr>
        <w:pStyle w:val="a3"/>
        <w:numPr>
          <w:ilvl w:val="0"/>
          <w:numId w:val="1"/>
        </w:numPr>
        <w:ind w:firstLineChars="0"/>
        <w:jc w:val="left"/>
        <w:rPr>
          <w:rFonts w:ascii="宋体" w:eastAsia="宋体" w:hAnsi="宋体"/>
          <w:sz w:val="24"/>
          <w:szCs w:val="24"/>
        </w:rPr>
      </w:pPr>
      <w:r w:rsidRPr="000B0746">
        <w:rPr>
          <w:rFonts w:ascii="宋体" w:eastAsia="宋体" w:hAnsi="宋体" w:hint="eastAsia"/>
          <w:sz w:val="24"/>
          <w:szCs w:val="24"/>
        </w:rPr>
        <w:t>教学环境分析</w:t>
      </w:r>
    </w:p>
    <w:p w14:paraId="31B93E18" w14:textId="362684EB" w:rsidR="000B0746" w:rsidRDefault="000B0746" w:rsidP="000B0746">
      <w:pPr>
        <w:ind w:firstLineChars="200" w:firstLine="420"/>
        <w:jc w:val="left"/>
        <w:rPr>
          <w:rFonts w:ascii="宋体" w:eastAsia="宋体" w:hAnsi="宋体"/>
          <w:szCs w:val="21"/>
        </w:rPr>
      </w:pPr>
      <w:r>
        <w:rPr>
          <w:rFonts w:ascii="宋体" w:eastAsia="宋体" w:hAnsi="宋体" w:hint="eastAsia"/>
          <w:szCs w:val="21"/>
        </w:rPr>
        <w:t>利用青果在线互动平台及学校平板，增加学生在学习时的动手的机会，在做中学以加深对学习知识的印象。同时，信息技术可以全面刺激学生的视觉与听觉，调动各方面感官，调节课堂气氛。</w:t>
      </w:r>
    </w:p>
    <w:p w14:paraId="7EC5EFC7" w14:textId="29950DD0" w:rsidR="000B0746" w:rsidRPr="000B0746" w:rsidRDefault="000B0746" w:rsidP="000B0746">
      <w:pPr>
        <w:pStyle w:val="a3"/>
        <w:numPr>
          <w:ilvl w:val="0"/>
          <w:numId w:val="1"/>
        </w:numPr>
        <w:ind w:firstLineChars="0"/>
        <w:jc w:val="left"/>
        <w:rPr>
          <w:rFonts w:ascii="宋体" w:eastAsia="宋体" w:hAnsi="宋体"/>
          <w:sz w:val="24"/>
          <w:szCs w:val="24"/>
        </w:rPr>
      </w:pPr>
      <w:r w:rsidRPr="000B0746">
        <w:rPr>
          <w:rFonts w:ascii="宋体" w:eastAsia="宋体" w:hAnsi="宋体" w:hint="eastAsia"/>
          <w:sz w:val="24"/>
          <w:szCs w:val="24"/>
        </w:rPr>
        <w:t>教学目标</w:t>
      </w:r>
    </w:p>
    <w:p w14:paraId="3C371E60" w14:textId="566CB4C5" w:rsidR="000B0746" w:rsidRPr="000B0746" w:rsidRDefault="000B0746" w:rsidP="000B0746">
      <w:pPr>
        <w:pStyle w:val="a3"/>
        <w:numPr>
          <w:ilvl w:val="0"/>
          <w:numId w:val="2"/>
        </w:numPr>
        <w:ind w:firstLineChars="0"/>
        <w:jc w:val="left"/>
        <w:rPr>
          <w:rFonts w:ascii="宋体" w:eastAsia="宋体" w:hAnsi="宋体"/>
          <w:sz w:val="24"/>
          <w:szCs w:val="24"/>
        </w:rPr>
      </w:pPr>
      <w:r w:rsidRPr="000B0746">
        <w:rPr>
          <w:rFonts w:ascii="宋体" w:eastAsia="宋体" w:hAnsi="宋体" w:hint="eastAsia"/>
          <w:sz w:val="24"/>
          <w:szCs w:val="24"/>
        </w:rPr>
        <w:t>知识与能力</w:t>
      </w:r>
    </w:p>
    <w:p w14:paraId="7915DA82" w14:textId="2F4B2651" w:rsidR="000B0746" w:rsidRPr="000B0746" w:rsidRDefault="000B0746" w:rsidP="000B0746">
      <w:pPr>
        <w:pStyle w:val="a3"/>
        <w:numPr>
          <w:ilvl w:val="0"/>
          <w:numId w:val="3"/>
        </w:numPr>
        <w:ind w:firstLineChars="0"/>
        <w:jc w:val="left"/>
        <w:rPr>
          <w:rFonts w:ascii="宋体" w:eastAsia="宋体" w:hAnsi="宋体"/>
          <w:szCs w:val="21"/>
        </w:rPr>
      </w:pPr>
      <w:r w:rsidRPr="000B0746">
        <w:rPr>
          <w:rFonts w:ascii="宋体" w:eastAsia="宋体" w:hAnsi="宋体" w:hint="eastAsia"/>
          <w:szCs w:val="21"/>
        </w:rPr>
        <w:t>利用第二次鸦片战争形势图，总结归纳第二次鸦片战争的经过，培养学生识图用图的能力。</w:t>
      </w:r>
    </w:p>
    <w:p w14:paraId="021D0B67" w14:textId="6F205A2E" w:rsidR="000B0746" w:rsidRDefault="000B0746" w:rsidP="000B0746">
      <w:pPr>
        <w:pStyle w:val="a3"/>
        <w:numPr>
          <w:ilvl w:val="0"/>
          <w:numId w:val="3"/>
        </w:numPr>
        <w:ind w:firstLineChars="0"/>
        <w:jc w:val="left"/>
        <w:rPr>
          <w:rFonts w:ascii="宋体" w:eastAsia="宋体" w:hAnsi="宋体"/>
          <w:szCs w:val="21"/>
        </w:rPr>
      </w:pPr>
      <w:r>
        <w:rPr>
          <w:rFonts w:ascii="宋体" w:eastAsia="宋体" w:hAnsi="宋体" w:hint="eastAsia"/>
          <w:szCs w:val="21"/>
        </w:rPr>
        <w:t>通过对沙俄侵占中国北方领土示意图，掌握沙俄侵占中国北方领土的史实</w:t>
      </w:r>
      <w:r w:rsidR="00496E98">
        <w:rPr>
          <w:rFonts w:ascii="宋体" w:eastAsia="宋体" w:hAnsi="宋体" w:hint="eastAsia"/>
          <w:szCs w:val="21"/>
        </w:rPr>
        <w:t>，得出沙俄是第二次鸦片战争最大赢家的结论，并且分析其原因。</w:t>
      </w:r>
    </w:p>
    <w:p w14:paraId="47309BEF" w14:textId="583DEA4E" w:rsidR="00496E98" w:rsidRPr="00496E98" w:rsidRDefault="00496E98" w:rsidP="00496E98">
      <w:pPr>
        <w:pStyle w:val="a3"/>
        <w:numPr>
          <w:ilvl w:val="0"/>
          <w:numId w:val="2"/>
        </w:numPr>
        <w:ind w:firstLineChars="0"/>
        <w:jc w:val="left"/>
        <w:rPr>
          <w:rFonts w:ascii="宋体" w:eastAsia="宋体" w:hAnsi="宋体"/>
          <w:szCs w:val="21"/>
        </w:rPr>
      </w:pPr>
      <w:r w:rsidRPr="00496E98">
        <w:rPr>
          <w:rFonts w:ascii="宋体" w:eastAsia="宋体" w:hAnsi="宋体" w:hint="eastAsia"/>
          <w:szCs w:val="21"/>
        </w:rPr>
        <w:t>过程与方法</w:t>
      </w:r>
    </w:p>
    <w:p w14:paraId="32112ED2" w14:textId="7B72F18E" w:rsidR="00496E98" w:rsidRPr="00496E98" w:rsidRDefault="00496E98" w:rsidP="00496E98">
      <w:pPr>
        <w:pStyle w:val="a3"/>
        <w:numPr>
          <w:ilvl w:val="0"/>
          <w:numId w:val="4"/>
        </w:numPr>
        <w:ind w:firstLineChars="0"/>
        <w:jc w:val="left"/>
        <w:rPr>
          <w:rFonts w:ascii="宋体" w:eastAsia="宋体" w:hAnsi="宋体"/>
          <w:szCs w:val="21"/>
        </w:rPr>
      </w:pPr>
      <w:r w:rsidRPr="00496E98">
        <w:rPr>
          <w:rFonts w:ascii="宋体" w:eastAsia="宋体" w:hAnsi="宋体" w:hint="eastAsia"/>
          <w:szCs w:val="21"/>
        </w:rPr>
        <w:t>利用青果在线互动系统，培养学生识图用图的能力；</w:t>
      </w:r>
    </w:p>
    <w:p w14:paraId="3BDBD479" w14:textId="5559CBA5" w:rsidR="00496E98" w:rsidRDefault="00496E98" w:rsidP="00496E98">
      <w:pPr>
        <w:pStyle w:val="a3"/>
        <w:numPr>
          <w:ilvl w:val="0"/>
          <w:numId w:val="4"/>
        </w:numPr>
        <w:ind w:firstLineChars="0"/>
        <w:jc w:val="left"/>
        <w:rPr>
          <w:rFonts w:ascii="宋体" w:eastAsia="宋体" w:hAnsi="宋体"/>
          <w:szCs w:val="21"/>
        </w:rPr>
      </w:pPr>
      <w:r>
        <w:rPr>
          <w:rFonts w:ascii="宋体" w:eastAsia="宋体" w:hAnsi="宋体" w:hint="eastAsia"/>
          <w:szCs w:val="21"/>
        </w:rPr>
        <w:t>通过史料，引导学生分析《天津条约》、《北京条约》与《南京条约》的不同，分析这两个条约对中国社会的危害及对传统思想的触动，培养学生客观看待事物的能力。</w:t>
      </w:r>
    </w:p>
    <w:p w14:paraId="70E65FE4" w14:textId="5649C300" w:rsidR="00496E98" w:rsidRDefault="00496E98" w:rsidP="00496E98">
      <w:pPr>
        <w:pStyle w:val="a3"/>
        <w:numPr>
          <w:ilvl w:val="0"/>
          <w:numId w:val="4"/>
        </w:numPr>
        <w:ind w:firstLineChars="0"/>
        <w:jc w:val="left"/>
        <w:rPr>
          <w:rFonts w:ascii="宋体" w:eastAsia="宋体" w:hAnsi="宋体"/>
          <w:szCs w:val="21"/>
        </w:rPr>
      </w:pPr>
      <w:r>
        <w:rPr>
          <w:rFonts w:ascii="宋体" w:eastAsia="宋体" w:hAnsi="宋体" w:hint="eastAsia"/>
          <w:szCs w:val="21"/>
        </w:rPr>
        <w:t>通过对鸦片战争与第二次鸦片战争的对比，分析第二次鸦片战争名称的由来，，学会利用史实论证观点。</w:t>
      </w:r>
    </w:p>
    <w:p w14:paraId="66CAC1B2" w14:textId="051A39CE" w:rsidR="00496E98" w:rsidRPr="00E62D5E" w:rsidRDefault="00E62D5E" w:rsidP="00E62D5E">
      <w:pPr>
        <w:pStyle w:val="a3"/>
        <w:numPr>
          <w:ilvl w:val="0"/>
          <w:numId w:val="2"/>
        </w:numPr>
        <w:ind w:firstLineChars="0"/>
        <w:jc w:val="left"/>
        <w:rPr>
          <w:rFonts w:ascii="宋体" w:eastAsia="宋体" w:hAnsi="宋体"/>
          <w:szCs w:val="21"/>
        </w:rPr>
      </w:pPr>
      <w:r w:rsidRPr="00E62D5E">
        <w:rPr>
          <w:rFonts w:ascii="宋体" w:eastAsia="宋体" w:hAnsi="宋体" w:hint="eastAsia"/>
          <w:szCs w:val="21"/>
        </w:rPr>
        <w:t>情感、态度与价值观</w:t>
      </w:r>
    </w:p>
    <w:p w14:paraId="78022389" w14:textId="3651633A" w:rsidR="00E62D5E" w:rsidRPr="00E62D5E" w:rsidRDefault="00E62D5E" w:rsidP="00E62D5E">
      <w:pPr>
        <w:pStyle w:val="a3"/>
        <w:numPr>
          <w:ilvl w:val="0"/>
          <w:numId w:val="5"/>
        </w:numPr>
        <w:ind w:firstLineChars="0"/>
        <w:jc w:val="left"/>
        <w:rPr>
          <w:rFonts w:ascii="宋体" w:eastAsia="宋体" w:hAnsi="宋体"/>
          <w:szCs w:val="21"/>
        </w:rPr>
      </w:pPr>
      <w:r w:rsidRPr="00E62D5E">
        <w:rPr>
          <w:rFonts w:ascii="宋体" w:eastAsia="宋体" w:hAnsi="宋体" w:hint="eastAsia"/>
          <w:szCs w:val="21"/>
        </w:rPr>
        <w:t>使学生认识到列强的侵略扩张是人类文明遭到破坏的原因；</w:t>
      </w:r>
    </w:p>
    <w:p w14:paraId="270244E1" w14:textId="3E6B03E0" w:rsidR="00E62D5E" w:rsidRDefault="00E62D5E" w:rsidP="00E62D5E">
      <w:pPr>
        <w:pStyle w:val="a3"/>
        <w:numPr>
          <w:ilvl w:val="0"/>
          <w:numId w:val="5"/>
        </w:numPr>
        <w:ind w:firstLineChars="0"/>
        <w:jc w:val="left"/>
        <w:rPr>
          <w:rFonts w:ascii="宋体" w:eastAsia="宋体" w:hAnsi="宋体"/>
          <w:szCs w:val="21"/>
        </w:rPr>
      </w:pPr>
      <w:r>
        <w:rPr>
          <w:rFonts w:ascii="宋体" w:eastAsia="宋体" w:hAnsi="宋体" w:hint="eastAsia"/>
          <w:szCs w:val="21"/>
        </w:rPr>
        <w:t>体会中国人民不屈不挠的反抗精神；反抗侵略，维护统一是每个中国人都要继承的爱国传统。</w:t>
      </w:r>
    </w:p>
    <w:p w14:paraId="2A807481" w14:textId="0D67F89D" w:rsidR="00E62D5E" w:rsidRPr="00E62D5E" w:rsidRDefault="00E62D5E" w:rsidP="00E62D5E">
      <w:pPr>
        <w:pStyle w:val="a3"/>
        <w:numPr>
          <w:ilvl w:val="0"/>
          <w:numId w:val="1"/>
        </w:numPr>
        <w:ind w:firstLineChars="0"/>
        <w:jc w:val="left"/>
        <w:rPr>
          <w:rFonts w:ascii="宋体" w:eastAsia="宋体" w:hAnsi="宋体"/>
          <w:szCs w:val="21"/>
        </w:rPr>
      </w:pPr>
      <w:r w:rsidRPr="00E62D5E">
        <w:rPr>
          <w:rFonts w:ascii="宋体" w:eastAsia="宋体" w:hAnsi="宋体" w:hint="eastAsia"/>
          <w:szCs w:val="21"/>
        </w:rPr>
        <w:t>重点与难点</w:t>
      </w:r>
    </w:p>
    <w:p w14:paraId="2D6817DB" w14:textId="77D34BE4" w:rsidR="00E62D5E" w:rsidRPr="00E62D5E" w:rsidRDefault="00E62D5E" w:rsidP="00E62D5E">
      <w:pPr>
        <w:pStyle w:val="a3"/>
        <w:numPr>
          <w:ilvl w:val="0"/>
          <w:numId w:val="6"/>
        </w:numPr>
        <w:ind w:firstLineChars="0"/>
        <w:jc w:val="left"/>
        <w:rPr>
          <w:rFonts w:ascii="宋体" w:eastAsia="宋体" w:hAnsi="宋体"/>
          <w:szCs w:val="21"/>
        </w:rPr>
      </w:pPr>
      <w:r w:rsidRPr="00E62D5E">
        <w:rPr>
          <w:rFonts w:ascii="宋体" w:eastAsia="宋体" w:hAnsi="宋体" w:hint="eastAsia"/>
          <w:szCs w:val="21"/>
        </w:rPr>
        <w:t>重点：西方列强侵略中国的罪行</w:t>
      </w:r>
    </w:p>
    <w:p w14:paraId="423B4BAF" w14:textId="10B60344" w:rsidR="00E62D5E" w:rsidRDefault="00E62D5E" w:rsidP="00E62D5E">
      <w:pPr>
        <w:pStyle w:val="a3"/>
        <w:numPr>
          <w:ilvl w:val="0"/>
          <w:numId w:val="6"/>
        </w:numPr>
        <w:ind w:firstLineChars="0"/>
        <w:jc w:val="left"/>
        <w:rPr>
          <w:rFonts w:ascii="宋体" w:eastAsia="宋体" w:hAnsi="宋体"/>
          <w:szCs w:val="21"/>
        </w:rPr>
      </w:pPr>
      <w:r>
        <w:rPr>
          <w:rFonts w:ascii="宋体" w:eastAsia="宋体" w:hAnsi="宋体" w:hint="eastAsia"/>
          <w:szCs w:val="21"/>
        </w:rPr>
        <w:t>难点：</w:t>
      </w:r>
      <w:r w:rsidRPr="00E62D5E">
        <w:rPr>
          <w:rFonts w:ascii="宋体" w:eastAsia="宋体" w:hAnsi="宋体" w:hint="eastAsia"/>
          <w:szCs w:val="21"/>
        </w:rPr>
        <w:t>如何理解第二次鸦片战争使中国的半殖民地化程度进一步加深</w:t>
      </w:r>
    </w:p>
    <w:p w14:paraId="31A7F170" w14:textId="6F75B7BA" w:rsidR="00E62D5E" w:rsidRPr="00E62D5E" w:rsidRDefault="00E62D5E" w:rsidP="00E62D5E">
      <w:pPr>
        <w:pStyle w:val="a3"/>
        <w:numPr>
          <w:ilvl w:val="0"/>
          <w:numId w:val="1"/>
        </w:numPr>
        <w:ind w:firstLineChars="0"/>
        <w:jc w:val="left"/>
        <w:rPr>
          <w:rFonts w:ascii="宋体" w:eastAsia="宋体" w:hAnsi="宋体"/>
          <w:szCs w:val="21"/>
        </w:rPr>
      </w:pPr>
      <w:r w:rsidRPr="00E62D5E">
        <w:rPr>
          <w:rFonts w:ascii="宋体" w:eastAsia="宋体" w:hAnsi="宋体" w:hint="eastAsia"/>
          <w:szCs w:val="21"/>
        </w:rPr>
        <w:t>教学过程</w:t>
      </w:r>
    </w:p>
    <w:p w14:paraId="3A29C4F5" w14:textId="76D03E1C" w:rsidR="00E62D5E" w:rsidRPr="00E62D5E" w:rsidRDefault="00E62D5E" w:rsidP="00E62D5E">
      <w:pPr>
        <w:pStyle w:val="a3"/>
        <w:numPr>
          <w:ilvl w:val="0"/>
          <w:numId w:val="7"/>
        </w:numPr>
        <w:ind w:firstLineChars="0"/>
        <w:jc w:val="left"/>
        <w:rPr>
          <w:rFonts w:ascii="宋体" w:eastAsia="宋体" w:hAnsi="宋体"/>
          <w:szCs w:val="21"/>
        </w:rPr>
      </w:pPr>
      <w:r w:rsidRPr="00E62D5E">
        <w:rPr>
          <w:rFonts w:ascii="宋体" w:eastAsia="宋体" w:hAnsi="宋体" w:hint="eastAsia"/>
          <w:szCs w:val="21"/>
        </w:rPr>
        <w:t>导入</w:t>
      </w:r>
    </w:p>
    <w:p w14:paraId="5ABE3B0D" w14:textId="3DBDBF69" w:rsidR="0017487F" w:rsidRDefault="00C80836" w:rsidP="0017487F">
      <w:pPr>
        <w:jc w:val="left"/>
        <w:rPr>
          <w:rFonts w:ascii="宋体" w:eastAsia="宋体" w:hAnsi="宋体"/>
          <w:szCs w:val="21"/>
        </w:rPr>
      </w:pPr>
      <w:r>
        <w:rPr>
          <w:rFonts w:ascii="宋体" w:eastAsia="宋体" w:hAnsi="宋体" w:hint="eastAsia"/>
          <w:szCs w:val="21"/>
        </w:rPr>
        <w:t>师：今天老师要带大家通过互联网参观远在千里之外的法国的枫丹白露宫，这座被称为“美丽的露水”的宫殿中有一间神秘的“中国馆”。我们一起去看看吧。（利用青果在线发送百度百科3</w:t>
      </w:r>
      <w:r>
        <w:rPr>
          <w:rFonts w:ascii="宋体" w:eastAsia="宋体" w:hAnsi="宋体"/>
          <w:szCs w:val="21"/>
        </w:rPr>
        <w:t>60</w:t>
      </w:r>
      <w:r w:rsidRPr="00C80836">
        <w:rPr>
          <w:rFonts w:ascii="宋体" w:eastAsia="宋体" w:hAnsi="宋体" w:hint="eastAsia"/>
          <w:szCs w:val="21"/>
          <w:vertAlign w:val="superscript"/>
        </w:rPr>
        <w:t>。</w:t>
      </w:r>
      <w:r>
        <w:rPr>
          <w:rFonts w:ascii="宋体" w:eastAsia="宋体" w:hAnsi="宋体" w:hint="eastAsia"/>
          <w:szCs w:val="21"/>
        </w:rPr>
        <w:t>全景观赏枫丹白露宫的网址）</w:t>
      </w:r>
    </w:p>
    <w:p w14:paraId="3364F29E" w14:textId="2ACA0C4F" w:rsidR="00C80836" w:rsidRDefault="00C80836" w:rsidP="0017487F">
      <w:pPr>
        <w:jc w:val="left"/>
        <w:rPr>
          <w:rFonts w:ascii="宋体" w:eastAsia="宋体" w:hAnsi="宋体"/>
          <w:szCs w:val="21"/>
        </w:rPr>
      </w:pPr>
      <w:r>
        <w:rPr>
          <w:rFonts w:ascii="宋体" w:eastAsia="宋体" w:hAnsi="宋体" w:hint="eastAsia"/>
          <w:szCs w:val="21"/>
        </w:rPr>
        <w:t>生：学生利用平板，参观枫丹白露宫，并选择自己喜欢的文物加以介绍。</w:t>
      </w:r>
    </w:p>
    <w:p w14:paraId="2446EB7F" w14:textId="027D5ACB" w:rsidR="00C80836" w:rsidRDefault="00C80836" w:rsidP="0017487F">
      <w:pPr>
        <w:jc w:val="left"/>
        <w:rPr>
          <w:rFonts w:ascii="宋体" w:eastAsia="宋体" w:hAnsi="宋体"/>
          <w:szCs w:val="21"/>
        </w:rPr>
      </w:pPr>
      <w:r>
        <w:rPr>
          <w:rFonts w:ascii="宋体" w:eastAsia="宋体" w:hAnsi="宋体" w:hint="eastAsia"/>
          <w:szCs w:val="21"/>
        </w:rPr>
        <w:t>师：为什么在法国的宫殿中会有这么多中国的宝物？</w:t>
      </w:r>
    </w:p>
    <w:p w14:paraId="1E10D01A" w14:textId="79F19B3B" w:rsidR="00C80836" w:rsidRDefault="00C80836" w:rsidP="0017487F">
      <w:pPr>
        <w:jc w:val="left"/>
        <w:rPr>
          <w:rFonts w:ascii="宋体" w:eastAsia="宋体" w:hAnsi="宋体"/>
          <w:szCs w:val="21"/>
        </w:rPr>
      </w:pPr>
      <w:r>
        <w:rPr>
          <w:rFonts w:ascii="宋体" w:eastAsia="宋体" w:hAnsi="宋体" w:hint="eastAsia"/>
          <w:szCs w:val="21"/>
        </w:rPr>
        <w:t>生：通过战争掠夺而来。</w:t>
      </w:r>
    </w:p>
    <w:p w14:paraId="44DD2417" w14:textId="4073BB8E" w:rsidR="00C80836" w:rsidRDefault="00C80836" w:rsidP="0017487F">
      <w:pPr>
        <w:jc w:val="left"/>
        <w:rPr>
          <w:rFonts w:ascii="宋体" w:eastAsia="宋体" w:hAnsi="宋体" w:hint="eastAsia"/>
          <w:szCs w:val="21"/>
        </w:rPr>
      </w:pPr>
      <w:r>
        <w:rPr>
          <w:rFonts w:ascii="宋体" w:eastAsia="宋体" w:hAnsi="宋体" w:hint="eastAsia"/>
          <w:szCs w:val="21"/>
        </w:rPr>
        <w:t>师：这场战争就是我们今天要学习的“第二次鸦片战争”。</w:t>
      </w:r>
    </w:p>
    <w:p w14:paraId="2EB9E144" w14:textId="30287C5C" w:rsidR="0017487F" w:rsidRPr="0017487F" w:rsidRDefault="0017487F" w:rsidP="0017487F">
      <w:pPr>
        <w:pStyle w:val="a3"/>
        <w:numPr>
          <w:ilvl w:val="0"/>
          <w:numId w:val="7"/>
        </w:numPr>
        <w:ind w:firstLineChars="0"/>
        <w:jc w:val="left"/>
        <w:rPr>
          <w:rFonts w:ascii="宋体" w:eastAsia="宋体" w:hAnsi="宋体"/>
          <w:szCs w:val="21"/>
        </w:rPr>
      </w:pPr>
      <w:r w:rsidRPr="0017487F">
        <w:rPr>
          <w:rFonts w:ascii="宋体" w:eastAsia="宋体" w:hAnsi="宋体" w:hint="eastAsia"/>
          <w:szCs w:val="21"/>
        </w:rPr>
        <w:t>教学设计</w:t>
      </w:r>
    </w:p>
    <w:p w14:paraId="6743D3FD" w14:textId="1595B6F5" w:rsidR="0017487F" w:rsidRDefault="00ED1365" w:rsidP="0017487F">
      <w:pPr>
        <w:jc w:val="left"/>
        <w:rPr>
          <w:rFonts w:ascii="宋体" w:eastAsia="宋体" w:hAnsi="宋体"/>
          <w:szCs w:val="21"/>
        </w:rPr>
      </w:pPr>
      <w:r>
        <w:rPr>
          <w:rFonts w:ascii="宋体" w:eastAsia="宋体" w:hAnsi="宋体" w:hint="eastAsia"/>
          <w:szCs w:val="21"/>
        </w:rPr>
        <w:t>栏目</w:t>
      </w:r>
      <w:proofErr w:type="gramStart"/>
      <w:r w:rsidR="0017487F">
        <w:rPr>
          <w:rFonts w:ascii="宋体" w:eastAsia="宋体" w:hAnsi="宋体" w:hint="eastAsia"/>
          <w:szCs w:val="21"/>
        </w:rPr>
        <w:t>一</w:t>
      </w:r>
      <w:proofErr w:type="gramEnd"/>
      <w:r w:rsidR="0017487F">
        <w:rPr>
          <w:rFonts w:ascii="宋体" w:eastAsia="宋体" w:hAnsi="宋体" w:hint="eastAsia"/>
          <w:szCs w:val="21"/>
        </w:rPr>
        <w:t>：战火重燃——战争</w:t>
      </w:r>
      <w:r w:rsidR="00C80836">
        <w:rPr>
          <w:rFonts w:ascii="宋体" w:eastAsia="宋体" w:hAnsi="宋体" w:hint="eastAsia"/>
          <w:szCs w:val="21"/>
        </w:rPr>
        <w:t>起因</w:t>
      </w:r>
    </w:p>
    <w:p w14:paraId="2A95531D" w14:textId="5D967DFF" w:rsidR="0017487F" w:rsidRDefault="0017487F" w:rsidP="0017487F">
      <w:pPr>
        <w:jc w:val="left"/>
        <w:rPr>
          <w:rFonts w:ascii="宋体" w:eastAsia="宋体" w:hAnsi="宋体"/>
          <w:szCs w:val="21"/>
        </w:rPr>
      </w:pPr>
      <w:r>
        <w:rPr>
          <w:rFonts w:ascii="宋体" w:eastAsia="宋体" w:hAnsi="宋体" w:hint="eastAsia"/>
          <w:szCs w:val="21"/>
        </w:rPr>
        <w:t>师：大家是否还记得鸦片战争名称的由来？</w:t>
      </w:r>
    </w:p>
    <w:p w14:paraId="716C7D38" w14:textId="062529D5" w:rsidR="0017487F" w:rsidRDefault="0017487F" w:rsidP="0017487F">
      <w:pPr>
        <w:jc w:val="left"/>
        <w:rPr>
          <w:rFonts w:ascii="宋体" w:eastAsia="宋体" w:hAnsi="宋体"/>
          <w:szCs w:val="21"/>
        </w:rPr>
      </w:pPr>
      <w:r>
        <w:rPr>
          <w:rFonts w:ascii="宋体" w:eastAsia="宋体" w:hAnsi="宋体" w:hint="eastAsia"/>
          <w:szCs w:val="21"/>
        </w:rPr>
        <w:t>生：英国借口林则徐虎门销烟损害英国利益而挑起战争。</w:t>
      </w:r>
    </w:p>
    <w:p w14:paraId="5AC289D9" w14:textId="00F27D47" w:rsidR="0017487F" w:rsidRDefault="0017487F" w:rsidP="0017487F">
      <w:pPr>
        <w:jc w:val="left"/>
        <w:rPr>
          <w:rFonts w:ascii="宋体" w:eastAsia="宋体" w:hAnsi="宋体"/>
          <w:szCs w:val="21"/>
        </w:rPr>
      </w:pPr>
      <w:r>
        <w:rPr>
          <w:rFonts w:ascii="宋体" w:eastAsia="宋体" w:hAnsi="宋体" w:hint="eastAsia"/>
          <w:szCs w:val="21"/>
        </w:rPr>
        <w:t>师：那这次英法侵略者挑起战争的借口是否还是鸦片？</w:t>
      </w:r>
    </w:p>
    <w:p w14:paraId="71BCB1CE" w14:textId="086CC8BB" w:rsidR="0017487F" w:rsidRDefault="0017487F" w:rsidP="0017487F">
      <w:pPr>
        <w:jc w:val="left"/>
        <w:rPr>
          <w:rFonts w:ascii="宋体" w:eastAsia="宋体" w:hAnsi="宋体"/>
          <w:szCs w:val="21"/>
        </w:rPr>
      </w:pPr>
      <w:r>
        <w:rPr>
          <w:rFonts w:ascii="宋体" w:eastAsia="宋体" w:hAnsi="宋体" w:hint="eastAsia"/>
          <w:szCs w:val="21"/>
        </w:rPr>
        <w:lastRenderedPageBreak/>
        <w:t>生：不是。借口是“亚罗号事件”和“西林教案”。</w:t>
      </w:r>
    </w:p>
    <w:p w14:paraId="39524A84" w14:textId="7917A628" w:rsidR="0017487F" w:rsidRDefault="0017487F" w:rsidP="0017487F">
      <w:pPr>
        <w:jc w:val="left"/>
        <w:rPr>
          <w:rFonts w:ascii="宋体" w:eastAsia="宋体" w:hAnsi="宋体"/>
          <w:szCs w:val="21"/>
        </w:rPr>
      </w:pPr>
      <w:r>
        <w:rPr>
          <w:rFonts w:ascii="宋体" w:eastAsia="宋体" w:hAnsi="宋体" w:hint="eastAsia"/>
          <w:szCs w:val="21"/>
        </w:rPr>
        <w:t>师：这两个借口好像都和鸦片没什么关系，那为什么这场战争还以“第二次鸦片战争”为名呢？请大家先看一下两则材料。说说你从这两则材料中发现了什么？</w:t>
      </w:r>
    </w:p>
    <w:p w14:paraId="1B4E453E" w14:textId="450EE3F5" w:rsidR="0017487F" w:rsidRPr="0017487F" w:rsidRDefault="0017487F" w:rsidP="0017487F">
      <w:pPr>
        <w:jc w:val="left"/>
        <w:rPr>
          <w:rFonts w:ascii="宋体" w:eastAsia="宋体" w:hAnsi="宋体"/>
          <w:b/>
          <w:szCs w:val="21"/>
        </w:rPr>
      </w:pPr>
      <w:r w:rsidRPr="0017487F">
        <w:rPr>
          <w:rFonts w:ascii="宋体" w:eastAsia="宋体" w:hAnsi="宋体" w:hint="eastAsia"/>
          <w:b/>
          <w:szCs w:val="21"/>
        </w:rPr>
        <w:t>史料探秘</w:t>
      </w:r>
    </w:p>
    <w:p w14:paraId="4B12BC60" w14:textId="674C00DF" w:rsidR="0017487F" w:rsidRDefault="0017487F" w:rsidP="0017487F">
      <w:pPr>
        <w:jc w:val="left"/>
        <w:rPr>
          <w:rFonts w:ascii="宋体" w:eastAsia="宋体" w:hAnsi="宋体"/>
          <w:szCs w:val="21"/>
        </w:rPr>
      </w:pPr>
      <w:r w:rsidRPr="0017487F">
        <w:rPr>
          <w:rFonts w:ascii="宋体" w:eastAsia="宋体" w:hAnsi="宋体" w:hint="eastAsia"/>
          <w:szCs w:val="21"/>
        </w:rPr>
        <w:t>材料</w:t>
      </w:r>
      <w:proofErr w:type="gramStart"/>
      <w:r w:rsidRPr="0017487F">
        <w:rPr>
          <w:rFonts w:ascii="宋体" w:eastAsia="宋体" w:hAnsi="宋体" w:hint="eastAsia"/>
          <w:szCs w:val="21"/>
        </w:rPr>
        <w:t>一</w:t>
      </w:r>
      <w:proofErr w:type="gramEnd"/>
      <w:r w:rsidRPr="0017487F">
        <w:rPr>
          <w:rFonts w:ascii="宋体" w:eastAsia="宋体" w:hAnsi="宋体" w:hint="eastAsia"/>
          <w:szCs w:val="21"/>
        </w:rPr>
        <w:t>：《南京条约》</w:t>
      </w:r>
      <w:proofErr w:type="gramStart"/>
      <w:r w:rsidRPr="0017487F">
        <w:rPr>
          <w:rFonts w:ascii="宋体" w:eastAsia="宋体" w:hAnsi="宋体" w:hint="eastAsia"/>
          <w:szCs w:val="21"/>
        </w:rPr>
        <w:t>签定</w:t>
      </w:r>
      <w:proofErr w:type="gramEnd"/>
      <w:r w:rsidRPr="0017487F">
        <w:rPr>
          <w:rFonts w:ascii="宋体" w:eastAsia="宋体" w:hAnsi="宋体" w:hint="eastAsia"/>
          <w:szCs w:val="21"/>
        </w:rPr>
        <w:t>后，英国打开了中国的国门，资产阶级欣喜若狂，“一想到和三万万或四万万人开放贸易，大家好像发了疯似的”，“只要中国人每年需用一顶棉帽，不必更多，那英格兰现有的工厂就已经供给不上了”。</w:t>
      </w:r>
    </w:p>
    <w:p w14:paraId="69CA672A" w14:textId="3451A16D" w:rsidR="0017487F" w:rsidRDefault="0017487F" w:rsidP="0017487F">
      <w:pPr>
        <w:jc w:val="left"/>
        <w:rPr>
          <w:rFonts w:ascii="宋体" w:eastAsia="宋体" w:hAnsi="宋体"/>
          <w:szCs w:val="21"/>
        </w:rPr>
      </w:pPr>
      <w:r>
        <w:rPr>
          <w:rFonts w:ascii="宋体" w:eastAsia="宋体" w:hAnsi="宋体" w:hint="eastAsia"/>
          <w:szCs w:val="21"/>
        </w:rPr>
        <w:t>材料二：</w:t>
      </w:r>
      <w:r w:rsidRPr="0017487F">
        <w:rPr>
          <w:rFonts w:ascii="宋体" w:eastAsia="宋体" w:hAnsi="宋体" w:hint="eastAsia"/>
          <w:szCs w:val="21"/>
        </w:rPr>
        <w:t>五口通商过去</w:t>
      </w:r>
      <w:r w:rsidRPr="0017487F">
        <w:rPr>
          <w:rFonts w:ascii="宋体" w:eastAsia="宋体" w:hAnsi="宋体"/>
          <w:szCs w:val="21"/>
        </w:rPr>
        <w:t>10多年间，英国商人惊奇地发现，拥有3.6亿人口的中国，1853年人均消费英国棉纺织品的价值只有0.75便士。而仅有1.46万人的英属美洲殖民地洪都拉斯，却人均消费英国棉纺织品934.5便士。</w:t>
      </w:r>
    </w:p>
    <w:p w14:paraId="3AAAAE16" w14:textId="5A3C580D" w:rsidR="0017487F" w:rsidRDefault="001808DE" w:rsidP="0017487F">
      <w:pPr>
        <w:jc w:val="left"/>
        <w:rPr>
          <w:rFonts w:ascii="宋体" w:eastAsia="宋体" w:hAnsi="宋体"/>
          <w:szCs w:val="21"/>
        </w:rPr>
      </w:pPr>
      <w:r>
        <w:rPr>
          <w:rFonts w:ascii="宋体" w:eastAsia="宋体" w:hAnsi="宋体" w:hint="eastAsia"/>
          <w:szCs w:val="21"/>
        </w:rPr>
        <w:t>生：</w:t>
      </w:r>
      <w:r w:rsidR="007B32FC">
        <w:rPr>
          <w:rFonts w:ascii="宋体" w:eastAsia="宋体" w:hAnsi="宋体" w:hint="eastAsia"/>
          <w:szCs w:val="21"/>
        </w:rPr>
        <w:t>《南京条约》签订后，英国对中国的贸易并没有明显增长。</w:t>
      </w:r>
    </w:p>
    <w:p w14:paraId="580AC768" w14:textId="6CB09CE4" w:rsidR="007B32FC" w:rsidRDefault="007B32FC" w:rsidP="0017487F">
      <w:pPr>
        <w:jc w:val="left"/>
        <w:rPr>
          <w:rFonts w:ascii="宋体" w:eastAsia="宋体" w:hAnsi="宋体"/>
          <w:szCs w:val="21"/>
        </w:rPr>
      </w:pPr>
      <w:r>
        <w:rPr>
          <w:rFonts w:ascii="宋体" w:eastAsia="宋体" w:hAnsi="宋体" w:hint="eastAsia"/>
          <w:szCs w:val="21"/>
        </w:rPr>
        <w:t>师：如果你是英国的商人，你会怎么想？</w:t>
      </w:r>
      <w:r w:rsidR="003A428A">
        <w:rPr>
          <w:rFonts w:ascii="宋体" w:eastAsia="宋体" w:hAnsi="宋体" w:hint="eastAsia"/>
          <w:szCs w:val="21"/>
        </w:rPr>
        <w:t>怎么做？</w:t>
      </w:r>
    </w:p>
    <w:p w14:paraId="4A42F9AF" w14:textId="29A7544B" w:rsidR="007B32FC" w:rsidRDefault="007B32FC" w:rsidP="0017487F">
      <w:pPr>
        <w:jc w:val="left"/>
        <w:rPr>
          <w:rFonts w:ascii="宋体" w:eastAsia="宋体" w:hAnsi="宋体"/>
          <w:szCs w:val="21"/>
        </w:rPr>
      </w:pPr>
      <w:r>
        <w:rPr>
          <w:rFonts w:ascii="宋体" w:eastAsia="宋体" w:hAnsi="宋体" w:hint="eastAsia"/>
          <w:szCs w:val="21"/>
        </w:rPr>
        <w:t>生：通商口岸开得</w:t>
      </w:r>
      <w:r w:rsidR="003A428A">
        <w:rPr>
          <w:rFonts w:ascii="宋体" w:eastAsia="宋体" w:hAnsi="宋体" w:hint="eastAsia"/>
          <w:szCs w:val="21"/>
        </w:rPr>
        <w:t>太少。要教训中国人，继续增加通商口岸。</w:t>
      </w:r>
    </w:p>
    <w:p w14:paraId="13599804" w14:textId="5D19B489" w:rsidR="003A428A" w:rsidRDefault="003A428A" w:rsidP="0017487F">
      <w:pPr>
        <w:jc w:val="left"/>
        <w:rPr>
          <w:rFonts w:ascii="宋体" w:eastAsia="宋体" w:hAnsi="宋体"/>
          <w:szCs w:val="21"/>
        </w:rPr>
      </w:pPr>
      <w:r>
        <w:rPr>
          <w:rFonts w:ascii="宋体" w:eastAsia="宋体" w:hAnsi="宋体" w:hint="eastAsia"/>
          <w:szCs w:val="21"/>
        </w:rPr>
        <w:t>师：从以上材料可以看出英法侵略者再次挑起战火的根本原因是什么？</w:t>
      </w:r>
    </w:p>
    <w:p w14:paraId="3E2FD15F" w14:textId="4D7D81C3" w:rsidR="003A428A" w:rsidRDefault="003A428A" w:rsidP="0017487F">
      <w:pPr>
        <w:jc w:val="left"/>
        <w:rPr>
          <w:rFonts w:ascii="宋体" w:eastAsia="宋体" w:hAnsi="宋体"/>
          <w:szCs w:val="21"/>
        </w:rPr>
      </w:pPr>
      <w:r>
        <w:rPr>
          <w:rFonts w:ascii="宋体" w:eastAsia="宋体" w:hAnsi="宋体" w:hint="eastAsia"/>
          <w:szCs w:val="21"/>
        </w:rPr>
        <w:t>生：根本原因：西方列强不满足既得利益，企图进一步打开中国市场，扩大侵略权益。</w:t>
      </w:r>
    </w:p>
    <w:p w14:paraId="62E7F5F9" w14:textId="294C1530" w:rsidR="003A428A" w:rsidRDefault="003A428A" w:rsidP="0017487F">
      <w:pPr>
        <w:jc w:val="left"/>
        <w:rPr>
          <w:rFonts w:ascii="宋体" w:eastAsia="宋体" w:hAnsi="宋体"/>
          <w:szCs w:val="21"/>
        </w:rPr>
      </w:pPr>
      <w:r>
        <w:rPr>
          <w:rFonts w:ascii="宋体" w:eastAsia="宋体" w:hAnsi="宋体" w:hint="eastAsia"/>
          <w:szCs w:val="21"/>
        </w:rPr>
        <w:t>师：这与鸦片战争的根本原因是一脉相承的。所以第二次鸦片战争是第一次鸦片战争的继续，也以“鸦片”命名。</w:t>
      </w:r>
    </w:p>
    <w:p w14:paraId="66D5932C" w14:textId="34FCB120" w:rsidR="000A4D9A" w:rsidRDefault="000A4D9A" w:rsidP="0017487F">
      <w:pPr>
        <w:jc w:val="left"/>
        <w:rPr>
          <w:rFonts w:ascii="宋体" w:eastAsia="宋体" w:hAnsi="宋体"/>
          <w:szCs w:val="21"/>
        </w:rPr>
      </w:pPr>
    </w:p>
    <w:p w14:paraId="5D23E8F2" w14:textId="44B78AF1" w:rsidR="000A4D9A" w:rsidRPr="000A4D9A" w:rsidRDefault="000A4D9A" w:rsidP="0017487F">
      <w:pPr>
        <w:jc w:val="left"/>
        <w:rPr>
          <w:rFonts w:ascii="宋体" w:eastAsia="宋体" w:hAnsi="宋体" w:hint="eastAsia"/>
          <w:szCs w:val="21"/>
        </w:rPr>
      </w:pPr>
      <w:r>
        <w:rPr>
          <w:rFonts w:ascii="宋体" w:eastAsia="宋体" w:hAnsi="宋体" w:hint="eastAsia"/>
          <w:szCs w:val="21"/>
        </w:rPr>
        <w:t>栏目</w:t>
      </w:r>
      <w:r>
        <w:rPr>
          <w:rFonts w:ascii="宋体" w:eastAsia="宋体" w:hAnsi="宋体" w:hint="eastAsia"/>
          <w:szCs w:val="21"/>
        </w:rPr>
        <w:t>二</w:t>
      </w:r>
      <w:r>
        <w:rPr>
          <w:rFonts w:ascii="宋体" w:eastAsia="宋体" w:hAnsi="宋体" w:hint="eastAsia"/>
          <w:szCs w:val="21"/>
        </w:rPr>
        <w:t>、</w:t>
      </w:r>
      <w:r>
        <w:rPr>
          <w:rFonts w:ascii="宋体" w:eastAsia="宋体" w:hAnsi="宋体" w:hint="eastAsia"/>
          <w:szCs w:val="21"/>
        </w:rPr>
        <w:t>烽烟缭绕</w:t>
      </w:r>
      <w:r>
        <w:rPr>
          <w:rFonts w:ascii="宋体" w:eastAsia="宋体" w:hAnsi="宋体" w:hint="eastAsia"/>
          <w:szCs w:val="21"/>
        </w:rPr>
        <w:t>——</w:t>
      </w:r>
      <w:r>
        <w:rPr>
          <w:rFonts w:ascii="宋体" w:eastAsia="宋体" w:hAnsi="宋体" w:hint="eastAsia"/>
          <w:szCs w:val="21"/>
        </w:rPr>
        <w:t>战争的经过</w:t>
      </w:r>
    </w:p>
    <w:p w14:paraId="0D8D2640" w14:textId="152ACE67" w:rsidR="003A428A" w:rsidRDefault="003A428A" w:rsidP="0017487F">
      <w:pPr>
        <w:jc w:val="left"/>
        <w:rPr>
          <w:rFonts w:ascii="宋体" w:eastAsia="宋体" w:hAnsi="宋体"/>
          <w:szCs w:val="21"/>
        </w:rPr>
      </w:pPr>
      <w:r>
        <w:rPr>
          <w:rFonts w:ascii="宋体" w:eastAsia="宋体" w:hAnsi="宋体" w:hint="eastAsia"/>
          <w:szCs w:val="21"/>
        </w:rPr>
        <w:t>师：虽然第二次鸦片战争是第一次鸦片战争的继续，但是他们还是有所不同。请大家仔细阅读P</w:t>
      </w:r>
      <w:r>
        <w:rPr>
          <w:rFonts w:ascii="宋体" w:eastAsia="宋体" w:hAnsi="宋体"/>
          <w:szCs w:val="21"/>
        </w:rPr>
        <w:t>8-P11</w:t>
      </w:r>
      <w:r>
        <w:rPr>
          <w:rFonts w:ascii="宋体" w:eastAsia="宋体" w:hAnsi="宋体" w:hint="eastAsia"/>
          <w:szCs w:val="21"/>
        </w:rPr>
        <w:t>，从时间、侵略国、侵略路线、签订条约等方面对比两次战争的不同。</w:t>
      </w:r>
      <w:r w:rsidR="000A4D9A">
        <w:rPr>
          <w:rFonts w:ascii="宋体" w:eastAsia="宋体" w:hAnsi="宋体" w:hint="eastAsia"/>
          <w:szCs w:val="21"/>
        </w:rPr>
        <w:t>（利用青果在线，学生进行抢答）</w:t>
      </w:r>
    </w:p>
    <w:tbl>
      <w:tblPr>
        <w:tblStyle w:val="a4"/>
        <w:tblW w:w="0" w:type="auto"/>
        <w:tblLook w:val="04A0" w:firstRow="1" w:lastRow="0" w:firstColumn="1" w:lastColumn="0" w:noHBand="0" w:noVBand="1"/>
      </w:tblPr>
      <w:tblGrid>
        <w:gridCol w:w="988"/>
        <w:gridCol w:w="3654"/>
        <w:gridCol w:w="3654"/>
      </w:tblGrid>
      <w:tr w:rsidR="003A428A" w14:paraId="685C5CAA" w14:textId="77777777" w:rsidTr="003A428A">
        <w:tc>
          <w:tcPr>
            <w:tcW w:w="988" w:type="dxa"/>
            <w:vAlign w:val="center"/>
          </w:tcPr>
          <w:p w14:paraId="425D96BA" w14:textId="77777777" w:rsidR="003A428A" w:rsidRDefault="003A428A" w:rsidP="003A428A">
            <w:pPr>
              <w:jc w:val="center"/>
              <w:rPr>
                <w:rFonts w:ascii="宋体" w:eastAsia="宋体" w:hAnsi="宋体"/>
                <w:szCs w:val="21"/>
              </w:rPr>
            </w:pPr>
            <w:bookmarkStart w:id="0" w:name="_Hlk524256925"/>
          </w:p>
        </w:tc>
        <w:tc>
          <w:tcPr>
            <w:tcW w:w="3654" w:type="dxa"/>
            <w:vAlign w:val="center"/>
          </w:tcPr>
          <w:p w14:paraId="1B6C2A26" w14:textId="3243A6D8" w:rsidR="003A428A" w:rsidRDefault="003A428A" w:rsidP="003A428A">
            <w:pPr>
              <w:jc w:val="center"/>
              <w:rPr>
                <w:rFonts w:ascii="宋体" w:eastAsia="宋体" w:hAnsi="宋体"/>
                <w:szCs w:val="21"/>
              </w:rPr>
            </w:pPr>
            <w:r>
              <w:rPr>
                <w:rFonts w:ascii="宋体" w:eastAsia="宋体" w:hAnsi="宋体" w:hint="eastAsia"/>
                <w:szCs w:val="21"/>
              </w:rPr>
              <w:t>第一次鸦片战争</w:t>
            </w:r>
          </w:p>
        </w:tc>
        <w:tc>
          <w:tcPr>
            <w:tcW w:w="3654" w:type="dxa"/>
            <w:vAlign w:val="center"/>
          </w:tcPr>
          <w:p w14:paraId="1F99BFB6" w14:textId="6864876E" w:rsidR="003A428A" w:rsidRDefault="003A428A" w:rsidP="003A428A">
            <w:pPr>
              <w:jc w:val="center"/>
              <w:rPr>
                <w:rFonts w:ascii="宋体" w:eastAsia="宋体" w:hAnsi="宋体"/>
                <w:szCs w:val="21"/>
              </w:rPr>
            </w:pPr>
            <w:r>
              <w:rPr>
                <w:rFonts w:ascii="宋体" w:eastAsia="宋体" w:hAnsi="宋体" w:hint="eastAsia"/>
                <w:szCs w:val="21"/>
              </w:rPr>
              <w:t>第二次鸦片战争</w:t>
            </w:r>
          </w:p>
        </w:tc>
      </w:tr>
      <w:tr w:rsidR="003A428A" w14:paraId="229DE63D" w14:textId="77777777" w:rsidTr="003A428A">
        <w:tc>
          <w:tcPr>
            <w:tcW w:w="988" w:type="dxa"/>
            <w:vAlign w:val="center"/>
          </w:tcPr>
          <w:p w14:paraId="3A5BE4C3" w14:textId="7AD923B2" w:rsidR="003A428A" w:rsidRDefault="003A428A" w:rsidP="003A428A">
            <w:pPr>
              <w:jc w:val="center"/>
              <w:rPr>
                <w:rFonts w:ascii="宋体" w:eastAsia="宋体" w:hAnsi="宋体"/>
                <w:szCs w:val="21"/>
              </w:rPr>
            </w:pPr>
            <w:r>
              <w:rPr>
                <w:rFonts w:ascii="宋体" w:eastAsia="宋体" w:hAnsi="宋体" w:hint="eastAsia"/>
                <w:szCs w:val="21"/>
              </w:rPr>
              <w:t>起止时间</w:t>
            </w:r>
          </w:p>
        </w:tc>
        <w:tc>
          <w:tcPr>
            <w:tcW w:w="3654" w:type="dxa"/>
            <w:vAlign w:val="center"/>
          </w:tcPr>
          <w:p w14:paraId="7263E21B" w14:textId="0E547854" w:rsidR="003A428A" w:rsidRDefault="003A428A" w:rsidP="003A428A">
            <w:pPr>
              <w:jc w:val="center"/>
              <w:rPr>
                <w:rFonts w:ascii="宋体" w:eastAsia="宋体" w:hAnsi="宋体"/>
                <w:szCs w:val="21"/>
              </w:rPr>
            </w:pPr>
            <w:r>
              <w:rPr>
                <w:rFonts w:ascii="宋体" w:eastAsia="宋体" w:hAnsi="宋体" w:hint="eastAsia"/>
                <w:szCs w:val="21"/>
              </w:rPr>
              <w:t>1</w:t>
            </w:r>
            <w:r>
              <w:rPr>
                <w:rFonts w:ascii="宋体" w:eastAsia="宋体" w:hAnsi="宋体"/>
                <w:szCs w:val="21"/>
              </w:rPr>
              <w:t>840</w:t>
            </w:r>
            <w:r>
              <w:rPr>
                <w:rFonts w:ascii="宋体" w:eastAsia="宋体" w:hAnsi="宋体" w:hint="eastAsia"/>
                <w:szCs w:val="21"/>
              </w:rPr>
              <w:t>-</w:t>
            </w:r>
            <w:r>
              <w:rPr>
                <w:rFonts w:ascii="宋体" w:eastAsia="宋体" w:hAnsi="宋体"/>
                <w:szCs w:val="21"/>
              </w:rPr>
              <w:t>1842</w:t>
            </w:r>
          </w:p>
        </w:tc>
        <w:tc>
          <w:tcPr>
            <w:tcW w:w="3654" w:type="dxa"/>
            <w:vAlign w:val="center"/>
          </w:tcPr>
          <w:p w14:paraId="7CE61AC5" w14:textId="72139339" w:rsidR="003A428A" w:rsidRDefault="00F57C48" w:rsidP="003A428A">
            <w:pPr>
              <w:jc w:val="center"/>
              <w:rPr>
                <w:rFonts w:ascii="宋体" w:eastAsia="宋体" w:hAnsi="宋体"/>
                <w:szCs w:val="21"/>
              </w:rPr>
            </w:pPr>
            <w:r>
              <w:rPr>
                <w:rFonts w:ascii="宋体" w:eastAsia="宋体" w:hAnsi="宋体" w:hint="eastAsia"/>
                <w:szCs w:val="21"/>
              </w:rPr>
              <w:t>1</w:t>
            </w:r>
            <w:r>
              <w:rPr>
                <w:rFonts w:ascii="宋体" w:eastAsia="宋体" w:hAnsi="宋体"/>
                <w:szCs w:val="21"/>
              </w:rPr>
              <w:t>856</w:t>
            </w:r>
            <w:r>
              <w:rPr>
                <w:rFonts w:ascii="宋体" w:eastAsia="宋体" w:hAnsi="宋体" w:hint="eastAsia"/>
                <w:szCs w:val="21"/>
              </w:rPr>
              <w:t>-</w:t>
            </w:r>
            <w:r>
              <w:rPr>
                <w:rFonts w:ascii="宋体" w:eastAsia="宋体" w:hAnsi="宋体"/>
                <w:szCs w:val="21"/>
              </w:rPr>
              <w:t>1860</w:t>
            </w:r>
          </w:p>
        </w:tc>
      </w:tr>
      <w:tr w:rsidR="003A428A" w14:paraId="39634D63" w14:textId="77777777" w:rsidTr="003A428A">
        <w:tc>
          <w:tcPr>
            <w:tcW w:w="988" w:type="dxa"/>
            <w:vAlign w:val="center"/>
          </w:tcPr>
          <w:p w14:paraId="1E967094" w14:textId="39FB8843" w:rsidR="003A428A" w:rsidRDefault="003A428A" w:rsidP="003A428A">
            <w:pPr>
              <w:jc w:val="center"/>
              <w:rPr>
                <w:rFonts w:ascii="宋体" w:eastAsia="宋体" w:hAnsi="宋体"/>
                <w:szCs w:val="21"/>
              </w:rPr>
            </w:pPr>
            <w:r>
              <w:rPr>
                <w:rFonts w:ascii="宋体" w:eastAsia="宋体" w:hAnsi="宋体" w:hint="eastAsia"/>
                <w:szCs w:val="21"/>
              </w:rPr>
              <w:t>侵略国</w:t>
            </w:r>
          </w:p>
        </w:tc>
        <w:tc>
          <w:tcPr>
            <w:tcW w:w="3654" w:type="dxa"/>
            <w:vAlign w:val="center"/>
          </w:tcPr>
          <w:p w14:paraId="0C699D02" w14:textId="5998F71F" w:rsidR="003A428A" w:rsidRDefault="003A428A" w:rsidP="003A428A">
            <w:pPr>
              <w:jc w:val="center"/>
              <w:rPr>
                <w:rFonts w:ascii="宋体" w:eastAsia="宋体" w:hAnsi="宋体"/>
                <w:szCs w:val="21"/>
              </w:rPr>
            </w:pPr>
            <w:r>
              <w:rPr>
                <w:rFonts w:ascii="宋体" w:eastAsia="宋体" w:hAnsi="宋体" w:hint="eastAsia"/>
                <w:szCs w:val="21"/>
              </w:rPr>
              <w:t>英国</w:t>
            </w:r>
          </w:p>
        </w:tc>
        <w:tc>
          <w:tcPr>
            <w:tcW w:w="3654" w:type="dxa"/>
            <w:vAlign w:val="center"/>
          </w:tcPr>
          <w:p w14:paraId="0412EB6B" w14:textId="19E4E426" w:rsidR="003A428A" w:rsidRDefault="003A428A" w:rsidP="003A428A">
            <w:pPr>
              <w:rPr>
                <w:rFonts w:ascii="宋体" w:eastAsia="宋体" w:hAnsi="宋体"/>
                <w:szCs w:val="21"/>
              </w:rPr>
            </w:pPr>
            <w:r>
              <w:rPr>
                <w:rFonts w:ascii="宋体" w:eastAsia="宋体" w:hAnsi="宋体" w:hint="eastAsia"/>
                <w:szCs w:val="21"/>
              </w:rPr>
              <w:t>主犯：</w:t>
            </w:r>
            <w:r w:rsidR="00F57C48">
              <w:rPr>
                <w:rFonts w:ascii="宋体" w:eastAsia="宋体" w:hAnsi="宋体" w:hint="eastAsia"/>
                <w:szCs w:val="21"/>
              </w:rPr>
              <w:t>英、法</w:t>
            </w:r>
          </w:p>
          <w:p w14:paraId="4AB914E4" w14:textId="0B9E651C" w:rsidR="003A428A" w:rsidRDefault="003A428A" w:rsidP="003A428A">
            <w:pPr>
              <w:rPr>
                <w:rFonts w:ascii="宋体" w:eastAsia="宋体" w:hAnsi="宋体"/>
                <w:szCs w:val="21"/>
              </w:rPr>
            </w:pPr>
            <w:r>
              <w:rPr>
                <w:rFonts w:ascii="宋体" w:eastAsia="宋体" w:hAnsi="宋体" w:hint="eastAsia"/>
                <w:szCs w:val="21"/>
              </w:rPr>
              <w:t>帮凶：</w:t>
            </w:r>
            <w:r w:rsidR="00F57C48">
              <w:rPr>
                <w:rFonts w:ascii="宋体" w:eastAsia="宋体" w:hAnsi="宋体" w:hint="eastAsia"/>
                <w:szCs w:val="21"/>
              </w:rPr>
              <w:t>俄、美</w:t>
            </w:r>
          </w:p>
        </w:tc>
      </w:tr>
      <w:tr w:rsidR="003A428A" w14:paraId="01146F8E" w14:textId="77777777" w:rsidTr="00E32AFD">
        <w:tc>
          <w:tcPr>
            <w:tcW w:w="988" w:type="dxa"/>
            <w:vAlign w:val="center"/>
          </w:tcPr>
          <w:p w14:paraId="319CB1A6" w14:textId="78B1414A" w:rsidR="003A428A" w:rsidRDefault="003A428A" w:rsidP="003A428A">
            <w:pPr>
              <w:jc w:val="center"/>
              <w:rPr>
                <w:rFonts w:ascii="宋体" w:eastAsia="宋体" w:hAnsi="宋体"/>
                <w:szCs w:val="21"/>
              </w:rPr>
            </w:pPr>
            <w:r>
              <w:rPr>
                <w:rFonts w:ascii="宋体" w:eastAsia="宋体" w:hAnsi="宋体" w:hint="eastAsia"/>
                <w:szCs w:val="21"/>
              </w:rPr>
              <w:t>侵略</w:t>
            </w:r>
            <w:r w:rsidR="00F57C48">
              <w:rPr>
                <w:rFonts w:ascii="宋体" w:eastAsia="宋体" w:hAnsi="宋体" w:hint="eastAsia"/>
                <w:szCs w:val="21"/>
              </w:rPr>
              <w:t>最远到达</w:t>
            </w:r>
          </w:p>
        </w:tc>
        <w:tc>
          <w:tcPr>
            <w:tcW w:w="3654" w:type="dxa"/>
            <w:vAlign w:val="center"/>
          </w:tcPr>
          <w:p w14:paraId="6357E93F" w14:textId="4322B9EE" w:rsidR="003A428A" w:rsidRDefault="003A428A" w:rsidP="003A428A">
            <w:pPr>
              <w:jc w:val="center"/>
              <w:rPr>
                <w:rFonts w:ascii="宋体" w:eastAsia="宋体" w:hAnsi="宋体"/>
                <w:szCs w:val="21"/>
              </w:rPr>
            </w:pPr>
            <w:r>
              <w:rPr>
                <w:rFonts w:ascii="宋体" w:eastAsia="宋体" w:hAnsi="宋体" w:hint="eastAsia"/>
                <w:szCs w:val="21"/>
              </w:rPr>
              <w:t>天津</w:t>
            </w:r>
          </w:p>
        </w:tc>
        <w:tc>
          <w:tcPr>
            <w:tcW w:w="3654" w:type="dxa"/>
            <w:vAlign w:val="center"/>
          </w:tcPr>
          <w:p w14:paraId="3E9BFBB7" w14:textId="137A0F72" w:rsidR="00E32AFD" w:rsidRPr="00E32AFD" w:rsidRDefault="00F57C48" w:rsidP="00E32AFD">
            <w:pPr>
              <w:rPr>
                <w:rFonts w:ascii="宋体" w:eastAsia="宋体" w:hAnsi="宋体" w:hint="eastAsia"/>
                <w:szCs w:val="21"/>
                <w:u w:val="single"/>
              </w:rPr>
            </w:pPr>
            <w:r>
              <w:rPr>
                <w:rFonts w:ascii="宋体" w:eastAsia="宋体" w:hAnsi="宋体" w:hint="eastAsia"/>
                <w:szCs w:val="21"/>
                <w:u w:val="single"/>
              </w:rPr>
              <w:t>北京</w:t>
            </w:r>
          </w:p>
        </w:tc>
      </w:tr>
      <w:tr w:rsidR="003A428A" w14:paraId="43D4896B" w14:textId="77777777" w:rsidTr="003A428A">
        <w:tc>
          <w:tcPr>
            <w:tcW w:w="988" w:type="dxa"/>
            <w:vAlign w:val="center"/>
          </w:tcPr>
          <w:p w14:paraId="0808466C" w14:textId="7C06A3C7" w:rsidR="003A428A" w:rsidRDefault="003A428A" w:rsidP="003A428A">
            <w:pPr>
              <w:jc w:val="center"/>
              <w:rPr>
                <w:rFonts w:ascii="宋体" w:eastAsia="宋体" w:hAnsi="宋体"/>
                <w:szCs w:val="21"/>
              </w:rPr>
            </w:pPr>
            <w:r>
              <w:rPr>
                <w:rFonts w:ascii="宋体" w:eastAsia="宋体" w:hAnsi="宋体" w:hint="eastAsia"/>
                <w:szCs w:val="21"/>
              </w:rPr>
              <w:t>签订条约</w:t>
            </w:r>
          </w:p>
        </w:tc>
        <w:tc>
          <w:tcPr>
            <w:tcW w:w="3654" w:type="dxa"/>
            <w:vAlign w:val="center"/>
          </w:tcPr>
          <w:p w14:paraId="40825AAD" w14:textId="7A1460F9" w:rsidR="003A428A" w:rsidRDefault="003A428A" w:rsidP="003A428A">
            <w:pPr>
              <w:jc w:val="center"/>
              <w:rPr>
                <w:rFonts w:ascii="宋体" w:eastAsia="宋体" w:hAnsi="宋体"/>
                <w:szCs w:val="21"/>
              </w:rPr>
            </w:pPr>
            <w:r>
              <w:rPr>
                <w:rFonts w:ascii="宋体" w:eastAsia="宋体" w:hAnsi="宋体" w:hint="eastAsia"/>
                <w:szCs w:val="21"/>
              </w:rPr>
              <w:t>《南京条约》</w:t>
            </w:r>
          </w:p>
        </w:tc>
        <w:tc>
          <w:tcPr>
            <w:tcW w:w="3654" w:type="dxa"/>
            <w:vAlign w:val="center"/>
          </w:tcPr>
          <w:p w14:paraId="63DD8217" w14:textId="7CB75196" w:rsidR="003A428A" w:rsidRDefault="00F57C48" w:rsidP="003A428A">
            <w:pPr>
              <w:jc w:val="center"/>
              <w:rPr>
                <w:rFonts w:ascii="宋体" w:eastAsia="宋体" w:hAnsi="宋体"/>
                <w:szCs w:val="21"/>
              </w:rPr>
            </w:pPr>
            <w:r>
              <w:rPr>
                <w:rFonts w:ascii="宋体" w:eastAsia="宋体" w:hAnsi="宋体" w:hint="eastAsia"/>
                <w:szCs w:val="21"/>
              </w:rPr>
              <w:t>《天津条约》、《北京条约》、《</w:t>
            </w:r>
            <w:r w:rsidR="000A4D9A" w:rsidRPr="000A4D9A">
              <w:rPr>
                <w:rFonts w:ascii="宋体" w:eastAsia="宋体" w:hAnsi="宋体" w:hint="eastAsia"/>
                <w:szCs w:val="21"/>
              </w:rPr>
              <w:t>通商章程善后条约</w:t>
            </w:r>
            <w:r>
              <w:rPr>
                <w:rFonts w:ascii="宋体" w:eastAsia="宋体" w:hAnsi="宋体" w:hint="eastAsia"/>
                <w:szCs w:val="21"/>
              </w:rPr>
              <w:t>》</w:t>
            </w:r>
          </w:p>
        </w:tc>
      </w:tr>
    </w:tbl>
    <w:bookmarkEnd w:id="0"/>
    <w:p w14:paraId="4A558628" w14:textId="05A4331E" w:rsidR="003A428A" w:rsidRDefault="00BD4EE0" w:rsidP="0017487F">
      <w:pPr>
        <w:jc w:val="left"/>
        <w:rPr>
          <w:rFonts w:ascii="宋体" w:eastAsia="宋体" w:hAnsi="宋体"/>
          <w:szCs w:val="21"/>
        </w:rPr>
      </w:pPr>
      <w:r>
        <w:rPr>
          <w:rFonts w:ascii="宋体" w:eastAsia="宋体" w:hAnsi="宋体" w:hint="eastAsia"/>
          <w:szCs w:val="21"/>
        </w:rPr>
        <w:t>总结：第二次鸦片战争比第一次鸦片战争时间长、侵略国多，侵略至中国内地，签订的不平等条约多。通过以上对比，我们发现第二次鸦片战争不仅是第一次的延续，更是扩大。尤其是这场战争的第二阶段，</w:t>
      </w:r>
      <w:r w:rsidR="000A4D9A">
        <w:rPr>
          <w:rFonts w:ascii="宋体" w:eastAsia="宋体" w:hAnsi="宋体" w:hint="eastAsia"/>
          <w:szCs w:val="21"/>
        </w:rPr>
        <w:t>虽然，在八里桥清朝军队奋勇杀敌，却没能抵挡得了</w:t>
      </w:r>
      <w:r>
        <w:rPr>
          <w:rFonts w:ascii="宋体" w:eastAsia="宋体" w:hAnsi="宋体" w:hint="eastAsia"/>
          <w:szCs w:val="21"/>
        </w:rPr>
        <w:t>英法联军攻陷北京城。北京西北郊的“三山五园”成为他们重点抢劫的目标，其中被称为“万园之园”的圆明园成为他们的主要抢夺目标。</w:t>
      </w:r>
    </w:p>
    <w:p w14:paraId="2D2A7976" w14:textId="77777777" w:rsidR="007E00A5" w:rsidRDefault="007E00A5" w:rsidP="0017487F">
      <w:pPr>
        <w:jc w:val="left"/>
        <w:rPr>
          <w:rFonts w:ascii="宋体" w:eastAsia="宋体" w:hAnsi="宋体"/>
          <w:szCs w:val="21"/>
        </w:rPr>
      </w:pPr>
    </w:p>
    <w:p w14:paraId="56E48D59" w14:textId="31F1EE34" w:rsidR="007E00A5" w:rsidRDefault="00ED1365" w:rsidP="0017487F">
      <w:pPr>
        <w:jc w:val="left"/>
        <w:rPr>
          <w:rFonts w:ascii="宋体" w:eastAsia="宋体" w:hAnsi="宋体"/>
          <w:szCs w:val="21"/>
        </w:rPr>
      </w:pPr>
      <w:r>
        <w:rPr>
          <w:rFonts w:ascii="宋体" w:eastAsia="宋体" w:hAnsi="宋体" w:hint="eastAsia"/>
          <w:szCs w:val="21"/>
        </w:rPr>
        <w:t>栏目</w:t>
      </w:r>
      <w:r w:rsidR="000A4D9A">
        <w:rPr>
          <w:rFonts w:ascii="宋体" w:eastAsia="宋体" w:hAnsi="宋体" w:hint="eastAsia"/>
          <w:szCs w:val="21"/>
        </w:rPr>
        <w:t>三</w:t>
      </w:r>
      <w:r w:rsidR="007E00A5">
        <w:rPr>
          <w:rFonts w:ascii="宋体" w:eastAsia="宋体" w:hAnsi="宋体" w:hint="eastAsia"/>
          <w:szCs w:val="21"/>
        </w:rPr>
        <w:t>、文明之</w:t>
      </w:r>
      <w:proofErr w:type="gramStart"/>
      <w:r w:rsidR="007E00A5">
        <w:rPr>
          <w:rFonts w:ascii="宋体" w:eastAsia="宋体" w:hAnsi="宋体" w:hint="eastAsia"/>
          <w:szCs w:val="21"/>
        </w:rPr>
        <w:t>殇</w:t>
      </w:r>
      <w:proofErr w:type="gramEnd"/>
      <w:r w:rsidR="007E00A5">
        <w:rPr>
          <w:rFonts w:ascii="宋体" w:eastAsia="宋体" w:hAnsi="宋体" w:hint="eastAsia"/>
          <w:szCs w:val="21"/>
        </w:rPr>
        <w:t>——圆明园的劫难探究</w:t>
      </w:r>
    </w:p>
    <w:p w14:paraId="6AF3B55A" w14:textId="5DD5F9CA" w:rsidR="00BD4EE0" w:rsidRDefault="00BD4EE0" w:rsidP="00BD4EE0">
      <w:pPr>
        <w:ind w:firstLine="420"/>
        <w:jc w:val="left"/>
        <w:rPr>
          <w:rFonts w:ascii="宋体" w:eastAsia="宋体" w:hAnsi="宋体"/>
          <w:szCs w:val="21"/>
        </w:rPr>
      </w:pPr>
      <w:r>
        <w:rPr>
          <w:rFonts w:ascii="宋体" w:eastAsia="宋体" w:hAnsi="宋体" w:hint="eastAsia"/>
          <w:szCs w:val="21"/>
        </w:rPr>
        <w:t>视频：《火烧圆明园》</w:t>
      </w:r>
    </w:p>
    <w:p w14:paraId="4DF57D55" w14:textId="72392B89" w:rsidR="00BD4EE0" w:rsidRDefault="00BD4EE0" w:rsidP="00BD4EE0">
      <w:pPr>
        <w:jc w:val="left"/>
        <w:rPr>
          <w:rFonts w:ascii="宋体" w:eastAsia="宋体" w:hAnsi="宋体"/>
          <w:szCs w:val="21"/>
        </w:rPr>
      </w:pPr>
      <w:r>
        <w:rPr>
          <w:rFonts w:ascii="宋体" w:eastAsia="宋体" w:hAnsi="宋体" w:hint="eastAsia"/>
          <w:szCs w:val="21"/>
        </w:rPr>
        <w:t>师：从这段影片中可以看出英法联军为什么要烧圆明园？</w:t>
      </w:r>
    </w:p>
    <w:p w14:paraId="1648191D" w14:textId="42E01C47" w:rsidR="00BD4EE0" w:rsidRDefault="00BD4EE0" w:rsidP="00BD4EE0">
      <w:pPr>
        <w:jc w:val="left"/>
        <w:rPr>
          <w:rFonts w:ascii="宋体" w:eastAsia="宋体" w:hAnsi="宋体"/>
          <w:szCs w:val="21"/>
        </w:rPr>
      </w:pPr>
      <w:r>
        <w:rPr>
          <w:rFonts w:ascii="宋体" w:eastAsia="宋体" w:hAnsi="宋体" w:hint="eastAsia"/>
          <w:szCs w:val="21"/>
        </w:rPr>
        <w:t>生：炫耀武力，让清政府不敢反对外国的意思。</w:t>
      </w:r>
    </w:p>
    <w:p w14:paraId="2AA9B15A" w14:textId="35B4563C" w:rsidR="00BD4EE0" w:rsidRDefault="00BD4EE0" w:rsidP="00BD4EE0">
      <w:pPr>
        <w:jc w:val="left"/>
        <w:rPr>
          <w:rFonts w:ascii="宋体" w:eastAsia="宋体" w:hAnsi="宋体"/>
          <w:szCs w:val="21"/>
        </w:rPr>
      </w:pPr>
      <w:r>
        <w:rPr>
          <w:rFonts w:ascii="宋体" w:eastAsia="宋体" w:hAnsi="宋体" w:hint="eastAsia"/>
          <w:szCs w:val="21"/>
        </w:rPr>
        <w:t>师：作为一个有血性的中国人，强盗闯进了你的家门，烧毁你家的至宝，你会怎么做？</w:t>
      </w:r>
    </w:p>
    <w:p w14:paraId="625D121D" w14:textId="32E78038" w:rsidR="00BD4EE0" w:rsidRDefault="00BD4EE0" w:rsidP="00BD4EE0">
      <w:pPr>
        <w:jc w:val="left"/>
        <w:rPr>
          <w:rFonts w:ascii="宋体" w:eastAsia="宋体" w:hAnsi="宋体"/>
          <w:szCs w:val="21"/>
        </w:rPr>
      </w:pPr>
      <w:r>
        <w:rPr>
          <w:rFonts w:ascii="宋体" w:eastAsia="宋体" w:hAnsi="宋体" w:hint="eastAsia"/>
          <w:szCs w:val="21"/>
        </w:rPr>
        <w:t>生：抵抗、反击。</w:t>
      </w:r>
    </w:p>
    <w:p w14:paraId="762EA65A" w14:textId="26D6F1C4" w:rsidR="00BD4EE0" w:rsidRDefault="00BD4EE0" w:rsidP="00BD4EE0">
      <w:pPr>
        <w:jc w:val="left"/>
        <w:rPr>
          <w:rFonts w:ascii="宋体" w:eastAsia="宋体" w:hAnsi="宋体"/>
          <w:szCs w:val="21"/>
        </w:rPr>
      </w:pPr>
      <w:r>
        <w:rPr>
          <w:rFonts w:ascii="宋体" w:eastAsia="宋体" w:hAnsi="宋体" w:hint="eastAsia"/>
          <w:szCs w:val="21"/>
        </w:rPr>
        <w:t>师：但当时我们国家的领导人——咸丰</w:t>
      </w:r>
      <w:proofErr w:type="gramStart"/>
      <w:r>
        <w:rPr>
          <w:rFonts w:ascii="宋体" w:eastAsia="宋体" w:hAnsi="宋体" w:hint="eastAsia"/>
          <w:szCs w:val="21"/>
        </w:rPr>
        <w:t>帝</w:t>
      </w:r>
      <w:proofErr w:type="gramEnd"/>
      <w:r>
        <w:rPr>
          <w:rFonts w:ascii="宋体" w:eastAsia="宋体" w:hAnsi="宋体" w:hint="eastAsia"/>
          <w:szCs w:val="21"/>
        </w:rPr>
        <w:t>又是怎么做的呢？</w:t>
      </w:r>
    </w:p>
    <w:p w14:paraId="1F05B8B5" w14:textId="14F0ECDB" w:rsidR="00BD4EE0" w:rsidRDefault="00BD4EE0" w:rsidP="00BD4EE0">
      <w:pPr>
        <w:jc w:val="left"/>
        <w:rPr>
          <w:rFonts w:ascii="宋体" w:eastAsia="宋体" w:hAnsi="宋体"/>
          <w:szCs w:val="21"/>
        </w:rPr>
      </w:pPr>
      <w:r>
        <w:rPr>
          <w:rFonts w:ascii="宋体" w:eastAsia="宋体" w:hAnsi="宋体" w:hint="eastAsia"/>
          <w:szCs w:val="21"/>
        </w:rPr>
        <w:lastRenderedPageBreak/>
        <w:t>生：先签订了《天津条约》，让</w:t>
      </w:r>
      <w:proofErr w:type="gramStart"/>
      <w:r>
        <w:rPr>
          <w:rFonts w:ascii="宋体" w:eastAsia="宋体" w:hAnsi="宋体" w:hint="eastAsia"/>
          <w:szCs w:val="21"/>
        </w:rPr>
        <w:t>奕</w:t>
      </w:r>
      <w:proofErr w:type="gramEnd"/>
      <w:r>
        <w:rPr>
          <w:rFonts w:ascii="宋体" w:eastAsia="宋体" w:hAnsi="宋体" w:hint="eastAsia"/>
          <w:szCs w:val="21"/>
        </w:rPr>
        <w:t>䜣担任议和大臣，自己逃亡避暑山庄。</w:t>
      </w:r>
    </w:p>
    <w:p w14:paraId="79BB41C8" w14:textId="1FD962DC" w:rsidR="00BD4EE0" w:rsidRDefault="00BD4EE0" w:rsidP="00BD4EE0">
      <w:pPr>
        <w:jc w:val="left"/>
        <w:rPr>
          <w:rFonts w:ascii="宋体" w:eastAsia="宋体" w:hAnsi="宋体"/>
          <w:szCs w:val="21"/>
        </w:rPr>
      </w:pPr>
      <w:r>
        <w:rPr>
          <w:rFonts w:ascii="宋体" w:eastAsia="宋体" w:hAnsi="宋体" w:hint="eastAsia"/>
          <w:szCs w:val="21"/>
        </w:rPr>
        <w:t>师：这是一个怎样无担当的人，</w:t>
      </w:r>
      <w:r w:rsidR="00A95B04">
        <w:rPr>
          <w:rFonts w:ascii="宋体" w:eastAsia="宋体" w:hAnsi="宋体" w:hint="eastAsia"/>
          <w:szCs w:val="21"/>
        </w:rPr>
        <w:t>这样的人恰恰说明了第二次鸦片战争失败的主要原因是什么？</w:t>
      </w:r>
    </w:p>
    <w:p w14:paraId="71B25607" w14:textId="721F1186" w:rsidR="00A95B04" w:rsidRDefault="00A95B04" w:rsidP="00BD4EE0">
      <w:pPr>
        <w:jc w:val="left"/>
        <w:rPr>
          <w:rFonts w:ascii="宋体" w:eastAsia="宋体" w:hAnsi="宋体"/>
          <w:szCs w:val="21"/>
        </w:rPr>
      </w:pPr>
      <w:r>
        <w:rPr>
          <w:rFonts w:ascii="宋体" w:eastAsia="宋体" w:hAnsi="宋体" w:hint="eastAsia"/>
          <w:szCs w:val="21"/>
        </w:rPr>
        <w:t>生：清政府的腐败无能。</w:t>
      </w:r>
    </w:p>
    <w:p w14:paraId="2CF0390B" w14:textId="715CA594" w:rsidR="00A95B04" w:rsidRDefault="00A95B04" w:rsidP="00BD4EE0">
      <w:pPr>
        <w:jc w:val="left"/>
        <w:rPr>
          <w:rFonts w:ascii="宋体" w:eastAsia="宋体" w:hAnsi="宋体"/>
          <w:szCs w:val="21"/>
        </w:rPr>
      </w:pPr>
    </w:p>
    <w:p w14:paraId="31DFBCA6" w14:textId="0E3BE2D0" w:rsidR="00A95B04" w:rsidRDefault="00ED1365" w:rsidP="00A95B04">
      <w:pPr>
        <w:jc w:val="left"/>
        <w:rPr>
          <w:rFonts w:ascii="宋体" w:eastAsia="宋体" w:hAnsi="宋体"/>
          <w:szCs w:val="21"/>
        </w:rPr>
      </w:pPr>
      <w:r>
        <w:rPr>
          <w:rFonts w:ascii="宋体" w:eastAsia="宋体" w:hAnsi="宋体" w:hint="eastAsia"/>
          <w:szCs w:val="21"/>
        </w:rPr>
        <w:t>栏目</w:t>
      </w:r>
      <w:r w:rsidR="000A4D9A">
        <w:rPr>
          <w:rFonts w:ascii="宋体" w:eastAsia="宋体" w:hAnsi="宋体" w:hint="eastAsia"/>
          <w:szCs w:val="21"/>
        </w:rPr>
        <w:t>四</w:t>
      </w:r>
      <w:r w:rsidR="00E84D13">
        <w:rPr>
          <w:rFonts w:ascii="宋体" w:eastAsia="宋体" w:hAnsi="宋体" w:hint="eastAsia"/>
          <w:szCs w:val="21"/>
        </w:rPr>
        <w:t>、</w:t>
      </w:r>
      <w:r w:rsidR="000A4D9A">
        <w:rPr>
          <w:rFonts w:ascii="宋体" w:eastAsia="宋体" w:hAnsi="宋体" w:hint="eastAsia"/>
          <w:szCs w:val="21"/>
        </w:rPr>
        <w:t>趁火打劫</w:t>
      </w:r>
      <w:r w:rsidR="00A95B04">
        <w:rPr>
          <w:rFonts w:ascii="宋体" w:eastAsia="宋体" w:hAnsi="宋体" w:hint="eastAsia"/>
          <w:szCs w:val="21"/>
        </w:rPr>
        <w:t>——不平等条约的签订</w:t>
      </w:r>
    </w:p>
    <w:p w14:paraId="762201EA" w14:textId="0FED6A4C" w:rsidR="000A4D9A" w:rsidRDefault="000A4D9A" w:rsidP="00A95B04">
      <w:pPr>
        <w:jc w:val="left"/>
        <w:rPr>
          <w:rFonts w:ascii="宋体" w:eastAsia="宋体" w:hAnsi="宋体"/>
          <w:szCs w:val="21"/>
        </w:rPr>
      </w:pPr>
      <w:r>
        <w:rPr>
          <w:rFonts w:ascii="宋体" w:eastAsia="宋体" w:hAnsi="宋体" w:hint="eastAsia"/>
          <w:szCs w:val="21"/>
        </w:rPr>
        <w:t>师：第二次鸦片战争，我国到底与哪些西方侵略者签订了不平等条约呢？（利用青果在线，学生抢答）。</w:t>
      </w:r>
    </w:p>
    <w:p w14:paraId="276D5A7C" w14:textId="63323119" w:rsidR="000A4D9A" w:rsidRDefault="000A4D9A" w:rsidP="00A95B04">
      <w:pPr>
        <w:jc w:val="left"/>
        <w:rPr>
          <w:rFonts w:ascii="宋体" w:eastAsia="宋体" w:hAnsi="宋体" w:hint="eastAsia"/>
          <w:szCs w:val="21"/>
        </w:rPr>
      </w:pPr>
      <w:r>
        <w:rPr>
          <w:rFonts w:ascii="宋体" w:eastAsia="宋体" w:hAnsi="宋体"/>
          <w:noProof/>
          <w:szCs w:val="21"/>
        </w:rPr>
        <w:drawing>
          <wp:anchor distT="0" distB="0" distL="114300" distR="114300" simplePos="0" relativeHeight="251669504" behindDoc="0" locked="0" layoutInCell="1" allowOverlap="1" wp14:anchorId="52BBC999" wp14:editId="17928AE7">
            <wp:simplePos x="0" y="0"/>
            <wp:positionH relativeFrom="margin">
              <wp:align>left</wp:align>
            </wp:positionH>
            <wp:positionV relativeFrom="paragraph">
              <wp:posOffset>21590</wp:posOffset>
            </wp:positionV>
            <wp:extent cx="4902200" cy="163830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02200" cy="1638300"/>
                    </a:xfrm>
                    <a:prstGeom prst="rect">
                      <a:avLst/>
                    </a:prstGeom>
                    <a:noFill/>
                  </pic:spPr>
                </pic:pic>
              </a:graphicData>
            </a:graphic>
            <wp14:sizeRelH relativeFrom="margin">
              <wp14:pctWidth>0</wp14:pctWidth>
            </wp14:sizeRelH>
            <wp14:sizeRelV relativeFrom="margin">
              <wp14:pctHeight>0</wp14:pctHeight>
            </wp14:sizeRelV>
          </wp:anchor>
        </w:drawing>
      </w:r>
    </w:p>
    <w:p w14:paraId="4D34037C" w14:textId="08F7C0A9" w:rsidR="00A95B04" w:rsidRDefault="00A95B04" w:rsidP="00A95B04">
      <w:pPr>
        <w:jc w:val="left"/>
        <w:rPr>
          <w:rFonts w:ascii="宋体" w:eastAsia="宋体" w:hAnsi="宋体"/>
          <w:szCs w:val="21"/>
        </w:rPr>
      </w:pPr>
      <w:r>
        <w:rPr>
          <w:rFonts w:ascii="宋体" w:eastAsia="宋体" w:hAnsi="宋体" w:hint="eastAsia"/>
          <w:szCs w:val="21"/>
        </w:rPr>
        <w:t>师：</w:t>
      </w:r>
      <w:r w:rsidR="000A4D9A">
        <w:rPr>
          <w:rFonts w:ascii="宋体" w:eastAsia="宋体" w:hAnsi="宋体" w:hint="eastAsia"/>
          <w:szCs w:val="21"/>
        </w:rPr>
        <w:t>这些条约给中国带来了什么？咱们先来看看与战争主犯签订条约的内容。对比一下，与《南京条约》有什么不同？</w:t>
      </w:r>
    </w:p>
    <w:tbl>
      <w:tblPr>
        <w:tblStyle w:val="a4"/>
        <w:tblW w:w="9744" w:type="dxa"/>
        <w:tblInd w:w="-431" w:type="dxa"/>
        <w:tblLook w:val="04A0" w:firstRow="1" w:lastRow="0" w:firstColumn="1" w:lastColumn="0" w:noHBand="0" w:noVBand="1"/>
      </w:tblPr>
      <w:tblGrid>
        <w:gridCol w:w="1013"/>
        <w:gridCol w:w="3382"/>
        <w:gridCol w:w="2694"/>
        <w:gridCol w:w="2655"/>
      </w:tblGrid>
      <w:tr w:rsidR="001E6533" w14:paraId="43CF717D" w14:textId="0D2A1884" w:rsidTr="008E5EEF">
        <w:trPr>
          <w:trHeight w:val="252"/>
        </w:trPr>
        <w:tc>
          <w:tcPr>
            <w:tcW w:w="1013" w:type="dxa"/>
          </w:tcPr>
          <w:p w14:paraId="1B2B913B" w14:textId="77777777" w:rsidR="001E6533" w:rsidRDefault="001E6533" w:rsidP="00377047">
            <w:pPr>
              <w:jc w:val="center"/>
              <w:rPr>
                <w:rFonts w:ascii="宋体" w:eastAsia="宋体" w:hAnsi="宋体"/>
                <w:szCs w:val="21"/>
              </w:rPr>
            </w:pPr>
          </w:p>
        </w:tc>
        <w:tc>
          <w:tcPr>
            <w:tcW w:w="3382" w:type="dxa"/>
            <w:vAlign w:val="center"/>
          </w:tcPr>
          <w:p w14:paraId="1AF3B02F" w14:textId="4137F7D6" w:rsidR="001E6533" w:rsidRDefault="001E6533" w:rsidP="00377047">
            <w:pPr>
              <w:jc w:val="center"/>
              <w:rPr>
                <w:rFonts w:ascii="宋体" w:eastAsia="宋体" w:hAnsi="宋体"/>
                <w:szCs w:val="21"/>
              </w:rPr>
            </w:pPr>
            <w:r>
              <w:rPr>
                <w:rFonts w:ascii="宋体" w:eastAsia="宋体" w:hAnsi="宋体" w:hint="eastAsia"/>
                <w:szCs w:val="21"/>
              </w:rPr>
              <w:t>《天津条约》</w:t>
            </w:r>
          </w:p>
        </w:tc>
        <w:tc>
          <w:tcPr>
            <w:tcW w:w="2694" w:type="dxa"/>
            <w:vAlign w:val="center"/>
          </w:tcPr>
          <w:p w14:paraId="11BABC1D" w14:textId="650545AE" w:rsidR="001E6533" w:rsidRDefault="001E6533" w:rsidP="00377047">
            <w:pPr>
              <w:jc w:val="center"/>
              <w:rPr>
                <w:rFonts w:ascii="宋体" w:eastAsia="宋体" w:hAnsi="宋体"/>
                <w:szCs w:val="21"/>
              </w:rPr>
            </w:pPr>
            <w:r>
              <w:rPr>
                <w:rFonts w:ascii="宋体" w:eastAsia="宋体" w:hAnsi="宋体" w:hint="eastAsia"/>
                <w:szCs w:val="21"/>
              </w:rPr>
              <w:t>《北京条约》</w:t>
            </w:r>
          </w:p>
        </w:tc>
        <w:tc>
          <w:tcPr>
            <w:tcW w:w="2655" w:type="dxa"/>
          </w:tcPr>
          <w:p w14:paraId="22FB305C" w14:textId="37EE4B93" w:rsidR="001E6533" w:rsidRDefault="001E6533" w:rsidP="00377047">
            <w:pPr>
              <w:jc w:val="center"/>
              <w:rPr>
                <w:rFonts w:ascii="宋体" w:eastAsia="宋体" w:hAnsi="宋体"/>
                <w:szCs w:val="21"/>
              </w:rPr>
            </w:pPr>
            <w:r>
              <w:rPr>
                <w:rFonts w:ascii="宋体" w:eastAsia="宋体" w:hAnsi="宋体" w:hint="eastAsia"/>
                <w:szCs w:val="21"/>
              </w:rPr>
              <w:t>《通商章程善后条约》</w:t>
            </w:r>
          </w:p>
        </w:tc>
      </w:tr>
      <w:tr w:rsidR="001E6533" w14:paraId="3676402F" w14:textId="197AF9F0" w:rsidTr="008E5EEF">
        <w:trPr>
          <w:trHeight w:val="252"/>
        </w:trPr>
        <w:tc>
          <w:tcPr>
            <w:tcW w:w="1013" w:type="dxa"/>
          </w:tcPr>
          <w:p w14:paraId="3D5D4A53" w14:textId="71891FF7" w:rsidR="001E6533" w:rsidRDefault="001E6533" w:rsidP="00377047">
            <w:pPr>
              <w:jc w:val="center"/>
              <w:rPr>
                <w:rFonts w:ascii="宋体" w:eastAsia="宋体" w:hAnsi="宋体"/>
                <w:szCs w:val="21"/>
              </w:rPr>
            </w:pPr>
            <w:r>
              <w:rPr>
                <w:rFonts w:ascii="宋体" w:eastAsia="宋体" w:hAnsi="宋体" w:hint="eastAsia"/>
                <w:szCs w:val="21"/>
              </w:rPr>
              <w:t>时间</w:t>
            </w:r>
          </w:p>
        </w:tc>
        <w:tc>
          <w:tcPr>
            <w:tcW w:w="3382" w:type="dxa"/>
            <w:vAlign w:val="center"/>
          </w:tcPr>
          <w:p w14:paraId="3EF934FC" w14:textId="1A6E38E8" w:rsidR="001E6533" w:rsidRDefault="001E6533" w:rsidP="00377047">
            <w:pPr>
              <w:jc w:val="center"/>
              <w:rPr>
                <w:rFonts w:ascii="宋体" w:eastAsia="宋体" w:hAnsi="宋体"/>
                <w:szCs w:val="21"/>
              </w:rPr>
            </w:pPr>
            <w:r>
              <w:rPr>
                <w:rFonts w:ascii="宋体" w:eastAsia="宋体" w:hAnsi="宋体" w:hint="eastAsia"/>
                <w:szCs w:val="21"/>
              </w:rPr>
              <w:t>1</w:t>
            </w:r>
            <w:r>
              <w:rPr>
                <w:rFonts w:ascii="宋体" w:eastAsia="宋体" w:hAnsi="宋体"/>
                <w:szCs w:val="21"/>
              </w:rPr>
              <w:t>858</w:t>
            </w:r>
          </w:p>
        </w:tc>
        <w:tc>
          <w:tcPr>
            <w:tcW w:w="2694" w:type="dxa"/>
            <w:vAlign w:val="center"/>
          </w:tcPr>
          <w:p w14:paraId="7972716C" w14:textId="04718E47" w:rsidR="001E6533" w:rsidRDefault="001E6533" w:rsidP="00377047">
            <w:pPr>
              <w:jc w:val="center"/>
              <w:rPr>
                <w:rFonts w:ascii="宋体" w:eastAsia="宋体" w:hAnsi="宋体"/>
                <w:szCs w:val="21"/>
              </w:rPr>
            </w:pPr>
            <w:r>
              <w:rPr>
                <w:rFonts w:ascii="宋体" w:eastAsia="宋体" w:hAnsi="宋体" w:hint="eastAsia"/>
                <w:szCs w:val="21"/>
              </w:rPr>
              <w:t>1</w:t>
            </w:r>
            <w:r>
              <w:rPr>
                <w:rFonts w:ascii="宋体" w:eastAsia="宋体" w:hAnsi="宋体"/>
                <w:szCs w:val="21"/>
              </w:rPr>
              <w:t>860</w:t>
            </w:r>
          </w:p>
        </w:tc>
        <w:tc>
          <w:tcPr>
            <w:tcW w:w="2655" w:type="dxa"/>
            <w:vAlign w:val="center"/>
          </w:tcPr>
          <w:p w14:paraId="1DD32EBA" w14:textId="6A10F0DA" w:rsidR="001E6533" w:rsidRDefault="001E6533" w:rsidP="001E6533">
            <w:pPr>
              <w:jc w:val="center"/>
              <w:rPr>
                <w:rFonts w:ascii="宋体" w:eastAsia="宋体" w:hAnsi="宋体"/>
                <w:szCs w:val="21"/>
              </w:rPr>
            </w:pPr>
            <w:r>
              <w:rPr>
                <w:rFonts w:ascii="宋体" w:eastAsia="宋体" w:hAnsi="宋体" w:hint="eastAsia"/>
                <w:szCs w:val="21"/>
              </w:rPr>
              <w:t>1</w:t>
            </w:r>
            <w:r>
              <w:rPr>
                <w:rFonts w:ascii="宋体" w:eastAsia="宋体" w:hAnsi="宋体"/>
                <w:szCs w:val="21"/>
              </w:rPr>
              <w:t>858</w:t>
            </w:r>
          </w:p>
        </w:tc>
      </w:tr>
      <w:tr w:rsidR="001E6533" w14:paraId="2A5842E6" w14:textId="49B4546F" w:rsidTr="008E5EEF">
        <w:trPr>
          <w:trHeight w:val="252"/>
        </w:trPr>
        <w:tc>
          <w:tcPr>
            <w:tcW w:w="1013" w:type="dxa"/>
          </w:tcPr>
          <w:p w14:paraId="3A234454" w14:textId="292363F9" w:rsidR="001E6533" w:rsidRDefault="001E6533" w:rsidP="00377047">
            <w:pPr>
              <w:jc w:val="center"/>
              <w:rPr>
                <w:rFonts w:ascii="宋体" w:eastAsia="宋体" w:hAnsi="宋体"/>
                <w:szCs w:val="21"/>
              </w:rPr>
            </w:pPr>
            <w:r>
              <w:rPr>
                <w:rFonts w:ascii="宋体" w:eastAsia="宋体" w:hAnsi="宋体" w:hint="eastAsia"/>
                <w:szCs w:val="21"/>
              </w:rPr>
              <w:t>签约国</w:t>
            </w:r>
          </w:p>
        </w:tc>
        <w:tc>
          <w:tcPr>
            <w:tcW w:w="3382" w:type="dxa"/>
            <w:vAlign w:val="center"/>
          </w:tcPr>
          <w:p w14:paraId="76010C13" w14:textId="520C7AE1" w:rsidR="001E6533" w:rsidRDefault="001E6533" w:rsidP="00377047">
            <w:pPr>
              <w:jc w:val="center"/>
              <w:rPr>
                <w:rFonts w:ascii="宋体" w:eastAsia="宋体" w:hAnsi="宋体"/>
                <w:szCs w:val="21"/>
              </w:rPr>
            </w:pPr>
            <w:r>
              <w:rPr>
                <w:rFonts w:ascii="宋体" w:eastAsia="宋体" w:hAnsi="宋体" w:hint="eastAsia"/>
                <w:szCs w:val="21"/>
              </w:rPr>
              <w:t>俄、美、英、法</w:t>
            </w:r>
          </w:p>
        </w:tc>
        <w:tc>
          <w:tcPr>
            <w:tcW w:w="2694" w:type="dxa"/>
            <w:vAlign w:val="center"/>
          </w:tcPr>
          <w:p w14:paraId="213932A2" w14:textId="6BB15DFB" w:rsidR="001E6533" w:rsidRDefault="001E6533" w:rsidP="00377047">
            <w:pPr>
              <w:jc w:val="center"/>
              <w:rPr>
                <w:rFonts w:ascii="宋体" w:eastAsia="宋体" w:hAnsi="宋体"/>
                <w:szCs w:val="21"/>
              </w:rPr>
            </w:pPr>
            <w:r>
              <w:rPr>
                <w:rFonts w:ascii="宋体" w:eastAsia="宋体" w:hAnsi="宋体" w:hint="eastAsia"/>
                <w:szCs w:val="21"/>
              </w:rPr>
              <w:t>英、法</w:t>
            </w:r>
          </w:p>
        </w:tc>
        <w:tc>
          <w:tcPr>
            <w:tcW w:w="2655" w:type="dxa"/>
            <w:vAlign w:val="center"/>
          </w:tcPr>
          <w:p w14:paraId="26180F60" w14:textId="34A6C2BF" w:rsidR="001E6533" w:rsidRDefault="001E6533" w:rsidP="001E6533">
            <w:pPr>
              <w:jc w:val="center"/>
              <w:rPr>
                <w:rFonts w:ascii="宋体" w:eastAsia="宋体" w:hAnsi="宋体"/>
                <w:szCs w:val="21"/>
              </w:rPr>
            </w:pPr>
            <w:r>
              <w:rPr>
                <w:rFonts w:ascii="宋体" w:eastAsia="宋体" w:hAnsi="宋体" w:hint="eastAsia"/>
                <w:szCs w:val="21"/>
              </w:rPr>
              <w:t>英、法、美</w:t>
            </w:r>
          </w:p>
        </w:tc>
      </w:tr>
      <w:tr w:rsidR="001E6533" w14:paraId="0082679C" w14:textId="0412A2AE" w:rsidTr="008E5EEF">
        <w:trPr>
          <w:trHeight w:val="252"/>
        </w:trPr>
        <w:tc>
          <w:tcPr>
            <w:tcW w:w="1013" w:type="dxa"/>
            <w:vMerge w:val="restart"/>
          </w:tcPr>
          <w:p w14:paraId="52DD7606" w14:textId="40DC019A" w:rsidR="001E6533" w:rsidRDefault="001E6533" w:rsidP="00377047">
            <w:pPr>
              <w:jc w:val="center"/>
              <w:rPr>
                <w:rFonts w:ascii="宋体" w:eastAsia="宋体" w:hAnsi="宋体"/>
                <w:szCs w:val="21"/>
              </w:rPr>
            </w:pPr>
            <w:r>
              <w:rPr>
                <w:rFonts w:ascii="宋体" w:eastAsia="宋体" w:hAnsi="宋体" w:hint="eastAsia"/>
                <w:szCs w:val="21"/>
              </w:rPr>
              <w:t>内容</w:t>
            </w:r>
          </w:p>
        </w:tc>
        <w:tc>
          <w:tcPr>
            <w:tcW w:w="3382" w:type="dxa"/>
            <w:vAlign w:val="center"/>
          </w:tcPr>
          <w:p w14:paraId="565C810E" w14:textId="716F38A8" w:rsidR="001E6533" w:rsidRDefault="001E6533" w:rsidP="00377047">
            <w:pPr>
              <w:jc w:val="center"/>
              <w:rPr>
                <w:rFonts w:ascii="宋体" w:eastAsia="宋体" w:hAnsi="宋体"/>
                <w:szCs w:val="21"/>
              </w:rPr>
            </w:pPr>
            <w:r>
              <w:rPr>
                <w:rFonts w:ascii="宋体" w:eastAsia="宋体" w:hAnsi="宋体" w:hint="eastAsia"/>
                <w:szCs w:val="21"/>
              </w:rPr>
              <w:t>外国公使进驻北京</w:t>
            </w:r>
          </w:p>
        </w:tc>
        <w:tc>
          <w:tcPr>
            <w:tcW w:w="2694" w:type="dxa"/>
            <w:vAlign w:val="center"/>
          </w:tcPr>
          <w:p w14:paraId="35CFD09A" w14:textId="02397E62" w:rsidR="001E6533" w:rsidRDefault="001E6533" w:rsidP="00377047">
            <w:pPr>
              <w:jc w:val="center"/>
              <w:rPr>
                <w:rFonts w:ascii="宋体" w:eastAsia="宋体" w:hAnsi="宋体"/>
                <w:szCs w:val="21"/>
              </w:rPr>
            </w:pPr>
            <w:r>
              <w:rPr>
                <w:rFonts w:ascii="宋体" w:eastAsia="宋体" w:hAnsi="宋体" w:hint="eastAsia"/>
                <w:szCs w:val="21"/>
              </w:rPr>
              <w:t>承认《天津条约》有效</w:t>
            </w:r>
          </w:p>
        </w:tc>
        <w:tc>
          <w:tcPr>
            <w:tcW w:w="2655" w:type="dxa"/>
            <w:vMerge w:val="restart"/>
            <w:vAlign w:val="center"/>
          </w:tcPr>
          <w:p w14:paraId="59F7A7A7" w14:textId="7EB3554A" w:rsidR="001E6533" w:rsidRDefault="001E6533" w:rsidP="001E6533">
            <w:pPr>
              <w:jc w:val="center"/>
              <w:rPr>
                <w:rFonts w:ascii="宋体" w:eastAsia="宋体" w:hAnsi="宋体"/>
                <w:szCs w:val="21"/>
              </w:rPr>
            </w:pPr>
            <w:r>
              <w:rPr>
                <w:rFonts w:ascii="宋体" w:eastAsia="宋体" w:hAnsi="宋体" w:hint="eastAsia"/>
                <w:szCs w:val="21"/>
              </w:rPr>
              <w:t>承认鸦片贸易的合法化</w:t>
            </w:r>
          </w:p>
        </w:tc>
      </w:tr>
      <w:tr w:rsidR="001E6533" w14:paraId="1B21B610" w14:textId="0CE7A596" w:rsidTr="008E5EEF">
        <w:trPr>
          <w:trHeight w:val="769"/>
        </w:trPr>
        <w:tc>
          <w:tcPr>
            <w:tcW w:w="1013" w:type="dxa"/>
            <w:vMerge/>
          </w:tcPr>
          <w:p w14:paraId="130D7D2F" w14:textId="77777777" w:rsidR="001E6533" w:rsidRDefault="001E6533" w:rsidP="00377047">
            <w:pPr>
              <w:jc w:val="center"/>
              <w:rPr>
                <w:rFonts w:ascii="宋体" w:eastAsia="宋体" w:hAnsi="宋体"/>
                <w:szCs w:val="21"/>
              </w:rPr>
            </w:pPr>
          </w:p>
        </w:tc>
        <w:tc>
          <w:tcPr>
            <w:tcW w:w="3382" w:type="dxa"/>
            <w:vAlign w:val="center"/>
          </w:tcPr>
          <w:p w14:paraId="57B3450E" w14:textId="3677D19C" w:rsidR="001E6533" w:rsidRDefault="001E6533" w:rsidP="00377047">
            <w:pPr>
              <w:jc w:val="center"/>
              <w:rPr>
                <w:rFonts w:ascii="宋体" w:eastAsia="宋体" w:hAnsi="宋体"/>
                <w:szCs w:val="21"/>
              </w:rPr>
            </w:pPr>
            <w:r>
              <w:rPr>
                <w:rFonts w:ascii="宋体" w:eastAsia="宋体" w:hAnsi="宋体" w:hint="eastAsia"/>
                <w:szCs w:val="21"/>
              </w:rPr>
              <w:t>增开沿海沿江</w:t>
            </w:r>
            <w:r w:rsidRPr="00A6724E">
              <w:rPr>
                <w:rFonts w:ascii="宋体" w:eastAsia="宋体" w:hAnsi="宋体" w:hint="eastAsia"/>
                <w:szCs w:val="21"/>
              </w:rPr>
              <w:t>南京、</w:t>
            </w:r>
            <w:r>
              <w:rPr>
                <w:rFonts w:ascii="宋体" w:eastAsia="宋体" w:hAnsi="宋体" w:hint="eastAsia"/>
                <w:szCs w:val="21"/>
              </w:rPr>
              <w:t>镇江、</w:t>
            </w:r>
            <w:r w:rsidRPr="00A6724E">
              <w:rPr>
                <w:rFonts w:ascii="宋体" w:eastAsia="宋体" w:hAnsi="宋体" w:hint="eastAsia"/>
                <w:szCs w:val="21"/>
              </w:rPr>
              <w:t>台南、汉口、九江</w:t>
            </w:r>
            <w:r>
              <w:rPr>
                <w:rFonts w:ascii="宋体" w:eastAsia="宋体" w:hAnsi="宋体" w:hint="eastAsia"/>
                <w:szCs w:val="21"/>
              </w:rPr>
              <w:t>、</w:t>
            </w:r>
            <w:r w:rsidR="00FC06BB">
              <w:rPr>
                <w:rFonts w:ascii="宋体" w:eastAsia="宋体" w:hAnsi="宋体" w:hint="eastAsia"/>
                <w:szCs w:val="21"/>
              </w:rPr>
              <w:t>营口</w:t>
            </w:r>
            <w:r>
              <w:rPr>
                <w:rFonts w:ascii="宋体" w:eastAsia="宋体" w:hAnsi="宋体" w:hint="eastAsia"/>
                <w:szCs w:val="21"/>
              </w:rPr>
              <w:t>、烟台、淡水、汕头、琼州等十处通商口岸</w:t>
            </w:r>
          </w:p>
        </w:tc>
        <w:tc>
          <w:tcPr>
            <w:tcW w:w="2694" w:type="dxa"/>
            <w:vAlign w:val="center"/>
          </w:tcPr>
          <w:p w14:paraId="58D915AF" w14:textId="4DC77906" w:rsidR="001E6533" w:rsidRDefault="001E6533" w:rsidP="00A6724E">
            <w:pPr>
              <w:jc w:val="center"/>
              <w:rPr>
                <w:rFonts w:ascii="宋体" w:eastAsia="宋体" w:hAnsi="宋体"/>
                <w:szCs w:val="21"/>
              </w:rPr>
            </w:pPr>
            <w:r>
              <w:rPr>
                <w:rFonts w:ascii="宋体" w:eastAsia="宋体" w:hAnsi="宋体" w:hint="eastAsia"/>
                <w:szCs w:val="21"/>
              </w:rPr>
              <w:t>增开天津为商</w:t>
            </w:r>
            <w:r w:rsidRPr="00A6724E">
              <w:rPr>
                <w:rFonts w:ascii="宋体" w:eastAsia="宋体" w:hAnsi="宋体" w:hint="eastAsia"/>
                <w:szCs w:val="21"/>
              </w:rPr>
              <w:t>埠</w:t>
            </w:r>
          </w:p>
        </w:tc>
        <w:tc>
          <w:tcPr>
            <w:tcW w:w="2655" w:type="dxa"/>
            <w:vMerge/>
            <w:vAlign w:val="center"/>
          </w:tcPr>
          <w:p w14:paraId="2DC81EE5" w14:textId="77777777" w:rsidR="001E6533" w:rsidRDefault="001E6533" w:rsidP="001E6533">
            <w:pPr>
              <w:jc w:val="center"/>
              <w:rPr>
                <w:rFonts w:ascii="宋体" w:eastAsia="宋体" w:hAnsi="宋体"/>
                <w:szCs w:val="21"/>
              </w:rPr>
            </w:pPr>
          </w:p>
        </w:tc>
      </w:tr>
      <w:tr w:rsidR="001E6533" w14:paraId="6D29FCF8" w14:textId="715601E4" w:rsidTr="008E5EEF">
        <w:trPr>
          <w:trHeight w:val="254"/>
        </w:trPr>
        <w:tc>
          <w:tcPr>
            <w:tcW w:w="1013" w:type="dxa"/>
            <w:vMerge/>
          </w:tcPr>
          <w:p w14:paraId="0BBE70C8" w14:textId="77777777" w:rsidR="001E6533" w:rsidRDefault="001E6533" w:rsidP="00377047">
            <w:pPr>
              <w:jc w:val="center"/>
              <w:rPr>
                <w:rFonts w:ascii="宋体" w:eastAsia="宋体" w:hAnsi="宋体"/>
                <w:szCs w:val="21"/>
              </w:rPr>
            </w:pPr>
          </w:p>
        </w:tc>
        <w:tc>
          <w:tcPr>
            <w:tcW w:w="3382" w:type="dxa"/>
            <w:vAlign w:val="center"/>
          </w:tcPr>
          <w:p w14:paraId="2CA08FB2" w14:textId="07881C9D" w:rsidR="001E6533" w:rsidRDefault="001E6533" w:rsidP="00377047">
            <w:pPr>
              <w:jc w:val="center"/>
              <w:rPr>
                <w:rFonts w:ascii="宋体" w:eastAsia="宋体" w:hAnsi="宋体"/>
                <w:szCs w:val="21"/>
              </w:rPr>
            </w:pPr>
            <w:r>
              <w:rPr>
                <w:rFonts w:ascii="宋体" w:eastAsia="宋体" w:hAnsi="宋体" w:hint="eastAsia"/>
                <w:szCs w:val="21"/>
              </w:rPr>
              <w:t>外国军舰、商船可以在长江各口岸通航</w:t>
            </w:r>
          </w:p>
        </w:tc>
        <w:tc>
          <w:tcPr>
            <w:tcW w:w="2694" w:type="dxa"/>
            <w:vMerge w:val="restart"/>
            <w:vAlign w:val="center"/>
          </w:tcPr>
          <w:p w14:paraId="1A84A13A" w14:textId="1EB7116C" w:rsidR="001E6533" w:rsidRPr="00A6724E" w:rsidRDefault="001E6533" w:rsidP="00A6724E">
            <w:pPr>
              <w:jc w:val="center"/>
              <w:rPr>
                <w:rFonts w:ascii="宋体" w:eastAsia="宋体" w:hAnsi="宋体"/>
                <w:szCs w:val="21"/>
              </w:rPr>
            </w:pPr>
            <w:r w:rsidRPr="00A6724E">
              <w:rPr>
                <w:rFonts w:ascii="宋体" w:eastAsia="宋体" w:hAnsi="宋体" w:hint="eastAsia"/>
                <w:szCs w:val="21"/>
              </w:rPr>
              <w:t>对</w:t>
            </w:r>
            <w:r>
              <w:rPr>
                <w:rFonts w:ascii="宋体" w:eastAsia="宋体" w:hAnsi="宋体" w:hint="eastAsia"/>
                <w:szCs w:val="21"/>
              </w:rPr>
              <w:t>英法两国的赔款各增至8</w:t>
            </w:r>
            <w:r>
              <w:rPr>
                <w:rFonts w:ascii="宋体" w:eastAsia="宋体" w:hAnsi="宋体"/>
                <w:szCs w:val="21"/>
              </w:rPr>
              <w:t>00</w:t>
            </w:r>
            <w:r>
              <w:rPr>
                <w:rFonts w:ascii="宋体" w:eastAsia="宋体" w:hAnsi="宋体" w:hint="eastAsia"/>
                <w:szCs w:val="21"/>
              </w:rPr>
              <w:t>万两白银</w:t>
            </w:r>
          </w:p>
        </w:tc>
        <w:tc>
          <w:tcPr>
            <w:tcW w:w="2655" w:type="dxa"/>
            <w:vMerge/>
            <w:vAlign w:val="center"/>
          </w:tcPr>
          <w:p w14:paraId="0B938BB5" w14:textId="77777777" w:rsidR="001E6533" w:rsidRPr="00A6724E" w:rsidRDefault="001E6533" w:rsidP="001E6533">
            <w:pPr>
              <w:jc w:val="center"/>
              <w:rPr>
                <w:rFonts w:ascii="宋体" w:eastAsia="宋体" w:hAnsi="宋体"/>
                <w:szCs w:val="21"/>
              </w:rPr>
            </w:pPr>
          </w:p>
        </w:tc>
      </w:tr>
      <w:tr w:rsidR="001E6533" w14:paraId="2279087B" w14:textId="3663463E" w:rsidTr="008E5EEF">
        <w:trPr>
          <w:trHeight w:val="254"/>
        </w:trPr>
        <w:tc>
          <w:tcPr>
            <w:tcW w:w="1013" w:type="dxa"/>
            <w:vMerge/>
          </w:tcPr>
          <w:p w14:paraId="2E6D6BC0" w14:textId="77777777" w:rsidR="001E6533" w:rsidRDefault="001E6533" w:rsidP="00377047">
            <w:pPr>
              <w:jc w:val="center"/>
              <w:rPr>
                <w:rFonts w:ascii="宋体" w:eastAsia="宋体" w:hAnsi="宋体"/>
                <w:szCs w:val="21"/>
              </w:rPr>
            </w:pPr>
          </w:p>
        </w:tc>
        <w:tc>
          <w:tcPr>
            <w:tcW w:w="3382" w:type="dxa"/>
            <w:vAlign w:val="center"/>
          </w:tcPr>
          <w:p w14:paraId="789B46A6" w14:textId="23F94F8C" w:rsidR="001E6533" w:rsidRDefault="001E6533" w:rsidP="00377047">
            <w:pPr>
              <w:jc w:val="center"/>
              <w:rPr>
                <w:rFonts w:ascii="宋体" w:eastAsia="宋体" w:hAnsi="宋体"/>
                <w:szCs w:val="21"/>
              </w:rPr>
            </w:pPr>
            <w:r>
              <w:rPr>
                <w:rFonts w:ascii="宋体" w:eastAsia="宋体" w:hAnsi="宋体" w:hint="eastAsia"/>
                <w:szCs w:val="21"/>
              </w:rPr>
              <w:t>赔偿英法两国军费各2</w:t>
            </w:r>
            <w:r>
              <w:rPr>
                <w:rFonts w:ascii="宋体" w:eastAsia="宋体" w:hAnsi="宋体"/>
                <w:szCs w:val="21"/>
              </w:rPr>
              <w:t>00</w:t>
            </w:r>
            <w:r>
              <w:rPr>
                <w:rFonts w:ascii="宋体" w:eastAsia="宋体" w:hAnsi="宋体" w:hint="eastAsia"/>
                <w:szCs w:val="21"/>
              </w:rPr>
              <w:t>万两白银，赔偿英商损失2</w:t>
            </w:r>
            <w:r>
              <w:rPr>
                <w:rFonts w:ascii="宋体" w:eastAsia="宋体" w:hAnsi="宋体"/>
                <w:szCs w:val="21"/>
              </w:rPr>
              <w:t>00</w:t>
            </w:r>
            <w:r>
              <w:rPr>
                <w:rFonts w:ascii="宋体" w:eastAsia="宋体" w:hAnsi="宋体" w:hint="eastAsia"/>
                <w:szCs w:val="21"/>
              </w:rPr>
              <w:t>万白银。</w:t>
            </w:r>
          </w:p>
        </w:tc>
        <w:tc>
          <w:tcPr>
            <w:tcW w:w="2694" w:type="dxa"/>
            <w:vMerge/>
            <w:vAlign w:val="center"/>
          </w:tcPr>
          <w:p w14:paraId="77F238C6" w14:textId="77777777" w:rsidR="001E6533" w:rsidRPr="00A6724E" w:rsidRDefault="001E6533" w:rsidP="00A6724E">
            <w:pPr>
              <w:jc w:val="center"/>
              <w:rPr>
                <w:rFonts w:ascii="宋体" w:eastAsia="宋体" w:hAnsi="宋体"/>
                <w:szCs w:val="21"/>
              </w:rPr>
            </w:pPr>
          </w:p>
        </w:tc>
        <w:tc>
          <w:tcPr>
            <w:tcW w:w="2655" w:type="dxa"/>
            <w:vMerge/>
            <w:vAlign w:val="center"/>
          </w:tcPr>
          <w:p w14:paraId="198A87CD" w14:textId="77777777" w:rsidR="001E6533" w:rsidRPr="00A6724E" w:rsidRDefault="001E6533" w:rsidP="001E6533">
            <w:pPr>
              <w:jc w:val="center"/>
              <w:rPr>
                <w:rFonts w:ascii="宋体" w:eastAsia="宋体" w:hAnsi="宋体"/>
                <w:szCs w:val="21"/>
              </w:rPr>
            </w:pPr>
          </w:p>
        </w:tc>
      </w:tr>
      <w:tr w:rsidR="001E6533" w14:paraId="2ABB8EEB" w14:textId="72887DB0" w:rsidTr="008E5EEF">
        <w:trPr>
          <w:trHeight w:val="261"/>
        </w:trPr>
        <w:tc>
          <w:tcPr>
            <w:tcW w:w="1013" w:type="dxa"/>
            <w:vMerge/>
          </w:tcPr>
          <w:p w14:paraId="37F7F633" w14:textId="77777777" w:rsidR="001E6533" w:rsidRDefault="001E6533" w:rsidP="00377047">
            <w:pPr>
              <w:jc w:val="center"/>
              <w:rPr>
                <w:rFonts w:ascii="宋体" w:eastAsia="宋体" w:hAnsi="宋体"/>
                <w:szCs w:val="21"/>
              </w:rPr>
            </w:pPr>
          </w:p>
        </w:tc>
        <w:tc>
          <w:tcPr>
            <w:tcW w:w="3382" w:type="dxa"/>
            <w:vAlign w:val="center"/>
          </w:tcPr>
          <w:p w14:paraId="235A63C8" w14:textId="73A1949B" w:rsidR="001E6533" w:rsidRDefault="001E6533" w:rsidP="00377047">
            <w:pPr>
              <w:jc w:val="center"/>
              <w:rPr>
                <w:rFonts w:ascii="宋体" w:eastAsia="宋体" w:hAnsi="宋体"/>
                <w:szCs w:val="21"/>
              </w:rPr>
            </w:pPr>
            <w:r>
              <w:rPr>
                <w:rFonts w:ascii="宋体" w:eastAsia="宋体" w:hAnsi="宋体" w:hint="eastAsia"/>
                <w:szCs w:val="21"/>
              </w:rPr>
              <w:t>外国人可以到中国内地游</w:t>
            </w:r>
            <w:r w:rsidR="00BB5D91">
              <w:rPr>
                <w:rFonts w:ascii="宋体" w:eastAsia="宋体" w:hAnsi="宋体" w:hint="eastAsia"/>
                <w:szCs w:val="21"/>
              </w:rPr>
              <w:t>历</w:t>
            </w:r>
            <w:r>
              <w:rPr>
                <w:rFonts w:ascii="宋体" w:eastAsia="宋体" w:hAnsi="宋体" w:hint="eastAsia"/>
                <w:szCs w:val="21"/>
              </w:rPr>
              <w:t>、通商、传教</w:t>
            </w:r>
          </w:p>
        </w:tc>
        <w:tc>
          <w:tcPr>
            <w:tcW w:w="2694" w:type="dxa"/>
            <w:vAlign w:val="center"/>
          </w:tcPr>
          <w:p w14:paraId="5DB2AD9F" w14:textId="7CD6C244" w:rsidR="001E6533" w:rsidRDefault="001E6533" w:rsidP="00377047">
            <w:pPr>
              <w:jc w:val="center"/>
              <w:rPr>
                <w:rFonts w:ascii="宋体" w:eastAsia="宋体" w:hAnsi="宋体"/>
                <w:szCs w:val="21"/>
              </w:rPr>
            </w:pPr>
            <w:r>
              <w:rPr>
                <w:rFonts w:ascii="宋体" w:eastAsia="宋体" w:hAnsi="宋体" w:hint="eastAsia"/>
                <w:szCs w:val="21"/>
              </w:rPr>
              <w:t>割九龙司地方一区给英国</w:t>
            </w:r>
          </w:p>
        </w:tc>
        <w:tc>
          <w:tcPr>
            <w:tcW w:w="2655" w:type="dxa"/>
            <w:vMerge/>
            <w:vAlign w:val="center"/>
          </w:tcPr>
          <w:p w14:paraId="794ACE4F" w14:textId="77777777" w:rsidR="001E6533" w:rsidRDefault="001E6533" w:rsidP="001E6533">
            <w:pPr>
              <w:jc w:val="center"/>
              <w:rPr>
                <w:rFonts w:ascii="宋体" w:eastAsia="宋体" w:hAnsi="宋体"/>
                <w:szCs w:val="21"/>
              </w:rPr>
            </w:pPr>
          </w:p>
        </w:tc>
      </w:tr>
    </w:tbl>
    <w:p w14:paraId="3262E934" w14:textId="78EFCBDD" w:rsidR="000A4D9A" w:rsidRDefault="000A4D9A" w:rsidP="00A95B04">
      <w:pPr>
        <w:jc w:val="left"/>
        <w:rPr>
          <w:rFonts w:ascii="宋体" w:eastAsia="宋体" w:hAnsi="宋体"/>
          <w:szCs w:val="21"/>
        </w:rPr>
      </w:pPr>
      <w:r>
        <w:rPr>
          <w:rFonts w:ascii="宋体" w:eastAsia="宋体" w:hAnsi="宋体" w:hint="eastAsia"/>
          <w:szCs w:val="21"/>
        </w:rPr>
        <w:t>生：</w:t>
      </w:r>
      <w:r w:rsidRPr="000A4D9A">
        <w:rPr>
          <w:rFonts w:ascii="宋体" w:eastAsia="宋体" w:hAnsi="宋体" w:hint="eastAsia"/>
          <w:szCs w:val="21"/>
        </w:rPr>
        <w:t>对比《南京条约》，这些条约，清政府赔的钱多了，开的通商口岸多了，割让的土地多了。</w:t>
      </w:r>
    </w:p>
    <w:p w14:paraId="7174C4A7" w14:textId="5ADE3D83" w:rsidR="000A4D9A" w:rsidRDefault="000A4D9A" w:rsidP="00A95B04">
      <w:pPr>
        <w:jc w:val="left"/>
        <w:rPr>
          <w:rFonts w:ascii="宋体" w:eastAsia="宋体" w:hAnsi="宋体"/>
          <w:szCs w:val="21"/>
        </w:rPr>
      </w:pPr>
      <w:r>
        <w:rPr>
          <w:rFonts w:ascii="宋体" w:eastAsia="宋体" w:hAnsi="宋体" w:hint="eastAsia"/>
          <w:szCs w:val="21"/>
        </w:rPr>
        <w:t>师：条约当中有些影响是表面看不出的。需要我们深入了解。（利用“青果在线”，用蓝笔在地图上圈划出《南京条约》开辟的通商口岸，用红笔圈划出《天津条约》与《北京条约》开辟的通商口岸。进行对比，指出第二次鸦片战争的影响。</w:t>
      </w:r>
    </w:p>
    <w:p w14:paraId="3E48531C" w14:textId="7AC6FCDF" w:rsidR="000A4D9A" w:rsidRDefault="000A4D9A" w:rsidP="00A95B04">
      <w:pPr>
        <w:jc w:val="left"/>
        <w:rPr>
          <w:rFonts w:ascii="宋体" w:eastAsia="宋体" w:hAnsi="宋体" w:hint="eastAsia"/>
          <w:szCs w:val="21"/>
        </w:rPr>
      </w:pPr>
      <w:r>
        <w:rPr>
          <w:rFonts w:ascii="宋体" w:eastAsia="宋体" w:hAnsi="宋体" w:hint="eastAsia"/>
          <w:szCs w:val="21"/>
        </w:rPr>
        <w:t>生：</w:t>
      </w:r>
      <w:r w:rsidRPr="000A4D9A">
        <w:rPr>
          <w:rFonts w:ascii="宋体" w:eastAsia="宋体" w:hAnsi="宋体" w:hint="eastAsia"/>
          <w:szCs w:val="21"/>
        </w:rPr>
        <w:t>（</w:t>
      </w:r>
      <w:r w:rsidRPr="000A4D9A">
        <w:rPr>
          <w:rFonts w:ascii="宋体" w:eastAsia="宋体" w:hAnsi="宋体"/>
          <w:szCs w:val="21"/>
        </w:rPr>
        <w:t>1）使中国丧失了更多主权，英国、法国、美国等西方侵略势力由东南沿海一带深入到长江中下游地区。</w:t>
      </w:r>
    </w:p>
    <w:p w14:paraId="42FAB7CA" w14:textId="4E35651C" w:rsidR="00D302DE" w:rsidRDefault="00D302DE" w:rsidP="00A95B04">
      <w:pPr>
        <w:jc w:val="left"/>
        <w:rPr>
          <w:rFonts w:ascii="宋体" w:eastAsia="宋体" w:hAnsi="宋体"/>
          <w:szCs w:val="21"/>
        </w:rPr>
      </w:pPr>
      <w:r>
        <w:rPr>
          <w:rFonts w:ascii="宋体" w:eastAsia="宋体" w:hAnsi="宋体" w:hint="eastAsia"/>
          <w:szCs w:val="21"/>
        </w:rPr>
        <w:t>师：除此之外，虽然俄国没有直接出兵中国，但却是“第二次鸦片战争最大的赢家”，与中国签订了一系列不平等条约。</w:t>
      </w:r>
    </w:p>
    <w:tbl>
      <w:tblPr>
        <w:tblStyle w:val="a4"/>
        <w:tblW w:w="8751" w:type="dxa"/>
        <w:tblLook w:val="0600" w:firstRow="0" w:lastRow="0" w:firstColumn="0" w:lastColumn="0" w:noHBand="1" w:noVBand="1"/>
      </w:tblPr>
      <w:tblGrid>
        <w:gridCol w:w="1367"/>
        <w:gridCol w:w="2598"/>
        <w:gridCol w:w="2769"/>
        <w:gridCol w:w="2017"/>
      </w:tblGrid>
      <w:tr w:rsidR="00D302DE" w:rsidRPr="00D302DE" w14:paraId="39F12D2D" w14:textId="77777777" w:rsidTr="008E5EEF">
        <w:trPr>
          <w:trHeight w:val="126"/>
        </w:trPr>
        <w:tc>
          <w:tcPr>
            <w:tcW w:w="1367" w:type="dxa"/>
            <w:vAlign w:val="center"/>
            <w:hideMark/>
          </w:tcPr>
          <w:p w14:paraId="1D89708A" w14:textId="77777777" w:rsidR="00D302DE" w:rsidRPr="00D302DE" w:rsidRDefault="00D302DE" w:rsidP="008E5EEF">
            <w:pPr>
              <w:widowControl/>
              <w:jc w:val="center"/>
              <w:textAlignment w:val="baseline"/>
              <w:rPr>
                <w:rFonts w:ascii="宋体" w:eastAsia="宋体" w:hAnsi="宋体" w:cs="Arial"/>
                <w:kern w:val="0"/>
                <w:szCs w:val="21"/>
              </w:rPr>
            </w:pPr>
            <w:r w:rsidRPr="00D302DE">
              <w:rPr>
                <w:rFonts w:ascii="宋体" w:eastAsia="宋体" w:hAnsi="宋体" w:cs="Arial" w:hint="eastAsia"/>
                <w:b/>
                <w:bCs/>
                <w:color w:val="000000"/>
                <w:kern w:val="24"/>
                <w:szCs w:val="21"/>
              </w:rPr>
              <w:t>时间</w:t>
            </w:r>
          </w:p>
        </w:tc>
        <w:tc>
          <w:tcPr>
            <w:tcW w:w="2598" w:type="dxa"/>
            <w:vAlign w:val="center"/>
            <w:hideMark/>
          </w:tcPr>
          <w:p w14:paraId="3CAF1521" w14:textId="77777777" w:rsidR="00D302DE" w:rsidRPr="00D302DE" w:rsidRDefault="00D302DE" w:rsidP="008E5EEF">
            <w:pPr>
              <w:widowControl/>
              <w:jc w:val="center"/>
              <w:textAlignment w:val="baseline"/>
              <w:rPr>
                <w:rFonts w:ascii="宋体" w:eastAsia="宋体" w:hAnsi="宋体" w:cs="Arial"/>
                <w:kern w:val="0"/>
                <w:szCs w:val="21"/>
              </w:rPr>
            </w:pPr>
            <w:r w:rsidRPr="00D302DE">
              <w:rPr>
                <w:rFonts w:ascii="宋体" w:eastAsia="宋体" w:hAnsi="宋体" w:cs="Arial" w:hint="eastAsia"/>
                <w:b/>
                <w:bCs/>
                <w:color w:val="000000"/>
                <w:kern w:val="24"/>
                <w:szCs w:val="21"/>
              </w:rPr>
              <w:t>条约名称</w:t>
            </w:r>
          </w:p>
        </w:tc>
        <w:tc>
          <w:tcPr>
            <w:tcW w:w="2769" w:type="dxa"/>
            <w:vAlign w:val="center"/>
            <w:hideMark/>
          </w:tcPr>
          <w:p w14:paraId="23CA7944" w14:textId="77777777" w:rsidR="00D302DE" w:rsidRPr="00D302DE" w:rsidRDefault="00D302DE" w:rsidP="008E5EEF">
            <w:pPr>
              <w:widowControl/>
              <w:jc w:val="center"/>
              <w:textAlignment w:val="baseline"/>
              <w:rPr>
                <w:rFonts w:ascii="宋体" w:eastAsia="宋体" w:hAnsi="宋体" w:cs="Arial"/>
                <w:kern w:val="0"/>
                <w:szCs w:val="21"/>
              </w:rPr>
            </w:pPr>
            <w:r w:rsidRPr="00D302DE">
              <w:rPr>
                <w:rFonts w:ascii="宋体" w:eastAsia="宋体" w:hAnsi="宋体" w:cs="Arial" w:hint="eastAsia"/>
                <w:b/>
                <w:bCs/>
                <w:color w:val="000000"/>
                <w:kern w:val="24"/>
                <w:szCs w:val="21"/>
              </w:rPr>
              <w:t>割占领土范围</w:t>
            </w:r>
          </w:p>
        </w:tc>
        <w:tc>
          <w:tcPr>
            <w:tcW w:w="2017" w:type="dxa"/>
            <w:vAlign w:val="center"/>
            <w:hideMark/>
          </w:tcPr>
          <w:p w14:paraId="299AFD39" w14:textId="77777777" w:rsidR="00D302DE" w:rsidRPr="00D302DE" w:rsidRDefault="00D302DE" w:rsidP="008E5EEF">
            <w:pPr>
              <w:widowControl/>
              <w:jc w:val="center"/>
              <w:textAlignment w:val="baseline"/>
              <w:rPr>
                <w:rFonts w:ascii="宋体" w:eastAsia="宋体" w:hAnsi="宋体" w:cs="Arial"/>
                <w:kern w:val="0"/>
                <w:szCs w:val="21"/>
              </w:rPr>
            </w:pPr>
            <w:r w:rsidRPr="00D302DE">
              <w:rPr>
                <w:rFonts w:ascii="宋体" w:eastAsia="宋体" w:hAnsi="宋体" w:cs="Arial" w:hint="eastAsia"/>
                <w:b/>
                <w:bCs/>
                <w:color w:val="000000"/>
                <w:kern w:val="24"/>
                <w:szCs w:val="21"/>
              </w:rPr>
              <w:t>割占面积</w:t>
            </w:r>
          </w:p>
        </w:tc>
      </w:tr>
      <w:tr w:rsidR="00D302DE" w:rsidRPr="00D302DE" w14:paraId="3993F1CB" w14:textId="77777777" w:rsidTr="008E5EEF">
        <w:trPr>
          <w:trHeight w:val="510"/>
        </w:trPr>
        <w:tc>
          <w:tcPr>
            <w:tcW w:w="1367" w:type="dxa"/>
            <w:vAlign w:val="center"/>
            <w:hideMark/>
          </w:tcPr>
          <w:p w14:paraId="745EFD66" w14:textId="77777777" w:rsidR="00D302DE" w:rsidRPr="00D302DE" w:rsidRDefault="00D302DE" w:rsidP="008E5EEF">
            <w:pPr>
              <w:widowControl/>
              <w:jc w:val="center"/>
              <w:textAlignment w:val="baseline"/>
              <w:rPr>
                <w:rFonts w:ascii="宋体" w:eastAsia="宋体" w:hAnsi="宋体" w:cs="Arial"/>
                <w:kern w:val="0"/>
                <w:szCs w:val="21"/>
              </w:rPr>
            </w:pPr>
            <w:r w:rsidRPr="00D302DE">
              <w:rPr>
                <w:rFonts w:ascii="宋体" w:eastAsia="宋体" w:hAnsi="宋体" w:cs="Arial" w:hint="eastAsia"/>
                <w:color w:val="000000"/>
                <w:kern w:val="24"/>
                <w:szCs w:val="21"/>
              </w:rPr>
              <w:t>1858年</w:t>
            </w:r>
          </w:p>
        </w:tc>
        <w:tc>
          <w:tcPr>
            <w:tcW w:w="2598" w:type="dxa"/>
            <w:vAlign w:val="center"/>
            <w:hideMark/>
          </w:tcPr>
          <w:p w14:paraId="7B2C1B07" w14:textId="77777777" w:rsidR="00D302DE" w:rsidRPr="00D302DE" w:rsidRDefault="00D302DE" w:rsidP="008E5EEF">
            <w:pPr>
              <w:widowControl/>
              <w:jc w:val="center"/>
              <w:textAlignment w:val="baseline"/>
              <w:rPr>
                <w:rFonts w:ascii="宋体" w:eastAsia="宋体" w:hAnsi="宋体" w:cs="Arial"/>
                <w:kern w:val="0"/>
                <w:szCs w:val="21"/>
              </w:rPr>
            </w:pPr>
            <w:r w:rsidRPr="00D302DE">
              <w:rPr>
                <w:rFonts w:ascii="宋体" w:eastAsia="宋体" w:hAnsi="宋体" w:cs="Arial" w:hint="eastAsia"/>
                <w:color w:val="000000"/>
                <w:kern w:val="24"/>
                <w:szCs w:val="21"/>
              </w:rPr>
              <w:t>中俄《瑷珲条约》</w:t>
            </w:r>
          </w:p>
        </w:tc>
        <w:tc>
          <w:tcPr>
            <w:tcW w:w="2769" w:type="dxa"/>
            <w:vAlign w:val="center"/>
            <w:hideMark/>
          </w:tcPr>
          <w:p w14:paraId="6615C7D0" w14:textId="77777777" w:rsidR="00D302DE" w:rsidRPr="00D302DE" w:rsidRDefault="00D302DE" w:rsidP="008E5EEF">
            <w:pPr>
              <w:widowControl/>
              <w:jc w:val="center"/>
              <w:textAlignment w:val="baseline"/>
              <w:rPr>
                <w:rFonts w:ascii="宋体" w:eastAsia="宋体" w:hAnsi="宋体" w:cs="Arial"/>
                <w:kern w:val="0"/>
                <w:szCs w:val="21"/>
              </w:rPr>
            </w:pPr>
            <w:r w:rsidRPr="00D302DE">
              <w:rPr>
                <w:rFonts w:ascii="宋体" w:eastAsia="宋体" w:hAnsi="宋体" w:cs="Arial" w:hint="eastAsia"/>
                <w:color w:val="000000"/>
                <w:kern w:val="24"/>
                <w:szCs w:val="21"/>
              </w:rPr>
              <w:t>中国东北外兴安岭以南黑龙江以北</w:t>
            </w:r>
          </w:p>
        </w:tc>
        <w:tc>
          <w:tcPr>
            <w:tcW w:w="2017" w:type="dxa"/>
            <w:vAlign w:val="center"/>
            <w:hideMark/>
          </w:tcPr>
          <w:p w14:paraId="6C9F6288" w14:textId="77777777" w:rsidR="00D302DE" w:rsidRPr="00D302DE" w:rsidRDefault="00D302DE" w:rsidP="008E5EEF">
            <w:pPr>
              <w:widowControl/>
              <w:jc w:val="center"/>
              <w:textAlignment w:val="baseline"/>
              <w:rPr>
                <w:rFonts w:ascii="宋体" w:eastAsia="宋体" w:hAnsi="宋体" w:cs="Arial"/>
                <w:kern w:val="0"/>
                <w:szCs w:val="21"/>
              </w:rPr>
            </w:pPr>
            <w:r w:rsidRPr="00D302DE">
              <w:rPr>
                <w:rFonts w:ascii="宋体" w:eastAsia="宋体" w:hAnsi="宋体" w:cs="Arial" w:hint="eastAsia"/>
                <w:color w:val="000000"/>
                <w:kern w:val="24"/>
                <w:szCs w:val="21"/>
              </w:rPr>
              <w:t>60多万平方千米</w:t>
            </w:r>
          </w:p>
        </w:tc>
      </w:tr>
      <w:tr w:rsidR="00D302DE" w:rsidRPr="00D302DE" w14:paraId="48630B77" w14:textId="77777777" w:rsidTr="008E5EEF">
        <w:trPr>
          <w:trHeight w:val="508"/>
        </w:trPr>
        <w:tc>
          <w:tcPr>
            <w:tcW w:w="1367" w:type="dxa"/>
            <w:vAlign w:val="center"/>
            <w:hideMark/>
          </w:tcPr>
          <w:p w14:paraId="7BAFD248" w14:textId="77777777" w:rsidR="00D302DE" w:rsidRPr="00D302DE" w:rsidRDefault="00D302DE" w:rsidP="008E5EEF">
            <w:pPr>
              <w:widowControl/>
              <w:jc w:val="center"/>
              <w:textAlignment w:val="baseline"/>
              <w:rPr>
                <w:rFonts w:ascii="宋体" w:eastAsia="宋体" w:hAnsi="宋体" w:cs="Arial"/>
                <w:kern w:val="0"/>
                <w:szCs w:val="21"/>
              </w:rPr>
            </w:pPr>
            <w:r w:rsidRPr="00D302DE">
              <w:rPr>
                <w:rFonts w:ascii="宋体" w:eastAsia="宋体" w:hAnsi="宋体" w:cs="Arial" w:hint="eastAsia"/>
                <w:color w:val="000000"/>
                <w:kern w:val="24"/>
                <w:szCs w:val="21"/>
              </w:rPr>
              <w:lastRenderedPageBreak/>
              <w:t>1860年</w:t>
            </w:r>
          </w:p>
        </w:tc>
        <w:tc>
          <w:tcPr>
            <w:tcW w:w="2598" w:type="dxa"/>
            <w:vAlign w:val="center"/>
            <w:hideMark/>
          </w:tcPr>
          <w:p w14:paraId="232316AF" w14:textId="77777777" w:rsidR="00D302DE" w:rsidRPr="00D302DE" w:rsidRDefault="00D302DE" w:rsidP="008E5EEF">
            <w:pPr>
              <w:widowControl/>
              <w:jc w:val="center"/>
              <w:textAlignment w:val="baseline"/>
              <w:rPr>
                <w:rFonts w:ascii="宋体" w:eastAsia="宋体" w:hAnsi="宋体" w:cs="Arial"/>
                <w:kern w:val="0"/>
                <w:szCs w:val="21"/>
              </w:rPr>
            </w:pPr>
            <w:r w:rsidRPr="00D302DE">
              <w:rPr>
                <w:rFonts w:ascii="宋体" w:eastAsia="宋体" w:hAnsi="宋体" w:cs="Arial" w:hint="eastAsia"/>
                <w:color w:val="000000"/>
                <w:kern w:val="24"/>
                <w:szCs w:val="21"/>
              </w:rPr>
              <w:t>中俄《北京条约》</w:t>
            </w:r>
          </w:p>
        </w:tc>
        <w:tc>
          <w:tcPr>
            <w:tcW w:w="2769" w:type="dxa"/>
            <w:vAlign w:val="center"/>
            <w:hideMark/>
          </w:tcPr>
          <w:p w14:paraId="1429FB3D" w14:textId="77777777" w:rsidR="00D302DE" w:rsidRPr="00D302DE" w:rsidRDefault="00D302DE" w:rsidP="008E5EEF">
            <w:pPr>
              <w:widowControl/>
              <w:jc w:val="center"/>
              <w:textAlignment w:val="baseline"/>
              <w:rPr>
                <w:rFonts w:ascii="宋体" w:eastAsia="宋体" w:hAnsi="宋体" w:cs="Arial"/>
                <w:kern w:val="0"/>
                <w:szCs w:val="21"/>
              </w:rPr>
            </w:pPr>
            <w:r w:rsidRPr="00D302DE">
              <w:rPr>
                <w:rFonts w:ascii="宋体" w:eastAsia="宋体" w:hAnsi="宋体" w:cs="Arial" w:hint="eastAsia"/>
                <w:color w:val="000000"/>
                <w:kern w:val="24"/>
                <w:szCs w:val="21"/>
              </w:rPr>
              <w:t>中国乌苏里江以东包括库页岛</w:t>
            </w:r>
          </w:p>
        </w:tc>
        <w:tc>
          <w:tcPr>
            <w:tcW w:w="2017" w:type="dxa"/>
            <w:vAlign w:val="center"/>
            <w:hideMark/>
          </w:tcPr>
          <w:p w14:paraId="29980776" w14:textId="77777777" w:rsidR="00D302DE" w:rsidRPr="00D302DE" w:rsidRDefault="00D302DE" w:rsidP="008E5EEF">
            <w:pPr>
              <w:widowControl/>
              <w:jc w:val="center"/>
              <w:textAlignment w:val="baseline"/>
              <w:rPr>
                <w:rFonts w:ascii="宋体" w:eastAsia="宋体" w:hAnsi="宋体" w:cs="Arial"/>
                <w:kern w:val="0"/>
                <w:szCs w:val="21"/>
              </w:rPr>
            </w:pPr>
            <w:r w:rsidRPr="00D302DE">
              <w:rPr>
                <w:rFonts w:ascii="宋体" w:eastAsia="宋体" w:hAnsi="宋体" w:cs="Arial" w:hint="eastAsia"/>
                <w:color w:val="000000"/>
                <w:kern w:val="24"/>
                <w:szCs w:val="21"/>
              </w:rPr>
              <w:t>约40万平方千米</w:t>
            </w:r>
          </w:p>
        </w:tc>
      </w:tr>
      <w:tr w:rsidR="00D302DE" w:rsidRPr="00D302DE" w14:paraId="61A35FF0" w14:textId="77777777" w:rsidTr="008E5EEF">
        <w:trPr>
          <w:trHeight w:val="330"/>
        </w:trPr>
        <w:tc>
          <w:tcPr>
            <w:tcW w:w="1367" w:type="dxa"/>
            <w:vAlign w:val="center"/>
            <w:hideMark/>
          </w:tcPr>
          <w:p w14:paraId="1ABBA6A7" w14:textId="77777777" w:rsidR="00D302DE" w:rsidRPr="00D302DE" w:rsidRDefault="00D302DE" w:rsidP="008E5EEF">
            <w:pPr>
              <w:widowControl/>
              <w:jc w:val="center"/>
              <w:textAlignment w:val="baseline"/>
              <w:rPr>
                <w:rFonts w:ascii="宋体" w:eastAsia="宋体" w:hAnsi="宋体" w:cs="Arial"/>
                <w:kern w:val="0"/>
                <w:szCs w:val="21"/>
              </w:rPr>
            </w:pPr>
            <w:r w:rsidRPr="00D302DE">
              <w:rPr>
                <w:rFonts w:ascii="宋体" w:eastAsia="宋体" w:hAnsi="宋体" w:cs="Arial" w:hint="eastAsia"/>
                <w:color w:val="000000"/>
                <w:kern w:val="24"/>
                <w:szCs w:val="21"/>
              </w:rPr>
              <w:t>1864年</w:t>
            </w:r>
          </w:p>
        </w:tc>
        <w:tc>
          <w:tcPr>
            <w:tcW w:w="2598" w:type="dxa"/>
            <w:vAlign w:val="center"/>
            <w:hideMark/>
          </w:tcPr>
          <w:p w14:paraId="2BF52704" w14:textId="77777777" w:rsidR="00D302DE" w:rsidRPr="00D302DE" w:rsidRDefault="00D302DE" w:rsidP="008E5EEF">
            <w:pPr>
              <w:widowControl/>
              <w:jc w:val="center"/>
              <w:textAlignment w:val="baseline"/>
              <w:rPr>
                <w:rFonts w:ascii="宋体" w:eastAsia="宋体" w:hAnsi="宋体" w:cs="Arial"/>
                <w:kern w:val="0"/>
                <w:szCs w:val="21"/>
              </w:rPr>
            </w:pPr>
            <w:r w:rsidRPr="00D302DE">
              <w:rPr>
                <w:rFonts w:ascii="宋体" w:eastAsia="宋体" w:hAnsi="宋体" w:cs="Arial" w:hint="eastAsia"/>
                <w:color w:val="000000"/>
                <w:kern w:val="24"/>
                <w:szCs w:val="21"/>
              </w:rPr>
              <w:t>中俄《勘分西北界约记》</w:t>
            </w:r>
          </w:p>
        </w:tc>
        <w:tc>
          <w:tcPr>
            <w:tcW w:w="2769" w:type="dxa"/>
            <w:vAlign w:val="center"/>
            <w:hideMark/>
          </w:tcPr>
          <w:p w14:paraId="76E68FD4" w14:textId="77777777" w:rsidR="00D302DE" w:rsidRPr="00D302DE" w:rsidRDefault="00D302DE" w:rsidP="008E5EEF">
            <w:pPr>
              <w:widowControl/>
              <w:jc w:val="center"/>
              <w:textAlignment w:val="baseline"/>
              <w:rPr>
                <w:rFonts w:ascii="宋体" w:eastAsia="宋体" w:hAnsi="宋体" w:cs="Arial"/>
                <w:kern w:val="0"/>
                <w:szCs w:val="21"/>
              </w:rPr>
            </w:pPr>
            <w:r w:rsidRPr="00D302DE">
              <w:rPr>
                <w:rFonts w:ascii="宋体" w:eastAsia="宋体" w:hAnsi="宋体" w:cs="Arial" w:hint="eastAsia"/>
                <w:color w:val="000000"/>
                <w:kern w:val="24"/>
                <w:szCs w:val="21"/>
              </w:rPr>
              <w:t>中国巴尔喀什湖以东以南</w:t>
            </w:r>
          </w:p>
        </w:tc>
        <w:tc>
          <w:tcPr>
            <w:tcW w:w="2017" w:type="dxa"/>
            <w:vAlign w:val="center"/>
            <w:hideMark/>
          </w:tcPr>
          <w:p w14:paraId="0628ADE2" w14:textId="77777777" w:rsidR="00D302DE" w:rsidRPr="00D302DE" w:rsidRDefault="00D302DE" w:rsidP="008E5EEF">
            <w:pPr>
              <w:widowControl/>
              <w:jc w:val="center"/>
              <w:textAlignment w:val="baseline"/>
              <w:rPr>
                <w:rFonts w:ascii="宋体" w:eastAsia="宋体" w:hAnsi="宋体" w:cs="Arial"/>
                <w:kern w:val="0"/>
                <w:szCs w:val="21"/>
              </w:rPr>
            </w:pPr>
            <w:r w:rsidRPr="00D302DE">
              <w:rPr>
                <w:rFonts w:ascii="宋体" w:eastAsia="宋体" w:hAnsi="宋体" w:cs="Arial" w:hint="eastAsia"/>
                <w:color w:val="000000"/>
                <w:kern w:val="24"/>
                <w:szCs w:val="21"/>
              </w:rPr>
              <w:t>44万多平方千米</w:t>
            </w:r>
          </w:p>
        </w:tc>
      </w:tr>
      <w:tr w:rsidR="00D302DE" w:rsidRPr="00D302DE" w14:paraId="1FC9334F" w14:textId="77777777" w:rsidTr="008E5EEF">
        <w:trPr>
          <w:trHeight w:val="449"/>
        </w:trPr>
        <w:tc>
          <w:tcPr>
            <w:tcW w:w="1367" w:type="dxa"/>
            <w:vAlign w:val="center"/>
            <w:hideMark/>
          </w:tcPr>
          <w:p w14:paraId="53A453CD" w14:textId="77777777" w:rsidR="00D302DE" w:rsidRPr="00D302DE" w:rsidRDefault="00D302DE" w:rsidP="008E5EEF">
            <w:pPr>
              <w:widowControl/>
              <w:jc w:val="center"/>
              <w:textAlignment w:val="baseline"/>
              <w:rPr>
                <w:rFonts w:ascii="宋体" w:eastAsia="宋体" w:hAnsi="宋体" w:cs="Arial"/>
                <w:kern w:val="0"/>
                <w:szCs w:val="21"/>
              </w:rPr>
            </w:pPr>
            <w:r w:rsidRPr="00D302DE">
              <w:rPr>
                <w:rFonts w:ascii="宋体" w:eastAsia="宋体" w:hAnsi="宋体" w:cs="Arial" w:hint="eastAsia"/>
                <w:color w:val="000000"/>
                <w:kern w:val="24"/>
                <w:szCs w:val="21"/>
              </w:rPr>
              <w:t>19世纪80年代</w:t>
            </w:r>
          </w:p>
        </w:tc>
        <w:tc>
          <w:tcPr>
            <w:tcW w:w="2598" w:type="dxa"/>
            <w:vAlign w:val="center"/>
            <w:hideMark/>
          </w:tcPr>
          <w:p w14:paraId="622FC29A" w14:textId="77777777" w:rsidR="00D302DE" w:rsidRPr="00D302DE" w:rsidRDefault="00D302DE" w:rsidP="008E5EEF">
            <w:pPr>
              <w:widowControl/>
              <w:jc w:val="center"/>
              <w:textAlignment w:val="baseline"/>
              <w:rPr>
                <w:rFonts w:ascii="宋体" w:eastAsia="宋体" w:hAnsi="宋体" w:cs="Arial"/>
                <w:kern w:val="0"/>
                <w:szCs w:val="21"/>
              </w:rPr>
            </w:pPr>
            <w:r w:rsidRPr="00D302DE">
              <w:rPr>
                <w:rFonts w:ascii="宋体" w:eastAsia="宋体" w:hAnsi="宋体" w:cs="Arial" w:hint="eastAsia"/>
                <w:color w:val="000000"/>
                <w:kern w:val="24"/>
                <w:szCs w:val="21"/>
              </w:rPr>
              <w:t>中俄《改定条约》及五个勘界议定书</w:t>
            </w:r>
          </w:p>
        </w:tc>
        <w:tc>
          <w:tcPr>
            <w:tcW w:w="2769" w:type="dxa"/>
            <w:vAlign w:val="center"/>
            <w:hideMark/>
          </w:tcPr>
          <w:p w14:paraId="5D4973B2" w14:textId="77777777" w:rsidR="00D302DE" w:rsidRPr="00D302DE" w:rsidRDefault="00D302DE" w:rsidP="008E5EEF">
            <w:pPr>
              <w:widowControl/>
              <w:jc w:val="center"/>
              <w:textAlignment w:val="baseline"/>
              <w:rPr>
                <w:rFonts w:ascii="宋体" w:eastAsia="宋体" w:hAnsi="宋体" w:cs="Arial"/>
                <w:kern w:val="0"/>
                <w:szCs w:val="21"/>
              </w:rPr>
            </w:pPr>
            <w:r w:rsidRPr="00D302DE">
              <w:rPr>
                <w:rFonts w:ascii="宋体" w:eastAsia="宋体" w:hAnsi="宋体" w:cs="Arial" w:hint="eastAsia"/>
                <w:color w:val="000000"/>
                <w:kern w:val="24"/>
                <w:szCs w:val="21"/>
              </w:rPr>
              <w:t>中国西北部</w:t>
            </w:r>
          </w:p>
        </w:tc>
        <w:tc>
          <w:tcPr>
            <w:tcW w:w="2017" w:type="dxa"/>
            <w:vAlign w:val="center"/>
            <w:hideMark/>
          </w:tcPr>
          <w:p w14:paraId="65E86720" w14:textId="77777777" w:rsidR="00D302DE" w:rsidRPr="00D302DE" w:rsidRDefault="00D302DE" w:rsidP="008E5EEF">
            <w:pPr>
              <w:widowControl/>
              <w:jc w:val="center"/>
              <w:textAlignment w:val="baseline"/>
              <w:rPr>
                <w:rFonts w:ascii="宋体" w:eastAsia="宋体" w:hAnsi="宋体" w:cs="Arial"/>
                <w:kern w:val="0"/>
                <w:szCs w:val="21"/>
              </w:rPr>
            </w:pPr>
            <w:r w:rsidRPr="00D302DE">
              <w:rPr>
                <w:rFonts w:ascii="宋体" w:eastAsia="宋体" w:hAnsi="宋体" w:cs="Arial" w:hint="eastAsia"/>
                <w:color w:val="000000"/>
                <w:kern w:val="24"/>
                <w:szCs w:val="21"/>
              </w:rPr>
              <w:t>7万多平方千米</w:t>
            </w:r>
          </w:p>
        </w:tc>
      </w:tr>
      <w:tr w:rsidR="008E5EEF" w:rsidRPr="008E5EEF" w14:paraId="6DC2719F" w14:textId="77777777" w:rsidTr="008E5EEF">
        <w:trPr>
          <w:trHeight w:val="449"/>
        </w:trPr>
        <w:tc>
          <w:tcPr>
            <w:tcW w:w="1367" w:type="dxa"/>
            <w:vAlign w:val="center"/>
          </w:tcPr>
          <w:p w14:paraId="5733A987" w14:textId="77777777" w:rsidR="008E5EEF" w:rsidRPr="008E5EEF" w:rsidRDefault="008E5EEF" w:rsidP="008E5EEF">
            <w:pPr>
              <w:widowControl/>
              <w:jc w:val="center"/>
              <w:textAlignment w:val="baseline"/>
              <w:rPr>
                <w:rFonts w:ascii="宋体" w:eastAsia="宋体" w:hAnsi="宋体" w:cs="Arial"/>
                <w:color w:val="000000"/>
                <w:kern w:val="24"/>
                <w:szCs w:val="21"/>
              </w:rPr>
            </w:pPr>
          </w:p>
        </w:tc>
        <w:tc>
          <w:tcPr>
            <w:tcW w:w="2598" w:type="dxa"/>
            <w:vAlign w:val="center"/>
          </w:tcPr>
          <w:p w14:paraId="73FB7BAD" w14:textId="77777777" w:rsidR="008E5EEF" w:rsidRPr="008E5EEF" w:rsidRDefault="008E5EEF" w:rsidP="008E5EEF">
            <w:pPr>
              <w:widowControl/>
              <w:jc w:val="center"/>
              <w:textAlignment w:val="baseline"/>
              <w:rPr>
                <w:rFonts w:ascii="宋体" w:eastAsia="宋体" w:hAnsi="宋体" w:cs="Arial"/>
                <w:color w:val="000000"/>
                <w:kern w:val="24"/>
                <w:szCs w:val="21"/>
              </w:rPr>
            </w:pPr>
          </w:p>
        </w:tc>
        <w:tc>
          <w:tcPr>
            <w:tcW w:w="2769" w:type="dxa"/>
            <w:vAlign w:val="center"/>
          </w:tcPr>
          <w:p w14:paraId="11C4A1AC" w14:textId="578DC2D7" w:rsidR="008E5EEF" w:rsidRPr="008E5EEF" w:rsidRDefault="008E5EEF" w:rsidP="008E5EEF">
            <w:pPr>
              <w:widowControl/>
              <w:jc w:val="center"/>
              <w:textAlignment w:val="baseline"/>
              <w:rPr>
                <w:rFonts w:ascii="宋体" w:eastAsia="宋体" w:hAnsi="宋体" w:cs="Arial"/>
                <w:color w:val="000000"/>
                <w:kern w:val="24"/>
                <w:szCs w:val="21"/>
              </w:rPr>
            </w:pPr>
            <w:r w:rsidRPr="008E5EEF">
              <w:rPr>
                <w:rFonts w:ascii="宋体" w:eastAsia="宋体" w:hAnsi="宋体" w:cs="Arial" w:hint="eastAsia"/>
                <w:color w:val="000000"/>
                <w:kern w:val="24"/>
                <w:szCs w:val="21"/>
              </w:rPr>
              <w:t>总计</w:t>
            </w:r>
          </w:p>
        </w:tc>
        <w:tc>
          <w:tcPr>
            <w:tcW w:w="2017" w:type="dxa"/>
            <w:vAlign w:val="center"/>
          </w:tcPr>
          <w:p w14:paraId="3F7B06D8" w14:textId="359A352F" w:rsidR="008E5EEF" w:rsidRPr="008E5EEF" w:rsidRDefault="008E5EEF" w:rsidP="008E5EEF">
            <w:pPr>
              <w:widowControl/>
              <w:jc w:val="center"/>
              <w:textAlignment w:val="baseline"/>
              <w:rPr>
                <w:rFonts w:ascii="宋体" w:eastAsia="宋体" w:hAnsi="宋体" w:cs="Arial"/>
                <w:color w:val="000000"/>
                <w:kern w:val="24"/>
                <w:szCs w:val="21"/>
              </w:rPr>
            </w:pPr>
            <w:r w:rsidRPr="008E5EEF">
              <w:rPr>
                <w:rFonts w:ascii="宋体" w:eastAsia="宋体" w:hAnsi="宋体" w:cs="Arial" w:hint="eastAsia"/>
                <w:color w:val="000000"/>
                <w:kern w:val="24"/>
                <w:szCs w:val="21"/>
              </w:rPr>
              <w:t>1</w:t>
            </w:r>
            <w:r w:rsidRPr="008E5EEF">
              <w:rPr>
                <w:rFonts w:ascii="宋体" w:eastAsia="宋体" w:hAnsi="宋体" w:cs="Arial"/>
                <w:color w:val="000000"/>
                <w:kern w:val="24"/>
                <w:szCs w:val="21"/>
              </w:rPr>
              <w:t>50</w:t>
            </w:r>
            <w:r w:rsidRPr="008E5EEF">
              <w:rPr>
                <w:rFonts w:ascii="宋体" w:eastAsia="宋体" w:hAnsi="宋体" w:cs="Arial" w:hint="eastAsia"/>
                <w:color w:val="000000"/>
                <w:kern w:val="24"/>
                <w:szCs w:val="21"/>
              </w:rPr>
              <w:t>多万平方千米</w:t>
            </w:r>
          </w:p>
        </w:tc>
      </w:tr>
    </w:tbl>
    <w:p w14:paraId="677AC8B1" w14:textId="1D2F3A5F" w:rsidR="00A95B04" w:rsidRDefault="00A6724E" w:rsidP="00A95B04">
      <w:pPr>
        <w:jc w:val="left"/>
        <w:rPr>
          <w:rFonts w:ascii="宋体" w:eastAsia="宋体" w:hAnsi="宋体"/>
          <w:szCs w:val="21"/>
        </w:rPr>
      </w:pPr>
      <w:r>
        <w:rPr>
          <w:rFonts w:ascii="宋体" w:eastAsia="宋体" w:hAnsi="宋体" w:hint="eastAsia"/>
          <w:szCs w:val="21"/>
        </w:rPr>
        <w:t>师：</w:t>
      </w:r>
      <w:r w:rsidR="000A4D9A">
        <w:rPr>
          <w:rFonts w:ascii="宋体" w:eastAsia="宋体" w:hAnsi="宋体" w:hint="eastAsia"/>
          <w:szCs w:val="21"/>
        </w:rPr>
        <w:t>1</w:t>
      </w:r>
      <w:r w:rsidR="000A4D9A">
        <w:rPr>
          <w:rFonts w:ascii="宋体" w:eastAsia="宋体" w:hAnsi="宋体"/>
          <w:szCs w:val="21"/>
        </w:rPr>
        <w:t>50</w:t>
      </w:r>
      <w:r w:rsidR="000A4D9A">
        <w:rPr>
          <w:rFonts w:ascii="宋体" w:eastAsia="宋体" w:hAnsi="宋体" w:hint="eastAsia"/>
          <w:szCs w:val="21"/>
        </w:rPr>
        <w:t>多万平方千米的土地有多大，可能大家并不清楚。请大家结合书本，将清朝割让给俄国的地区涂黑。</w:t>
      </w:r>
    </w:p>
    <w:p w14:paraId="37DF1E63" w14:textId="460412F4" w:rsidR="00DE3088" w:rsidRDefault="00DE3088" w:rsidP="00A95B04">
      <w:pPr>
        <w:jc w:val="left"/>
        <w:rPr>
          <w:rFonts w:ascii="宋体" w:eastAsia="宋体" w:hAnsi="宋体"/>
          <w:szCs w:val="21"/>
        </w:rPr>
      </w:pPr>
      <w:r>
        <w:rPr>
          <w:rFonts w:ascii="宋体" w:eastAsia="宋体" w:hAnsi="宋体" w:hint="eastAsia"/>
          <w:szCs w:val="21"/>
        </w:rPr>
        <w:t>生：俄国一国就占据了中国近十</w:t>
      </w:r>
      <w:proofErr w:type="gramStart"/>
      <w:r>
        <w:rPr>
          <w:rFonts w:ascii="宋体" w:eastAsia="宋体" w:hAnsi="宋体" w:hint="eastAsia"/>
          <w:szCs w:val="21"/>
        </w:rPr>
        <w:t>分之一</w:t>
      </w:r>
      <w:proofErr w:type="gramEnd"/>
      <w:r>
        <w:rPr>
          <w:rFonts w:ascii="宋体" w:eastAsia="宋体" w:hAnsi="宋体" w:hint="eastAsia"/>
          <w:szCs w:val="21"/>
        </w:rPr>
        <w:t>的土地。说明第二次鸦片战争的影响：</w:t>
      </w:r>
    </w:p>
    <w:p w14:paraId="3C886B10" w14:textId="43675DE5" w:rsidR="00DE3088" w:rsidRPr="00DE3088" w:rsidRDefault="00DE3088" w:rsidP="00DE3088">
      <w:pPr>
        <w:jc w:val="left"/>
        <w:rPr>
          <w:rFonts w:ascii="宋体" w:eastAsia="宋体" w:hAnsi="宋体"/>
          <w:szCs w:val="21"/>
        </w:rPr>
      </w:pPr>
      <w:r w:rsidRPr="00DE3088">
        <w:rPr>
          <w:rFonts w:ascii="宋体" w:eastAsia="宋体" w:hAnsi="宋体" w:hint="eastAsia"/>
          <w:szCs w:val="21"/>
        </w:rPr>
        <w:t>（</w:t>
      </w:r>
      <w:r w:rsidRPr="00DE3088">
        <w:rPr>
          <w:rFonts w:ascii="宋体" w:eastAsia="宋体" w:hAnsi="宋体"/>
          <w:szCs w:val="21"/>
        </w:rPr>
        <w:t>2）沙俄占领了中国北方大片领土。</w:t>
      </w:r>
    </w:p>
    <w:p w14:paraId="25580378" w14:textId="6F89FBAC" w:rsidR="00DE3088" w:rsidRDefault="00DE3088" w:rsidP="00DE3088">
      <w:pPr>
        <w:jc w:val="left"/>
        <w:rPr>
          <w:rFonts w:ascii="宋体" w:eastAsia="宋体" w:hAnsi="宋体" w:hint="eastAsia"/>
          <w:szCs w:val="21"/>
        </w:rPr>
      </w:pPr>
      <w:r w:rsidRPr="00DE3088">
        <w:rPr>
          <w:rFonts w:ascii="宋体" w:eastAsia="宋体" w:hAnsi="宋体" w:hint="eastAsia"/>
          <w:szCs w:val="21"/>
        </w:rPr>
        <w:t>（</w:t>
      </w:r>
      <w:r w:rsidRPr="00DE3088">
        <w:rPr>
          <w:rFonts w:ascii="宋体" w:eastAsia="宋体" w:hAnsi="宋体"/>
          <w:szCs w:val="21"/>
        </w:rPr>
        <w:t>3）中国的半殖民地化程度进一步加深了。</w:t>
      </w:r>
    </w:p>
    <w:p w14:paraId="61E3ECEC" w14:textId="6C554000" w:rsidR="00A6724E" w:rsidRPr="00A6724E" w:rsidRDefault="00A6724E" w:rsidP="00A95B04">
      <w:pPr>
        <w:jc w:val="left"/>
        <w:rPr>
          <w:rFonts w:ascii="宋体" w:eastAsia="宋体" w:hAnsi="宋体"/>
          <w:b/>
          <w:szCs w:val="21"/>
        </w:rPr>
      </w:pPr>
      <w:r w:rsidRPr="00A6724E">
        <w:rPr>
          <w:rFonts w:ascii="宋体" w:eastAsia="宋体" w:hAnsi="宋体" w:hint="eastAsia"/>
          <w:b/>
          <w:szCs w:val="21"/>
        </w:rPr>
        <w:t>史料探究</w:t>
      </w:r>
      <w:r w:rsidR="008F344F">
        <w:rPr>
          <w:rFonts w:ascii="宋体" w:eastAsia="宋体" w:hAnsi="宋体" w:hint="eastAsia"/>
          <w:b/>
          <w:szCs w:val="21"/>
        </w:rPr>
        <w:t>：</w:t>
      </w:r>
      <w:r w:rsidR="00DE3088" w:rsidRPr="00A6724E">
        <w:rPr>
          <w:rFonts w:ascii="宋体" w:eastAsia="宋体" w:hAnsi="宋体"/>
          <w:b/>
          <w:szCs w:val="21"/>
        </w:rPr>
        <w:t xml:space="preserve"> </w:t>
      </w:r>
    </w:p>
    <w:p w14:paraId="53428F40" w14:textId="33139151" w:rsidR="008F344F" w:rsidRPr="008F344F" w:rsidRDefault="008F344F" w:rsidP="008F344F">
      <w:pPr>
        <w:jc w:val="left"/>
        <w:rPr>
          <w:rFonts w:ascii="宋体" w:eastAsia="宋体" w:hAnsi="宋体"/>
          <w:szCs w:val="21"/>
        </w:rPr>
      </w:pPr>
      <w:r>
        <w:rPr>
          <w:rFonts w:ascii="宋体" w:eastAsia="宋体" w:hAnsi="宋体" w:hint="eastAsia"/>
          <w:szCs w:val="21"/>
        </w:rPr>
        <w:t>材料：</w:t>
      </w:r>
      <w:r w:rsidRPr="008F344F">
        <w:rPr>
          <w:rFonts w:ascii="宋体" w:eastAsia="宋体" w:hAnsi="宋体" w:hint="eastAsia"/>
          <w:szCs w:val="21"/>
        </w:rPr>
        <w:t>口岸的增多带来了租界的增多。而贸易、传教、航运、居留，随西方的深入内地和华洋杂处之局的形成，在民族战争停止之后，是此起彼伏的民众与洋人的冲突……西方民族强暴的侵略和扩张同时又不自觉地裹挟着一种不能用意志和感情化解的历史内容，那就是逼迫中国改变几千年来的传统封建制度。</w:t>
      </w:r>
    </w:p>
    <w:p w14:paraId="70737F19" w14:textId="7BA74E74" w:rsidR="008F344F" w:rsidRDefault="008F344F" w:rsidP="008F344F">
      <w:pPr>
        <w:jc w:val="right"/>
        <w:rPr>
          <w:rFonts w:ascii="宋体" w:eastAsia="宋体" w:hAnsi="宋体"/>
          <w:szCs w:val="21"/>
        </w:rPr>
      </w:pPr>
      <w:r w:rsidRPr="008F344F">
        <w:rPr>
          <w:rFonts w:ascii="宋体" w:eastAsia="宋体" w:hAnsi="宋体" w:hint="eastAsia"/>
          <w:szCs w:val="21"/>
        </w:rPr>
        <w:t>——陈旭</w:t>
      </w:r>
      <w:proofErr w:type="gramStart"/>
      <w:r w:rsidRPr="008F344F">
        <w:rPr>
          <w:rFonts w:ascii="宋体" w:eastAsia="宋体" w:hAnsi="宋体" w:hint="eastAsia"/>
          <w:szCs w:val="21"/>
        </w:rPr>
        <w:t>麓</w:t>
      </w:r>
      <w:proofErr w:type="gramEnd"/>
      <w:r w:rsidRPr="008F344F">
        <w:rPr>
          <w:rFonts w:ascii="宋体" w:eastAsia="宋体" w:hAnsi="宋体" w:hint="eastAsia"/>
          <w:szCs w:val="21"/>
        </w:rPr>
        <w:t>《近代中国社会的新陈代谢》</w:t>
      </w:r>
    </w:p>
    <w:p w14:paraId="475CEDB5" w14:textId="1D853471" w:rsidR="008E5EEF" w:rsidRDefault="008F344F" w:rsidP="00DE3088">
      <w:pPr>
        <w:jc w:val="left"/>
        <w:rPr>
          <w:rFonts w:ascii="宋体" w:eastAsia="宋体" w:hAnsi="宋体"/>
          <w:szCs w:val="21"/>
        </w:rPr>
      </w:pPr>
      <w:r>
        <w:rPr>
          <w:rFonts w:ascii="宋体" w:eastAsia="宋体" w:hAnsi="宋体" w:hint="eastAsia"/>
          <w:szCs w:val="21"/>
        </w:rPr>
        <w:t>生：第二次鸦片战争</w:t>
      </w:r>
      <w:r w:rsidR="008E5EEF">
        <w:rPr>
          <w:rFonts w:ascii="宋体" w:eastAsia="宋体" w:hAnsi="宋体" w:hint="eastAsia"/>
          <w:szCs w:val="21"/>
        </w:rPr>
        <w:t>促使了近代中国社会的转变。</w:t>
      </w:r>
    </w:p>
    <w:p w14:paraId="2FF8A858" w14:textId="2D78BB60" w:rsidR="008E5EEF" w:rsidRDefault="008E5EEF" w:rsidP="008E5EEF">
      <w:pPr>
        <w:jc w:val="left"/>
        <w:rPr>
          <w:rFonts w:ascii="宋体" w:eastAsia="宋体" w:hAnsi="宋体"/>
          <w:szCs w:val="21"/>
        </w:rPr>
      </w:pPr>
    </w:p>
    <w:p w14:paraId="0BB91204" w14:textId="50D120ED" w:rsidR="00ED1365" w:rsidRDefault="00ED1365" w:rsidP="008E5EEF">
      <w:pPr>
        <w:jc w:val="left"/>
        <w:rPr>
          <w:rFonts w:ascii="宋体" w:eastAsia="宋体" w:hAnsi="宋体"/>
          <w:szCs w:val="21"/>
        </w:rPr>
      </w:pPr>
      <w:r>
        <w:rPr>
          <w:rFonts w:ascii="宋体" w:eastAsia="宋体" w:hAnsi="宋体" w:hint="eastAsia"/>
          <w:szCs w:val="21"/>
        </w:rPr>
        <w:t>栏目</w:t>
      </w:r>
      <w:r w:rsidR="00DE3088">
        <w:rPr>
          <w:rFonts w:ascii="宋体" w:eastAsia="宋体" w:hAnsi="宋体" w:hint="eastAsia"/>
          <w:szCs w:val="21"/>
        </w:rPr>
        <w:t>五</w:t>
      </w:r>
      <w:r>
        <w:rPr>
          <w:rFonts w:ascii="宋体" w:eastAsia="宋体" w:hAnsi="宋体" w:hint="eastAsia"/>
          <w:szCs w:val="21"/>
        </w:rPr>
        <w:t>、总结与</w:t>
      </w:r>
      <w:r w:rsidR="00DE3088">
        <w:rPr>
          <w:rFonts w:ascii="宋体" w:eastAsia="宋体" w:hAnsi="宋体" w:hint="eastAsia"/>
          <w:szCs w:val="21"/>
        </w:rPr>
        <w:t>提升——从未离去的危机</w:t>
      </w:r>
    </w:p>
    <w:p w14:paraId="0AE391EF" w14:textId="5804B69F" w:rsidR="00ED1365" w:rsidRDefault="00ED1365" w:rsidP="00DE3088">
      <w:pPr>
        <w:jc w:val="left"/>
        <w:rPr>
          <w:rFonts w:ascii="宋体" w:eastAsia="宋体" w:hAnsi="宋体"/>
          <w:szCs w:val="21"/>
        </w:rPr>
      </w:pPr>
      <w:r>
        <w:rPr>
          <w:rFonts w:ascii="宋体" w:eastAsia="宋体" w:hAnsi="宋体" w:hint="eastAsia"/>
          <w:szCs w:val="21"/>
        </w:rPr>
        <w:t>师：</w:t>
      </w:r>
      <w:r w:rsidR="00DE3088">
        <w:rPr>
          <w:rFonts w:ascii="宋体" w:eastAsia="宋体" w:hAnsi="宋体" w:hint="eastAsia"/>
          <w:szCs w:val="21"/>
        </w:rPr>
        <w:t>时光回到现在，其实危机从未离去。</w:t>
      </w:r>
      <w:r w:rsidR="00DE3088" w:rsidRPr="00DE3088">
        <w:rPr>
          <w:rFonts w:ascii="宋体" w:eastAsia="宋体" w:hAnsi="宋体" w:hint="eastAsia"/>
          <w:szCs w:val="21"/>
        </w:rPr>
        <w:t>今天的我们怎么才能从过去吸取经验应对美国越来越咄咄逼人的贸易战？</w:t>
      </w:r>
      <w:r w:rsidR="00DE3088">
        <w:rPr>
          <w:rFonts w:ascii="宋体" w:eastAsia="宋体" w:hAnsi="宋体"/>
          <w:szCs w:val="21"/>
        </w:rPr>
        <w:t xml:space="preserve"> </w:t>
      </w:r>
    </w:p>
    <w:p w14:paraId="4FC66692" w14:textId="7B5C9851" w:rsidR="00ED1365" w:rsidRDefault="00ED1365" w:rsidP="00ED1365">
      <w:pPr>
        <w:jc w:val="left"/>
        <w:rPr>
          <w:rFonts w:ascii="宋体" w:eastAsia="宋体" w:hAnsi="宋体"/>
          <w:szCs w:val="21"/>
        </w:rPr>
      </w:pPr>
      <w:r>
        <w:rPr>
          <w:rFonts w:ascii="宋体" w:eastAsia="宋体" w:hAnsi="宋体" w:hint="eastAsia"/>
          <w:szCs w:val="21"/>
        </w:rPr>
        <w:t>生：努力学习</w:t>
      </w:r>
      <w:r w:rsidR="00DE3088">
        <w:rPr>
          <w:rFonts w:ascii="宋体" w:eastAsia="宋体" w:hAnsi="宋体" w:hint="eastAsia"/>
          <w:szCs w:val="21"/>
        </w:rPr>
        <w:t>、不惧怕威胁</w:t>
      </w:r>
      <w:r>
        <w:rPr>
          <w:rFonts w:ascii="宋体" w:eastAsia="宋体" w:hAnsi="宋体" w:hint="eastAsia"/>
          <w:szCs w:val="21"/>
        </w:rPr>
        <w:t>……</w:t>
      </w:r>
    </w:p>
    <w:p w14:paraId="54E6C778" w14:textId="0501F98C" w:rsidR="00ED1365" w:rsidRDefault="00ED1365" w:rsidP="00ED1365">
      <w:pPr>
        <w:jc w:val="left"/>
        <w:rPr>
          <w:rFonts w:ascii="宋体" w:eastAsia="宋体" w:hAnsi="宋体"/>
          <w:szCs w:val="21"/>
        </w:rPr>
      </w:pPr>
      <w:r>
        <w:rPr>
          <w:rFonts w:ascii="宋体" w:eastAsia="宋体" w:hAnsi="宋体" w:hint="eastAsia"/>
          <w:szCs w:val="21"/>
        </w:rPr>
        <w:t>师：</w:t>
      </w:r>
      <w:r w:rsidR="00DE3088">
        <w:rPr>
          <w:rFonts w:ascii="宋体" w:eastAsia="宋体" w:hAnsi="宋体" w:hint="eastAsia"/>
          <w:szCs w:val="21"/>
        </w:rPr>
        <w:t>最后老师送大家一段话。</w:t>
      </w:r>
      <w:r w:rsidRPr="00ED1365">
        <w:rPr>
          <w:rFonts w:ascii="宋体" w:eastAsia="宋体" w:hAnsi="宋体" w:hint="eastAsia"/>
          <w:szCs w:val="21"/>
        </w:rPr>
        <w:t>你所站立的地方，正是你的中国；你怎么样，中国便怎么样；你是什么，中国便是什么；你有光明，中国便不黑暗。你的梦想有多雄奇，中国就有多美丽！</w:t>
      </w:r>
    </w:p>
    <w:p w14:paraId="39CA81C3" w14:textId="28E0F5AD" w:rsidR="00ED1365" w:rsidRDefault="00ED1365" w:rsidP="00ED1365">
      <w:pPr>
        <w:jc w:val="left"/>
        <w:rPr>
          <w:rFonts w:ascii="宋体" w:eastAsia="宋体" w:hAnsi="宋体"/>
          <w:szCs w:val="21"/>
        </w:rPr>
      </w:pPr>
    </w:p>
    <w:p w14:paraId="593DAD89" w14:textId="4EFE48D6" w:rsidR="00ED1365" w:rsidRPr="00ED1365" w:rsidRDefault="00ED1365" w:rsidP="00ED1365">
      <w:pPr>
        <w:pStyle w:val="a3"/>
        <w:numPr>
          <w:ilvl w:val="0"/>
          <w:numId w:val="1"/>
        </w:numPr>
        <w:ind w:firstLineChars="0"/>
        <w:jc w:val="left"/>
        <w:rPr>
          <w:rFonts w:ascii="宋体" w:eastAsia="宋体" w:hAnsi="宋体"/>
          <w:szCs w:val="21"/>
        </w:rPr>
      </w:pPr>
      <w:r w:rsidRPr="00ED1365">
        <w:rPr>
          <w:rFonts w:ascii="宋体" w:eastAsia="宋体" w:hAnsi="宋体" w:hint="eastAsia"/>
          <w:szCs w:val="21"/>
        </w:rPr>
        <w:t>板书</w:t>
      </w:r>
    </w:p>
    <w:p w14:paraId="160D8B7A" w14:textId="23185C7B" w:rsidR="00DE3088" w:rsidRDefault="00DE3088" w:rsidP="00ED1365">
      <w:pPr>
        <w:jc w:val="left"/>
        <w:rPr>
          <w:rFonts w:ascii="宋体" w:eastAsia="宋体" w:hAnsi="宋体"/>
          <w:szCs w:val="21"/>
        </w:rPr>
      </w:pPr>
      <w:r>
        <w:rPr>
          <w:rFonts w:ascii="宋体" w:eastAsia="宋体" w:hAnsi="宋体"/>
          <w:noProof/>
          <w:szCs w:val="21"/>
        </w:rPr>
        <mc:AlternateContent>
          <mc:Choice Requires="wps">
            <w:drawing>
              <wp:anchor distT="0" distB="0" distL="114300" distR="114300" simplePos="0" relativeHeight="251668480" behindDoc="0" locked="0" layoutInCell="1" allowOverlap="1" wp14:anchorId="342AB151" wp14:editId="620BD2DC">
                <wp:simplePos x="0" y="0"/>
                <wp:positionH relativeFrom="column">
                  <wp:posOffset>1485900</wp:posOffset>
                </wp:positionH>
                <wp:positionV relativeFrom="paragraph">
                  <wp:posOffset>17145</wp:posOffset>
                </wp:positionV>
                <wp:extent cx="1225550" cy="355600"/>
                <wp:effectExtent l="0" t="0" r="12700" b="25400"/>
                <wp:wrapNone/>
                <wp:docPr id="3" name="矩形 3"/>
                <wp:cNvGraphicFramePr/>
                <a:graphic xmlns:a="http://schemas.openxmlformats.org/drawingml/2006/main">
                  <a:graphicData uri="http://schemas.microsoft.com/office/word/2010/wordprocessingShape">
                    <wps:wsp>
                      <wps:cNvSpPr/>
                      <wps:spPr>
                        <a:xfrm>
                          <a:off x="0" y="0"/>
                          <a:ext cx="1225550" cy="355600"/>
                        </a:xfrm>
                        <a:prstGeom prst="rect">
                          <a:avLst/>
                        </a:prstGeom>
                      </wps:spPr>
                      <wps:style>
                        <a:lnRef idx="2">
                          <a:schemeClr val="dk1"/>
                        </a:lnRef>
                        <a:fillRef idx="1">
                          <a:schemeClr val="lt1"/>
                        </a:fillRef>
                        <a:effectRef idx="0">
                          <a:schemeClr val="dk1"/>
                        </a:effectRef>
                        <a:fontRef idx="minor">
                          <a:schemeClr val="dk1"/>
                        </a:fontRef>
                      </wps:style>
                      <wps:txbx>
                        <w:txbxContent>
                          <w:p w14:paraId="3CF1D89A" w14:textId="41DD8D7B" w:rsidR="00ED1365" w:rsidRDefault="00ED1365" w:rsidP="00ED1365">
                            <w:pPr>
                              <w:jc w:val="center"/>
                            </w:pPr>
                            <w:r>
                              <w:rPr>
                                <w:rFonts w:hint="eastAsia"/>
                              </w:rPr>
                              <w:t>第二次鸦片战争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AB151" id="矩形 3" o:spid="_x0000_s1026" style="position:absolute;margin-left:117pt;margin-top:1.35pt;width:96.5pt;height:2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g/cQIAABIFAAAOAAAAZHJzL2Uyb0RvYy54bWysVM1uEzEQviPxDpbvdLNpUyDKpopaFSFV&#10;bUSLena8drPC6zFjJ7vhZZC48RA8DuI1GHs326hUHBAX78zOn+ebbzw7a2vDtgp9Bbbg+dGIM2Ul&#10;lJV9KPjHu8tXbzjzQdhSGLCq4Dvl+dn85YtZ46ZqDGswpUJGSayfNq7g6xDcNMu8XKta+CNwypJR&#10;A9YikIoPWYmioey1ycaj0WnWAJYOQSrv6e9FZ+TzlF9rJcON1l4FZgpOdwvpxHSu4pnNZ2L6gMKt&#10;K9lfQ/zDLWpRWSo6pLoQQbANVn+kqiuJ4EGHIwl1BlpXUqUeqJt89KSb27VwKvVC4Hg3wOT/X1p5&#10;vV0iq8qCH3NmRU0j+vX1+88f39hxxKZxfkout26JveZJjI22Guv4pRZYm/DcDXiqNjBJP/PxeDKZ&#10;EOySbMeTyekoAZ49Rjv04Z2CmkWh4EjzSjCK7ZUPVJFc9y6kxNt09ZMUdkbFKxj7QWnqgSqOU3Ri&#10;jzo3yLaC5l5+ymMvlCt5xhBdGTME5c8FmbAP6n1jmEqMGgJHzwU+Vhu8U0WwYQisKwv492Dd+e+7&#10;7nqNbYd21fazWEG5o+khdLT2Tl5WhOOV8GEpkHhM0NNuhhs6tIGm4NBLnK0Bvzz3P/oTvcjKWUN7&#10;UXD/eSNQcWbeWyLe2/zkJC5SUk4mr8ek4KFldWixm/ocaAQ5vQJOJjH6B7MXNUJ9Tyu8iFXJJKyk&#10;2gWXAffKeej2lR4BqRaL5EbL40S4srdOxuQR4MiTu/ZeoOvJFIiG17DfITF9wqnON0ZaWGwC6CoR&#10;LkLc4dpDT4uXuNM/EnGzD/Xk9fiUzX8DAAD//wMAUEsDBBQABgAIAAAAIQBxMh5u3QAAAAgBAAAP&#10;AAAAZHJzL2Rvd25yZXYueG1sTI/BTsMwEETvSPyDtUjcqEMoTQlxqgrBCURF4cDRjZckwl5Htpuk&#10;f89ygtuOZjT7ptrMzooRQ+w9KbheZCCQGm96ahV8vD9drUHEpMlo6wkVnDDCpj4/q3Rp/ERvOO5T&#10;K7iEYqkVdCkNpZSx6dDpuPADEntfPjidWIZWmqAnLndW5lm2kk73xB86PeBDh833/ugU+F1/sttw&#10;9zq+YPH5vEvZNK8elbq8mLf3IBLO6S8Mv/iMDjUzHfyRTBRWQX6z5C2JjwIE+8u8YH1QcLsuQNaV&#10;/D+g/gEAAP//AwBQSwECLQAUAAYACAAAACEAtoM4kv4AAADhAQAAEwAAAAAAAAAAAAAAAAAAAAAA&#10;W0NvbnRlbnRfVHlwZXNdLnhtbFBLAQItABQABgAIAAAAIQA4/SH/1gAAAJQBAAALAAAAAAAAAAAA&#10;AAAAAC8BAABfcmVscy8ucmVsc1BLAQItABQABgAIAAAAIQDGqyg/cQIAABIFAAAOAAAAAAAAAAAA&#10;AAAAAC4CAABkcnMvZTJvRG9jLnhtbFBLAQItABQABgAIAAAAIQBxMh5u3QAAAAgBAAAPAAAAAAAA&#10;AAAAAAAAAMsEAABkcnMvZG93bnJldi54bWxQSwUGAAAAAAQABADzAAAA1QUAAAAA&#10;" fillcolor="white [3201]" strokecolor="black [3200]" strokeweight="1pt">
                <v:textbox>
                  <w:txbxContent>
                    <w:p w14:paraId="3CF1D89A" w14:textId="41DD8D7B" w:rsidR="00ED1365" w:rsidRDefault="00ED1365" w:rsidP="00ED1365">
                      <w:pPr>
                        <w:jc w:val="center"/>
                      </w:pPr>
                      <w:r>
                        <w:rPr>
                          <w:rFonts w:hint="eastAsia"/>
                        </w:rPr>
                        <w:t>第二次鸦片战争</w:t>
                      </w:r>
                    </w:p>
                  </w:txbxContent>
                </v:textbox>
              </v:rect>
            </w:pict>
          </mc:Fallback>
        </mc:AlternateContent>
      </w:r>
    </w:p>
    <w:p w14:paraId="17FD6719" w14:textId="213804C6" w:rsidR="00DE3088" w:rsidRDefault="00DE3088" w:rsidP="00ED1365">
      <w:pPr>
        <w:jc w:val="left"/>
        <w:rPr>
          <w:rFonts w:ascii="宋体" w:eastAsia="宋体" w:hAnsi="宋体"/>
          <w:szCs w:val="21"/>
        </w:rPr>
      </w:pPr>
    </w:p>
    <w:p w14:paraId="263C1AC9" w14:textId="67ACC5C2" w:rsidR="00DE3088" w:rsidRDefault="00DE3088" w:rsidP="00ED1365">
      <w:pPr>
        <w:jc w:val="left"/>
        <w:rPr>
          <w:rFonts w:ascii="宋体" w:eastAsia="宋体" w:hAnsi="宋体"/>
          <w:szCs w:val="21"/>
        </w:rPr>
      </w:pPr>
    </w:p>
    <w:p w14:paraId="2216ACF6" w14:textId="3CE24859" w:rsidR="00DE3088" w:rsidRDefault="00DE3088" w:rsidP="00ED1365">
      <w:pPr>
        <w:jc w:val="left"/>
        <w:rPr>
          <w:rFonts w:ascii="宋体" w:eastAsia="宋体" w:hAnsi="宋体"/>
          <w:szCs w:val="21"/>
        </w:rPr>
      </w:pPr>
    </w:p>
    <w:p w14:paraId="599D77D7" w14:textId="5FB476B1" w:rsidR="00ED1365" w:rsidRPr="00DE3088" w:rsidRDefault="00DE3088" w:rsidP="00DE3088">
      <w:pPr>
        <w:pStyle w:val="a3"/>
        <w:numPr>
          <w:ilvl w:val="0"/>
          <w:numId w:val="1"/>
        </w:numPr>
        <w:ind w:firstLineChars="0"/>
        <w:jc w:val="left"/>
        <w:rPr>
          <w:rFonts w:ascii="宋体" w:eastAsia="宋体" w:hAnsi="宋体"/>
          <w:szCs w:val="21"/>
        </w:rPr>
      </w:pPr>
      <w:r w:rsidRPr="00DE3088">
        <w:rPr>
          <w:rFonts w:ascii="宋体" w:eastAsia="宋体" w:hAnsi="宋体" w:hint="eastAsia"/>
          <w:szCs w:val="21"/>
        </w:rPr>
        <w:t>课后测试</w:t>
      </w:r>
    </w:p>
    <w:p w14:paraId="5EBCF2E5" w14:textId="376F2CDC" w:rsidR="00DE3088" w:rsidRPr="00DE3088" w:rsidRDefault="00DE3088" w:rsidP="00DE3088">
      <w:pPr>
        <w:jc w:val="left"/>
        <w:rPr>
          <w:rFonts w:ascii="宋体" w:eastAsia="宋体" w:hAnsi="宋体"/>
          <w:szCs w:val="21"/>
        </w:rPr>
      </w:pPr>
      <w:r w:rsidRPr="00DE3088">
        <w:rPr>
          <w:rFonts w:ascii="宋体" w:eastAsia="宋体" w:hAnsi="宋体"/>
          <w:szCs w:val="21"/>
        </w:rPr>
        <w:t>1. 第一次鸦片战争结束于1842年，第二次鸦片战争爆发时，已经过了多少年？（B）</w:t>
      </w:r>
    </w:p>
    <w:p w14:paraId="7170F25A" w14:textId="3F18C9CA" w:rsidR="00DE3088" w:rsidRDefault="00DE3088" w:rsidP="00DE3088">
      <w:pPr>
        <w:jc w:val="left"/>
        <w:rPr>
          <w:rFonts w:ascii="宋体" w:eastAsia="宋体" w:hAnsi="宋体"/>
          <w:szCs w:val="21"/>
        </w:rPr>
      </w:pPr>
      <w:r w:rsidRPr="00DE3088">
        <w:rPr>
          <w:rFonts w:ascii="宋体" w:eastAsia="宋体" w:hAnsi="宋体"/>
          <w:szCs w:val="21"/>
        </w:rPr>
        <w:t>A.12         B.14        C.16      D.18</w:t>
      </w:r>
    </w:p>
    <w:p w14:paraId="196DD66A" w14:textId="09F58E5E" w:rsidR="00DE3088" w:rsidRPr="00DE3088" w:rsidRDefault="00DE3088" w:rsidP="00DE3088">
      <w:pPr>
        <w:jc w:val="left"/>
        <w:rPr>
          <w:rFonts w:ascii="宋体" w:eastAsia="宋体" w:hAnsi="宋体"/>
          <w:szCs w:val="21"/>
        </w:rPr>
      </w:pPr>
      <w:r w:rsidRPr="00DE3088">
        <w:rPr>
          <w:rFonts w:ascii="宋体" w:eastAsia="宋体" w:hAnsi="宋体"/>
          <w:szCs w:val="21"/>
        </w:rPr>
        <w:t xml:space="preserve">2. 中国近代史上火烧圆明园的强盗是八国联军   </w:t>
      </w:r>
      <w:r>
        <w:rPr>
          <w:rFonts w:ascii="宋体" w:eastAsia="宋体" w:hAnsi="宋体"/>
          <w:szCs w:val="21"/>
        </w:rPr>
        <w:t>B</w:t>
      </w:r>
    </w:p>
    <w:p w14:paraId="35022A5E" w14:textId="2C6354B0" w:rsidR="00DE3088" w:rsidRDefault="00DE3088" w:rsidP="00DE3088">
      <w:pPr>
        <w:jc w:val="left"/>
        <w:rPr>
          <w:rFonts w:ascii="宋体" w:eastAsia="宋体" w:hAnsi="宋体"/>
          <w:szCs w:val="21"/>
        </w:rPr>
      </w:pPr>
      <w:r w:rsidRPr="00DE3088">
        <w:rPr>
          <w:rFonts w:ascii="宋体" w:eastAsia="宋体" w:hAnsi="宋体"/>
          <w:szCs w:val="21"/>
        </w:rPr>
        <w:t>A.对                B.错</w:t>
      </w:r>
    </w:p>
    <w:p w14:paraId="79B4A1AD" w14:textId="243A8CF7" w:rsidR="00DE3088" w:rsidRDefault="00DE3088" w:rsidP="00DE3088">
      <w:pPr>
        <w:jc w:val="left"/>
        <w:rPr>
          <w:rFonts w:ascii="宋体" w:eastAsia="宋体" w:hAnsi="宋体"/>
          <w:szCs w:val="21"/>
        </w:rPr>
      </w:pPr>
      <w:r w:rsidRPr="00DE3088">
        <w:rPr>
          <w:rFonts w:ascii="宋体" w:eastAsia="宋体" w:hAnsi="宋体"/>
          <w:szCs w:val="21"/>
        </w:rPr>
        <w:t>3. 近代割占中国领土面积最多的国家是_</w:t>
      </w:r>
      <w:r>
        <w:rPr>
          <w:rFonts w:ascii="宋体" w:eastAsia="宋体" w:hAnsi="宋体" w:hint="eastAsia"/>
          <w:szCs w:val="21"/>
        </w:rPr>
        <w:t>俄国</w:t>
      </w:r>
      <w:r w:rsidRPr="00DE3088">
        <w:rPr>
          <w:rFonts w:ascii="宋体" w:eastAsia="宋体" w:hAnsi="宋体"/>
          <w:szCs w:val="21"/>
        </w:rPr>
        <w:t>_____ 。</w:t>
      </w:r>
    </w:p>
    <w:p w14:paraId="5F2F9546" w14:textId="058FE8E7" w:rsidR="00DE3088" w:rsidRPr="00DE3088" w:rsidRDefault="00DE3088" w:rsidP="00DE3088">
      <w:pPr>
        <w:jc w:val="left"/>
        <w:rPr>
          <w:rFonts w:ascii="宋体" w:eastAsia="宋体" w:hAnsi="宋体"/>
          <w:szCs w:val="21"/>
        </w:rPr>
      </w:pPr>
      <w:r w:rsidRPr="00DE3088">
        <w:rPr>
          <w:rFonts w:ascii="宋体" w:eastAsia="宋体" w:hAnsi="宋体"/>
          <w:szCs w:val="21"/>
        </w:rPr>
        <w:t xml:space="preserve">4. 在第二次鸦片战争中，充当“帮凶”，且又单独“作案”的国家是（  </w:t>
      </w:r>
      <w:r>
        <w:rPr>
          <w:rFonts w:ascii="宋体" w:eastAsia="宋体" w:hAnsi="宋体"/>
          <w:szCs w:val="21"/>
        </w:rPr>
        <w:t>B</w:t>
      </w:r>
      <w:r w:rsidRPr="00DE3088">
        <w:rPr>
          <w:rFonts w:ascii="宋体" w:eastAsia="宋体" w:hAnsi="宋体"/>
          <w:szCs w:val="21"/>
        </w:rPr>
        <w:t xml:space="preserve">   ）</w:t>
      </w:r>
    </w:p>
    <w:p w14:paraId="6B4B4BBC" w14:textId="0C286AA5" w:rsidR="00DE3088" w:rsidRPr="00DE3088" w:rsidRDefault="00DE3088" w:rsidP="00DE3088">
      <w:pPr>
        <w:jc w:val="left"/>
        <w:rPr>
          <w:rFonts w:ascii="宋体" w:eastAsia="宋体" w:hAnsi="宋体"/>
          <w:szCs w:val="21"/>
        </w:rPr>
      </w:pPr>
      <w:r w:rsidRPr="00DE3088">
        <w:rPr>
          <w:rFonts w:ascii="宋体" w:eastAsia="宋体" w:hAnsi="宋体"/>
          <w:szCs w:val="21"/>
        </w:rPr>
        <w:t>A.英国               B.俄国         C.法国             D.美国</w:t>
      </w:r>
    </w:p>
    <w:p w14:paraId="4587F2E3" w14:textId="30387EC0" w:rsidR="00DE3088" w:rsidRPr="00DE3088" w:rsidRDefault="00DE3088" w:rsidP="00DE3088">
      <w:pPr>
        <w:jc w:val="left"/>
        <w:rPr>
          <w:rFonts w:ascii="宋体" w:eastAsia="宋体" w:hAnsi="宋体"/>
          <w:szCs w:val="21"/>
        </w:rPr>
      </w:pPr>
      <w:r w:rsidRPr="00DE3088">
        <w:rPr>
          <w:rFonts w:ascii="宋体" w:eastAsia="宋体" w:hAnsi="宋体"/>
          <w:szCs w:val="21"/>
        </w:rPr>
        <w:t xml:space="preserve">5. 之所以说第二次鸦片战争是第一次鸦片战争的继续，主要是因为（  </w:t>
      </w:r>
      <w:r>
        <w:rPr>
          <w:rFonts w:ascii="宋体" w:eastAsia="宋体" w:hAnsi="宋体"/>
          <w:szCs w:val="21"/>
        </w:rPr>
        <w:t>A</w:t>
      </w:r>
      <w:bookmarkStart w:id="1" w:name="_GoBack"/>
      <w:bookmarkEnd w:id="1"/>
      <w:r w:rsidRPr="00DE3088">
        <w:rPr>
          <w:rFonts w:ascii="宋体" w:eastAsia="宋体" w:hAnsi="宋体"/>
          <w:szCs w:val="21"/>
        </w:rPr>
        <w:t xml:space="preserve">   ）</w:t>
      </w:r>
    </w:p>
    <w:p w14:paraId="298C066A" w14:textId="77777777" w:rsidR="00DE3088" w:rsidRDefault="00DE3088" w:rsidP="00DE3088">
      <w:pPr>
        <w:jc w:val="left"/>
        <w:rPr>
          <w:rFonts w:ascii="宋体" w:eastAsia="宋体" w:hAnsi="宋体"/>
          <w:szCs w:val="21"/>
        </w:rPr>
      </w:pPr>
      <w:r w:rsidRPr="00DE3088">
        <w:rPr>
          <w:rFonts w:ascii="宋体" w:eastAsia="宋体" w:hAnsi="宋体"/>
          <w:szCs w:val="21"/>
        </w:rPr>
        <w:t>A.两次战争的性质相同    B.两次战争的规模相同</w:t>
      </w:r>
    </w:p>
    <w:p w14:paraId="7C331A9D" w14:textId="7BDEE15A" w:rsidR="00DE3088" w:rsidRPr="00DE3088" w:rsidRDefault="00DE3088" w:rsidP="00DE3088">
      <w:pPr>
        <w:jc w:val="left"/>
        <w:rPr>
          <w:rFonts w:ascii="宋体" w:eastAsia="宋体" w:hAnsi="宋体"/>
          <w:szCs w:val="21"/>
        </w:rPr>
      </w:pPr>
      <w:r w:rsidRPr="00DE3088">
        <w:rPr>
          <w:rFonts w:ascii="宋体" w:eastAsia="宋体" w:hAnsi="宋体"/>
          <w:szCs w:val="21"/>
        </w:rPr>
        <w:t>C.发动战争的国家相同    D.挑起战争的借口相同</w:t>
      </w:r>
    </w:p>
    <w:p w14:paraId="753E9DEB" w14:textId="0F439F07" w:rsidR="00DE3088" w:rsidRPr="00DE3088" w:rsidRDefault="00DE3088" w:rsidP="00DE3088">
      <w:pPr>
        <w:jc w:val="left"/>
        <w:rPr>
          <w:rFonts w:ascii="宋体" w:eastAsia="宋体" w:hAnsi="宋体" w:hint="eastAsia"/>
          <w:szCs w:val="21"/>
        </w:rPr>
      </w:pPr>
    </w:p>
    <w:sectPr w:rsidR="00DE3088" w:rsidRPr="00DE3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3C0"/>
    <w:multiLevelType w:val="hybridMultilevel"/>
    <w:tmpl w:val="A5B47FAE"/>
    <w:lvl w:ilvl="0" w:tplc="AA4E1F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A926EA"/>
    <w:multiLevelType w:val="hybridMultilevel"/>
    <w:tmpl w:val="A7584C54"/>
    <w:lvl w:ilvl="0" w:tplc="0EDC8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946A42"/>
    <w:multiLevelType w:val="hybridMultilevel"/>
    <w:tmpl w:val="E74C091E"/>
    <w:lvl w:ilvl="0" w:tplc="6998783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5F2F3B"/>
    <w:multiLevelType w:val="hybridMultilevel"/>
    <w:tmpl w:val="0CE86D2A"/>
    <w:lvl w:ilvl="0" w:tplc="77BE23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B47CA"/>
    <w:multiLevelType w:val="hybridMultilevel"/>
    <w:tmpl w:val="F6888294"/>
    <w:lvl w:ilvl="0" w:tplc="D36EBC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4E45F8"/>
    <w:multiLevelType w:val="hybridMultilevel"/>
    <w:tmpl w:val="144AD436"/>
    <w:lvl w:ilvl="0" w:tplc="1046A8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573C6B"/>
    <w:multiLevelType w:val="hybridMultilevel"/>
    <w:tmpl w:val="29FE56BC"/>
    <w:lvl w:ilvl="0" w:tplc="C420B0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1081CED"/>
    <w:multiLevelType w:val="hybridMultilevel"/>
    <w:tmpl w:val="5FDE2864"/>
    <w:lvl w:ilvl="0" w:tplc="27A08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7"/>
  </w:num>
  <w:num w:numId="4">
    <w:abstractNumId w:val="1"/>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A9"/>
    <w:rsid w:val="000533E6"/>
    <w:rsid w:val="000A4D9A"/>
    <w:rsid w:val="000B0746"/>
    <w:rsid w:val="0015007E"/>
    <w:rsid w:val="00171C9E"/>
    <w:rsid w:val="0017487F"/>
    <w:rsid w:val="001808DE"/>
    <w:rsid w:val="001E6533"/>
    <w:rsid w:val="003A428A"/>
    <w:rsid w:val="00496E98"/>
    <w:rsid w:val="005B75EC"/>
    <w:rsid w:val="006F3079"/>
    <w:rsid w:val="007B32FC"/>
    <w:rsid w:val="007E00A5"/>
    <w:rsid w:val="008E5EEF"/>
    <w:rsid w:val="008F344F"/>
    <w:rsid w:val="00A6724E"/>
    <w:rsid w:val="00A95B04"/>
    <w:rsid w:val="00BB5D91"/>
    <w:rsid w:val="00BD4EE0"/>
    <w:rsid w:val="00C65493"/>
    <w:rsid w:val="00C80836"/>
    <w:rsid w:val="00D302DE"/>
    <w:rsid w:val="00DE3088"/>
    <w:rsid w:val="00E32AFD"/>
    <w:rsid w:val="00E62D5E"/>
    <w:rsid w:val="00E84D13"/>
    <w:rsid w:val="00ED1365"/>
    <w:rsid w:val="00F24BA9"/>
    <w:rsid w:val="00F57C48"/>
    <w:rsid w:val="00FC0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CED0"/>
  <w15:chartTrackingRefBased/>
  <w15:docId w15:val="{68A64AC0-C5B2-4118-8404-9AC3D3FF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746"/>
    <w:pPr>
      <w:ind w:firstLineChars="200" w:firstLine="420"/>
    </w:pPr>
  </w:style>
  <w:style w:type="table" w:styleId="a4">
    <w:name w:val="Table Grid"/>
    <w:basedOn w:val="a1"/>
    <w:uiPriority w:val="39"/>
    <w:rsid w:val="003A4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3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lishi</dc:creator>
  <cp:keywords/>
  <dc:description/>
  <cp:lastModifiedBy>song lishi</cp:lastModifiedBy>
  <cp:revision>15</cp:revision>
  <dcterms:created xsi:type="dcterms:W3CDTF">2018-09-09T02:14:00Z</dcterms:created>
  <dcterms:modified xsi:type="dcterms:W3CDTF">2018-09-26T15:39:00Z</dcterms:modified>
</cp:coreProperties>
</file>