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2A1DA" w14:textId="77777777" w:rsidR="00584515" w:rsidRDefault="00584515" w:rsidP="0058451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常州市新北区滨江豪园幼儿园民间游戏活动情况记录表</w:t>
      </w:r>
    </w:p>
    <w:tbl>
      <w:tblPr>
        <w:tblStyle w:val="ab"/>
        <w:tblW w:w="8762" w:type="dxa"/>
        <w:tblLayout w:type="fixed"/>
        <w:tblLook w:val="04A0" w:firstRow="1" w:lastRow="0" w:firstColumn="1" w:lastColumn="0" w:noHBand="0" w:noVBand="1"/>
      </w:tblPr>
      <w:tblGrid>
        <w:gridCol w:w="1460"/>
        <w:gridCol w:w="1460"/>
        <w:gridCol w:w="1460"/>
        <w:gridCol w:w="1460"/>
        <w:gridCol w:w="1461"/>
        <w:gridCol w:w="1461"/>
      </w:tblGrid>
      <w:tr w:rsidR="00584515" w14:paraId="502F400A" w14:textId="77777777" w:rsidTr="000657A3">
        <w:trPr>
          <w:trHeight w:val="563"/>
        </w:trPr>
        <w:tc>
          <w:tcPr>
            <w:tcW w:w="1460" w:type="dxa"/>
            <w:vAlign w:val="center"/>
          </w:tcPr>
          <w:p w14:paraId="6CC80507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1460" w:type="dxa"/>
            <w:vAlign w:val="center"/>
          </w:tcPr>
          <w:p w14:paraId="5075DFC5" w14:textId="185D39FB" w:rsidR="00584515" w:rsidRDefault="00584515" w:rsidP="00584515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176EAE">
              <w:rPr>
                <w:rFonts w:ascii="宋体" w:hAnsi="宋体"/>
                <w:sz w:val="24"/>
              </w:rPr>
              <w:t>21</w:t>
            </w:r>
            <w:r>
              <w:rPr>
                <w:rFonts w:ascii="宋体" w:hAnsi="宋体" w:hint="eastAsia"/>
                <w:sz w:val="24"/>
              </w:rPr>
              <w:t>.5</w:t>
            </w:r>
            <w:r w:rsidR="008B006B">
              <w:rPr>
                <w:rFonts w:ascii="宋体" w:hAnsi="宋体" w:hint="eastAsia"/>
                <w:sz w:val="24"/>
              </w:rPr>
              <w:t>.10</w:t>
            </w:r>
          </w:p>
        </w:tc>
        <w:tc>
          <w:tcPr>
            <w:tcW w:w="1460" w:type="dxa"/>
            <w:vAlign w:val="center"/>
          </w:tcPr>
          <w:p w14:paraId="551656B7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1460" w:type="dxa"/>
            <w:vAlign w:val="center"/>
          </w:tcPr>
          <w:p w14:paraId="550995A1" w14:textId="77777777" w:rsidR="00584515" w:rsidRDefault="00584515" w:rsidP="000657A3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教室</w:t>
            </w:r>
          </w:p>
        </w:tc>
        <w:tc>
          <w:tcPr>
            <w:tcW w:w="1461" w:type="dxa"/>
            <w:vAlign w:val="center"/>
          </w:tcPr>
          <w:p w14:paraId="6BBE1196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1461" w:type="dxa"/>
            <w:vAlign w:val="center"/>
          </w:tcPr>
          <w:p w14:paraId="75B587FF" w14:textId="0AF6454D" w:rsidR="00584515" w:rsidRDefault="00584515" w:rsidP="000657A3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  <w:r w:rsidR="00176EAE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班</w:t>
            </w:r>
          </w:p>
        </w:tc>
      </w:tr>
      <w:tr w:rsidR="00584515" w14:paraId="49DD61D3" w14:textId="77777777" w:rsidTr="000657A3">
        <w:trPr>
          <w:trHeight w:val="554"/>
        </w:trPr>
        <w:tc>
          <w:tcPr>
            <w:tcW w:w="1460" w:type="dxa"/>
            <w:vAlign w:val="center"/>
          </w:tcPr>
          <w:p w14:paraId="3FB8A9F5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14:paraId="2A5CEC2E" w14:textId="64AAE3E9" w:rsidR="00584515" w:rsidRDefault="00176EAE" w:rsidP="00FC6590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於云丹</w:t>
            </w:r>
          </w:p>
        </w:tc>
      </w:tr>
      <w:tr w:rsidR="00584515" w14:paraId="2D166571" w14:textId="77777777" w:rsidTr="000657A3">
        <w:trPr>
          <w:trHeight w:val="578"/>
        </w:trPr>
        <w:tc>
          <w:tcPr>
            <w:tcW w:w="1460" w:type="dxa"/>
            <w:vAlign w:val="center"/>
          </w:tcPr>
          <w:p w14:paraId="4CFEAF92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14:paraId="61A25EA9" w14:textId="77777777" w:rsidR="00584515" w:rsidRDefault="001F4BC3" w:rsidP="00570F42">
            <w:pPr>
              <w:spacing w:line="288" w:lineRule="auto"/>
              <w:jc w:val="center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《切西瓜》</w:t>
            </w:r>
          </w:p>
        </w:tc>
      </w:tr>
      <w:tr w:rsidR="00584515" w14:paraId="5B37D559" w14:textId="77777777" w:rsidTr="000657A3">
        <w:trPr>
          <w:trHeight w:val="880"/>
        </w:trPr>
        <w:tc>
          <w:tcPr>
            <w:tcW w:w="1460" w:type="dxa"/>
            <w:vAlign w:val="center"/>
          </w:tcPr>
          <w:p w14:paraId="4F3E770B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目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 w14:paraId="2A69B66A" w14:textId="769FFCE8" w:rsidR="001F4BC3" w:rsidRPr="001F4BC3" w:rsidRDefault="001F4BC3" w:rsidP="001F4BC3">
            <w:pPr>
              <w:spacing w:line="288" w:lineRule="auto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1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在游戏中注意不与他人碰撞，体验在游戏中奔跑、追逐的乐趣。</w:t>
            </w:r>
          </w:p>
          <w:p w14:paraId="3487DD0C" w14:textId="6F873559" w:rsidR="00584515" w:rsidRPr="00584515" w:rsidRDefault="001F4BC3" w:rsidP="001F4BC3">
            <w:pPr>
              <w:spacing w:line="288" w:lineRule="auto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2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能根据指令做相应的动作。</w:t>
            </w:r>
          </w:p>
        </w:tc>
      </w:tr>
      <w:tr w:rsidR="00584515" w14:paraId="6A55A9A4" w14:textId="77777777" w:rsidTr="000657A3">
        <w:trPr>
          <w:trHeight w:val="683"/>
        </w:trPr>
        <w:tc>
          <w:tcPr>
            <w:tcW w:w="1460" w:type="dxa"/>
            <w:vAlign w:val="center"/>
          </w:tcPr>
          <w:p w14:paraId="080095D2" w14:textId="77777777" w:rsidR="00584515" w:rsidRDefault="00584515" w:rsidP="000657A3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 w14:paraId="19804EA4" w14:textId="77777777" w:rsidR="00584515" w:rsidRPr="00584515" w:rsidRDefault="001F4BC3" w:rsidP="000657A3">
            <w:pPr>
              <w:spacing w:line="288" w:lineRule="auto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幼儿已吃过西瓜的经验、了解西瓜的外形特征。</w:t>
            </w:r>
          </w:p>
        </w:tc>
      </w:tr>
      <w:tr w:rsidR="00584515" w14:paraId="06353860" w14:textId="77777777" w:rsidTr="001F4BC3">
        <w:trPr>
          <w:trHeight w:val="5482"/>
        </w:trPr>
        <w:tc>
          <w:tcPr>
            <w:tcW w:w="8762" w:type="dxa"/>
            <w:gridSpan w:val="6"/>
          </w:tcPr>
          <w:p w14:paraId="7359DE07" w14:textId="77777777" w:rsidR="00584515" w:rsidRDefault="00584515" w:rsidP="001F4BC3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程：</w:t>
            </w:r>
          </w:p>
          <w:p w14:paraId="59A7B07F" w14:textId="77777777" w:rsidR="001F4BC3" w:rsidRPr="001F4BC3" w:rsidRDefault="001F4BC3" w:rsidP="001F4BC3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</w:t>
            </w:r>
            <w:r w:rsidRPr="001F4BC3">
              <w:rPr>
                <w:rFonts w:hint="eastAsia"/>
                <w:sz w:val="24"/>
              </w:rPr>
              <w:t xml:space="preserve"> </w:t>
            </w:r>
            <w:r w:rsidRPr="001F4BC3">
              <w:rPr>
                <w:rFonts w:hint="eastAsia"/>
                <w:sz w:val="24"/>
              </w:rPr>
              <w:t>一、谈话导入，激发兴趣</w:t>
            </w:r>
          </w:p>
          <w:p w14:paraId="112ADF04" w14:textId="4CC05D74" w:rsidR="001F4BC3" w:rsidRP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1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教师和幼儿共同讨论西瓜的外形特征。</w:t>
            </w:r>
          </w:p>
          <w:p w14:paraId="34BA5EFE" w14:textId="77777777" w:rsidR="001F4BC3" w:rsidRPr="001F4BC3" w:rsidRDefault="001F4BC3" w:rsidP="00176EAE">
            <w:pPr>
              <w:spacing w:line="288" w:lineRule="auto"/>
              <w:ind w:firstLineChars="200" w:firstLine="480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师：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西瓜长的什么样</w:t>
            </w:r>
            <w:r w:rsidRPr="001F4BC3">
              <w:rPr>
                <w:rFonts w:hint="eastAsia"/>
                <w:sz w:val="24"/>
              </w:rPr>
              <w:t>?"</w:t>
            </w:r>
            <w:r w:rsidRPr="001F4BC3">
              <w:rPr>
                <w:rFonts w:hint="eastAsia"/>
                <w:sz w:val="24"/>
              </w:rPr>
              <w:t>引导幼儿用简短的语言来概括：绿绿的皮，红红的瓤，黑黑的籽，西瓜不但香而且特别甜。</w:t>
            </w:r>
          </w:p>
          <w:p w14:paraId="6CDAF523" w14:textId="1B01159C" w:rsid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2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师：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小朋友们，我们在吃西瓜的时候首先要把西瓜怎么样</w:t>
            </w:r>
            <w:r w:rsidRPr="001F4BC3">
              <w:rPr>
                <w:rFonts w:hint="eastAsia"/>
                <w:sz w:val="24"/>
              </w:rPr>
              <w:t>?""</w:t>
            </w:r>
            <w:r w:rsidRPr="001F4BC3">
              <w:rPr>
                <w:rFonts w:hint="eastAsia"/>
                <w:sz w:val="24"/>
              </w:rPr>
              <w:t>洗一洗，然后切开。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师：现在我们做一个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切西瓜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的游戏，想一起玩吗</w:t>
            </w:r>
            <w:r w:rsidRPr="001F4BC3">
              <w:rPr>
                <w:rFonts w:hint="eastAsia"/>
                <w:sz w:val="24"/>
              </w:rPr>
              <w:t>?</w:t>
            </w:r>
          </w:p>
          <w:p w14:paraId="26FB28C4" w14:textId="77777777" w:rsidR="001F4BC3" w:rsidRP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二、介绍游戏名称和玩法。</w:t>
            </w:r>
          </w:p>
          <w:p w14:paraId="0C57B428" w14:textId="00BEFF1B" w:rsidR="001F4BC3" w:rsidRP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幼儿一起来到橡胶地面，手拉手围成一个大圆圈</w:t>
            </w:r>
            <w:r w:rsidRPr="001F4BC3">
              <w:rPr>
                <w:rFonts w:hint="eastAsia"/>
                <w:sz w:val="24"/>
              </w:rPr>
              <w:t>(</w:t>
            </w:r>
            <w:r w:rsidRPr="001F4BC3">
              <w:rPr>
                <w:rFonts w:hint="eastAsia"/>
                <w:sz w:val="24"/>
              </w:rPr>
              <w:t>做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大西瓜</w:t>
            </w:r>
            <w:r w:rsidRPr="001F4BC3">
              <w:rPr>
                <w:rFonts w:hint="eastAsia"/>
                <w:sz w:val="24"/>
              </w:rPr>
              <w:t>")</w:t>
            </w:r>
            <w:r w:rsidRPr="001F4BC3">
              <w:rPr>
                <w:rFonts w:hint="eastAsia"/>
                <w:sz w:val="24"/>
              </w:rPr>
              <w:t>。</w:t>
            </w:r>
          </w:p>
          <w:p w14:paraId="1BA72AEA" w14:textId="77777777" w:rsidR="001F4BC3" w:rsidRP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 w:rsidRPr="001F4BC3">
              <w:rPr>
                <w:rFonts w:hint="eastAsia"/>
                <w:sz w:val="24"/>
              </w:rPr>
              <w:t>师：首先呢，我做切瓜人，来大家跟我一起说：切，切，切西瓜，西瓜西瓜哪里来</w:t>
            </w:r>
            <w:r w:rsidRPr="001F4BC3">
              <w:rPr>
                <w:rFonts w:hint="eastAsia"/>
                <w:sz w:val="24"/>
              </w:rPr>
              <w:t>?</w:t>
            </w:r>
            <w:r w:rsidRPr="001F4BC3">
              <w:rPr>
                <w:rFonts w:hint="eastAsia"/>
                <w:sz w:val="24"/>
              </w:rPr>
              <w:t>农民伯伯种出来。我把西瓜切开来</w:t>
            </w:r>
            <w:r w:rsidRPr="001F4BC3">
              <w:rPr>
                <w:rFonts w:hint="eastAsia"/>
                <w:sz w:val="24"/>
              </w:rPr>
              <w:t>!</w:t>
            </w:r>
            <w:r w:rsidRPr="001F4BC3">
              <w:rPr>
                <w:rFonts w:hint="eastAsia"/>
                <w:sz w:val="24"/>
              </w:rPr>
              <w:t>边说边做动作。</w:t>
            </w:r>
          </w:p>
          <w:p w14:paraId="77261850" w14:textId="456CFFF1" w:rsidR="001F4BC3" w:rsidRP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教师再次强调游戏的玩法：切瓜人要随儿歌节奏切西瓜，最后当儿歌念到最后一个字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来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的时候，将身边两位小朋友拉着的手切开，然后站在被切开的位置。被切到的两位小朋友则必须立即朝不同方向跑一圈，再回到原先的位置，先到达的小朋友为胜，先到的小朋友就是新的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切瓜人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。</w:t>
            </w:r>
          </w:p>
          <w:p w14:paraId="0B7FB5F1" w14:textId="77777777" w:rsid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三、组织幼儿游戏</w:t>
            </w:r>
          </w:p>
          <w:p w14:paraId="3D73A236" w14:textId="7EB6E55B" w:rsidR="001F4BC3" w:rsidRDefault="001F4BC3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176EAE">
              <w:rPr>
                <w:rFonts w:hint="eastAsia"/>
                <w:sz w:val="24"/>
              </w:rPr>
              <w:t>.</w:t>
            </w:r>
            <w:r w:rsidRPr="001F4BC3">
              <w:rPr>
                <w:rFonts w:hint="eastAsia"/>
                <w:sz w:val="24"/>
              </w:rPr>
              <w:t>开始游戏：小朋友可以分成</w:t>
            </w:r>
            <w:r w:rsidRPr="001F4BC3">
              <w:rPr>
                <w:rFonts w:hint="eastAsia"/>
                <w:sz w:val="24"/>
              </w:rPr>
              <w:t>6-8</w:t>
            </w:r>
            <w:r w:rsidRPr="001F4BC3">
              <w:rPr>
                <w:rFonts w:hint="eastAsia"/>
                <w:sz w:val="24"/>
              </w:rPr>
              <w:t>人一组</w:t>
            </w:r>
            <w:r w:rsidRPr="001F4BC3">
              <w:rPr>
                <w:rFonts w:hint="eastAsia"/>
                <w:sz w:val="24"/>
              </w:rPr>
              <w:t>(</w:t>
            </w:r>
            <w:r w:rsidRPr="001F4BC3">
              <w:rPr>
                <w:rFonts w:hint="eastAsia"/>
                <w:sz w:val="24"/>
              </w:rPr>
              <w:t>要求切瓜人要边做动作边念儿歌，其他小朋友也要一起念。</w:t>
            </w:r>
            <w:r w:rsidRPr="001F4BC3">
              <w:rPr>
                <w:rFonts w:hint="eastAsia"/>
                <w:sz w:val="24"/>
              </w:rPr>
              <w:t>)</w:t>
            </w:r>
          </w:p>
          <w:p w14:paraId="1822CC48" w14:textId="46D1F4F0" w:rsidR="001F4BC3" w:rsidRPr="00176EAE" w:rsidRDefault="00C47DCF" w:rsidP="00C47DCF">
            <w:pPr>
              <w:spacing w:line="288" w:lineRule="auto"/>
              <w:ind w:firstLineChars="196" w:firstLine="470"/>
              <w:rPr>
                <w:bCs/>
                <w:sz w:val="24"/>
              </w:rPr>
            </w:pPr>
            <w:r w:rsidRPr="00176EAE">
              <w:rPr>
                <w:rFonts w:hint="eastAsia"/>
                <w:bCs/>
                <w:sz w:val="24"/>
              </w:rPr>
              <w:t>2</w:t>
            </w:r>
            <w:r w:rsidR="00176EAE">
              <w:rPr>
                <w:rFonts w:hint="eastAsia"/>
                <w:bCs/>
                <w:sz w:val="24"/>
              </w:rPr>
              <w:t>.</w:t>
            </w:r>
            <w:r w:rsidR="001F4BC3" w:rsidRPr="00176EAE">
              <w:rPr>
                <w:rFonts w:hint="eastAsia"/>
                <w:bCs/>
                <w:sz w:val="24"/>
              </w:rPr>
              <w:t>注意事项：</w:t>
            </w:r>
          </w:p>
          <w:p w14:paraId="0A03B7C2" w14:textId="77777777" w:rsidR="001F4BC3" w:rsidRDefault="00C47DCF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="001F4BC3" w:rsidRPr="001F4BC3">
              <w:rPr>
                <w:rFonts w:hint="eastAsia"/>
                <w:sz w:val="24"/>
              </w:rPr>
              <w:t>幼儿要边念儿歌边有规律的切西瓜</w:t>
            </w:r>
            <w:r w:rsidR="001F4BC3" w:rsidRPr="001F4BC3">
              <w:rPr>
                <w:rFonts w:hint="eastAsia"/>
                <w:sz w:val="24"/>
              </w:rPr>
              <w:t>;</w:t>
            </w:r>
          </w:p>
          <w:p w14:paraId="4BAD3989" w14:textId="77777777" w:rsidR="001F4BC3" w:rsidRDefault="00C47DCF" w:rsidP="001F4BC3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="001F4BC3" w:rsidRPr="001F4BC3">
              <w:rPr>
                <w:rFonts w:hint="eastAsia"/>
                <w:sz w:val="24"/>
              </w:rPr>
              <w:t>幼儿在奔跑过程中要注意躲闪、不碰撞</w:t>
            </w:r>
            <w:r w:rsidR="001F4BC3" w:rsidRPr="001F4BC3">
              <w:rPr>
                <w:rFonts w:hint="eastAsia"/>
                <w:sz w:val="24"/>
              </w:rPr>
              <w:t>;</w:t>
            </w:r>
          </w:p>
          <w:p w14:paraId="4F850F1D" w14:textId="77777777" w:rsidR="00584515" w:rsidRPr="00176EAE" w:rsidRDefault="00C47DCF" w:rsidP="00C47DCF">
            <w:pPr>
              <w:spacing w:line="288" w:lineRule="auto"/>
              <w:ind w:firstLineChars="200" w:firstLine="480"/>
              <w:rPr>
                <w:color w:val="FF0000"/>
                <w:sz w:val="24"/>
              </w:rPr>
            </w:pPr>
            <w:r w:rsidRPr="00176EAE">
              <w:rPr>
                <w:rFonts w:hint="eastAsia"/>
                <w:color w:val="FF0000"/>
                <w:sz w:val="24"/>
              </w:rPr>
              <w:t>（</w:t>
            </w:r>
            <w:r w:rsidRPr="00176EAE">
              <w:rPr>
                <w:rFonts w:hint="eastAsia"/>
                <w:color w:val="FF0000"/>
                <w:sz w:val="24"/>
              </w:rPr>
              <w:t>3</w:t>
            </w:r>
            <w:r w:rsidRPr="00176EAE">
              <w:rPr>
                <w:rFonts w:hint="eastAsia"/>
                <w:color w:val="FF0000"/>
                <w:sz w:val="24"/>
              </w:rPr>
              <w:t>）</w:t>
            </w:r>
            <w:r w:rsidR="001F4BC3" w:rsidRPr="00176EAE">
              <w:rPr>
                <w:rFonts w:hint="eastAsia"/>
                <w:color w:val="FF0000"/>
                <w:sz w:val="24"/>
              </w:rPr>
              <w:t>被切到的两名幼儿必须向相反的方向跑。</w:t>
            </w:r>
          </w:p>
          <w:p w14:paraId="3EA1BD47" w14:textId="77777777" w:rsidR="00C47DCF" w:rsidRPr="001F4BC3" w:rsidRDefault="00C47DCF" w:rsidP="00C47DCF">
            <w:pPr>
              <w:spacing w:line="288" w:lineRule="auto"/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四、</w:t>
            </w:r>
            <w:r w:rsidRPr="001F4BC3">
              <w:rPr>
                <w:rFonts w:hint="eastAsia"/>
                <w:sz w:val="24"/>
              </w:rPr>
              <w:t>通过仿编儿歌的形式复习巩固游戏。</w:t>
            </w:r>
          </w:p>
          <w:p w14:paraId="5DE71C4A" w14:textId="77777777" w:rsidR="00C47DCF" w:rsidRPr="00C47DCF" w:rsidRDefault="00C47DCF" w:rsidP="00C47DCF">
            <w:pPr>
              <w:spacing w:line="288" w:lineRule="auto"/>
              <w:ind w:firstLineChars="200" w:firstLine="480"/>
              <w:rPr>
                <w:b/>
                <w:sz w:val="24"/>
              </w:rPr>
            </w:pP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小朋友，除了西瓜可以一切两半，还有什么水果可以这样切</w:t>
            </w:r>
            <w:r w:rsidRPr="001F4BC3">
              <w:rPr>
                <w:rFonts w:hint="eastAsia"/>
                <w:sz w:val="24"/>
              </w:rPr>
              <w:t>?"</w:t>
            </w:r>
            <w:r w:rsidRPr="001F4BC3">
              <w:rPr>
                <w:rFonts w:hint="eastAsia"/>
                <w:sz w:val="24"/>
              </w:rPr>
              <w:t>引导幼儿把儿歌改成</w:t>
            </w:r>
            <w:r w:rsidRPr="001F4BC3">
              <w:rPr>
                <w:rFonts w:hint="eastAsia"/>
                <w:sz w:val="24"/>
              </w:rPr>
              <w:t xml:space="preserve"> "</w:t>
            </w:r>
            <w:r w:rsidRPr="001F4BC3">
              <w:rPr>
                <w:rFonts w:hint="eastAsia"/>
                <w:sz w:val="24"/>
              </w:rPr>
              <w:t>切，切，切苹果，一个苹果切成俩。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依次变换成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切梨、切橙子</w:t>
            </w:r>
            <w:r w:rsidRPr="001F4BC3">
              <w:rPr>
                <w:rFonts w:hint="eastAsia"/>
                <w:sz w:val="24"/>
              </w:rPr>
              <w:t>"</w:t>
            </w:r>
            <w:r w:rsidRPr="001F4BC3">
              <w:rPr>
                <w:rFonts w:hint="eastAsia"/>
                <w:sz w:val="24"/>
              </w:rPr>
              <w:t>等比较圆的水果。</w:t>
            </w:r>
          </w:p>
        </w:tc>
      </w:tr>
      <w:tr w:rsidR="00584515" w14:paraId="69B59FE4" w14:textId="77777777" w:rsidTr="000657A3">
        <w:trPr>
          <w:trHeight w:val="2537"/>
        </w:trPr>
        <w:tc>
          <w:tcPr>
            <w:tcW w:w="8762" w:type="dxa"/>
            <w:gridSpan w:val="6"/>
          </w:tcPr>
          <w:p w14:paraId="42C06728" w14:textId="77777777" w:rsidR="00584515" w:rsidRDefault="00584515" w:rsidP="000657A3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活动反思：</w:t>
            </w:r>
          </w:p>
          <w:p w14:paraId="6A4250C8" w14:textId="77777777" w:rsidR="009D7D0E" w:rsidRDefault="00DF3A35" w:rsidP="009D7D0E">
            <w:pPr>
              <w:spacing w:line="288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切西瓜是</w:t>
            </w:r>
            <w:r w:rsidR="009D7D0E" w:rsidRPr="009D7D0E">
              <w:rPr>
                <w:rFonts w:hint="eastAsia"/>
                <w:sz w:val="24"/>
              </w:rPr>
              <w:t>幼儿喜爱的跑圈游戏。在奔跑追逐的过程中，幼儿必须快速躲闪并做出反应，具有一定的挑战性和竞争性。在奔跑追逐的过程中，幼儿必须快速躲闪并做出反应，具有一定的挑战性和竞争性。</w:t>
            </w:r>
          </w:p>
          <w:p w14:paraId="0D21EE0A" w14:textId="77777777" w:rsidR="00584515" w:rsidRDefault="009D7D0E" w:rsidP="009D7D0E">
            <w:pPr>
              <w:spacing w:line="288" w:lineRule="auto"/>
              <w:ind w:firstLineChars="200" w:firstLine="480"/>
              <w:rPr>
                <w:b/>
                <w:sz w:val="24"/>
              </w:rPr>
            </w:pPr>
            <w:r w:rsidRPr="009D7D0E">
              <w:rPr>
                <w:rFonts w:hint="eastAsia"/>
                <w:sz w:val="24"/>
              </w:rPr>
              <w:t>该游戏有很大的创编空间，游戏儿歌简单压韵、琅琅上口，可以引导幼儿回忆生活中需要切的水果创编出</w:t>
            </w:r>
            <w:r w:rsidRPr="009D7D0E">
              <w:rPr>
                <w:sz w:val="24"/>
              </w:rPr>
              <w:t> “</w:t>
            </w:r>
            <w:r w:rsidRPr="009D7D0E">
              <w:rPr>
                <w:rFonts w:hint="eastAsia"/>
                <w:sz w:val="24"/>
              </w:rPr>
              <w:t>切橙子”</w:t>
            </w:r>
            <w:r w:rsidRPr="009D7D0E">
              <w:rPr>
                <w:sz w:val="24"/>
              </w:rPr>
              <w:t> “ </w:t>
            </w:r>
            <w:r w:rsidRPr="009D7D0E">
              <w:rPr>
                <w:rFonts w:hint="eastAsia"/>
                <w:sz w:val="24"/>
              </w:rPr>
              <w:t>切甘蔗”“</w:t>
            </w:r>
            <w:r w:rsidRPr="009D7D0E">
              <w:rPr>
                <w:sz w:val="24"/>
              </w:rPr>
              <w:t> </w:t>
            </w:r>
            <w:r w:rsidRPr="009D7D0E">
              <w:rPr>
                <w:rFonts w:hint="eastAsia"/>
                <w:sz w:val="24"/>
              </w:rPr>
              <w:t>切苹果”</w:t>
            </w:r>
            <w:r w:rsidRPr="009D7D0E">
              <w:rPr>
                <w:sz w:val="24"/>
              </w:rPr>
              <w:t> “</w:t>
            </w:r>
            <w:r w:rsidRPr="009D7D0E">
              <w:rPr>
                <w:rFonts w:hint="eastAsia"/>
                <w:sz w:val="24"/>
              </w:rPr>
              <w:t>切哈密瓜”等儿歌，丰富儿歌内容；游戏队形可以结合水果的形状进行相应的改变；游戏动作可以在练习跑的基础上练习爬、跳、蹲走等。</w:t>
            </w:r>
          </w:p>
        </w:tc>
      </w:tr>
    </w:tbl>
    <w:p w14:paraId="77C3D8BF" w14:textId="77777777" w:rsidR="00584515" w:rsidRDefault="00584515"/>
    <w:sectPr w:rsidR="00584515" w:rsidSect="0064378B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0D54A" w14:textId="77777777" w:rsidR="00E833B2" w:rsidRDefault="00E833B2" w:rsidP="0064378B">
      <w:r>
        <w:separator/>
      </w:r>
    </w:p>
  </w:endnote>
  <w:endnote w:type="continuationSeparator" w:id="0">
    <w:p w14:paraId="4C950A80" w14:textId="77777777" w:rsidR="00E833B2" w:rsidRDefault="00E833B2" w:rsidP="0064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0F34" w14:textId="77777777" w:rsidR="0064378B" w:rsidRDefault="00F06C60">
    <w:pPr>
      <w:pStyle w:val="a5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AB392" w14:textId="77777777" w:rsidR="00E833B2" w:rsidRDefault="00E833B2" w:rsidP="0064378B">
      <w:r>
        <w:separator/>
      </w:r>
    </w:p>
  </w:footnote>
  <w:footnote w:type="continuationSeparator" w:id="0">
    <w:p w14:paraId="722778B7" w14:textId="77777777" w:rsidR="00E833B2" w:rsidRDefault="00E833B2" w:rsidP="00643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B5739" w14:textId="77777777" w:rsidR="0064378B" w:rsidRDefault="00F06C60">
    <w:pPr>
      <w:pStyle w:val="a7"/>
      <w:jc w:val="left"/>
    </w:pPr>
    <w:r>
      <w:rPr>
        <w:noProof/>
        <w:sz w:val="24"/>
        <w:szCs w:val="24"/>
      </w:rPr>
      <w:drawing>
        <wp:inline distT="0" distB="0" distL="0" distR="0" wp14:anchorId="40B5963E" wp14:editId="1151B03A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</w:t>
    </w:r>
    <w:r>
      <w:rPr>
        <w:rFonts w:hint="eastAsia"/>
      </w:rPr>
      <w:t>让爱润泽每一个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B0FBB"/>
    <w:multiLevelType w:val="hybridMultilevel"/>
    <w:tmpl w:val="9D4E441C"/>
    <w:lvl w:ilvl="0" w:tplc="5EBE3200">
      <w:start w:val="1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02B"/>
    <w:rsid w:val="00175474"/>
    <w:rsid w:val="00176EAE"/>
    <w:rsid w:val="00193BFA"/>
    <w:rsid w:val="00194E55"/>
    <w:rsid w:val="001E2B98"/>
    <w:rsid w:val="001F4BC3"/>
    <w:rsid w:val="002B7C9D"/>
    <w:rsid w:val="002C18F0"/>
    <w:rsid w:val="00304513"/>
    <w:rsid w:val="00316074"/>
    <w:rsid w:val="003626F3"/>
    <w:rsid w:val="00430442"/>
    <w:rsid w:val="004A4178"/>
    <w:rsid w:val="004A6C08"/>
    <w:rsid w:val="004B6656"/>
    <w:rsid w:val="005430A2"/>
    <w:rsid w:val="005533AA"/>
    <w:rsid w:val="00553FED"/>
    <w:rsid w:val="005601A7"/>
    <w:rsid w:val="00570F42"/>
    <w:rsid w:val="00583948"/>
    <w:rsid w:val="00584515"/>
    <w:rsid w:val="005F6F02"/>
    <w:rsid w:val="0060229F"/>
    <w:rsid w:val="0064378B"/>
    <w:rsid w:val="006A7938"/>
    <w:rsid w:val="006B724C"/>
    <w:rsid w:val="00726B95"/>
    <w:rsid w:val="00786448"/>
    <w:rsid w:val="007A1779"/>
    <w:rsid w:val="007D657B"/>
    <w:rsid w:val="00823BE2"/>
    <w:rsid w:val="0082656C"/>
    <w:rsid w:val="00882120"/>
    <w:rsid w:val="008B006B"/>
    <w:rsid w:val="008C5EB4"/>
    <w:rsid w:val="008D280D"/>
    <w:rsid w:val="00913405"/>
    <w:rsid w:val="009D7D0E"/>
    <w:rsid w:val="009E2C8C"/>
    <w:rsid w:val="009E66FE"/>
    <w:rsid w:val="00A04562"/>
    <w:rsid w:val="00A347D1"/>
    <w:rsid w:val="00A72CBA"/>
    <w:rsid w:val="00B331D0"/>
    <w:rsid w:val="00B37089"/>
    <w:rsid w:val="00BD5665"/>
    <w:rsid w:val="00BD639F"/>
    <w:rsid w:val="00C47DCF"/>
    <w:rsid w:val="00C800EE"/>
    <w:rsid w:val="00CD485E"/>
    <w:rsid w:val="00D94399"/>
    <w:rsid w:val="00DC6611"/>
    <w:rsid w:val="00DE5D0C"/>
    <w:rsid w:val="00DF3A35"/>
    <w:rsid w:val="00E62596"/>
    <w:rsid w:val="00E833B2"/>
    <w:rsid w:val="00F06C60"/>
    <w:rsid w:val="00FB06B9"/>
    <w:rsid w:val="00FC340E"/>
    <w:rsid w:val="00FC6590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136AA"/>
  <w15:docId w15:val="{55F8DCE1-1690-45F4-833E-29BD94CC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7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64378B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4378B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rsid w:val="0064378B"/>
    <w:pPr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4378B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6437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64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643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9">
    <w:name w:val="Normal (Web)"/>
    <w:basedOn w:val="a"/>
    <w:uiPriority w:val="99"/>
    <w:unhideWhenUsed/>
    <w:qFormat/>
    <w:rsid w:val="006437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Hyperlink"/>
    <w:basedOn w:val="a0"/>
    <w:uiPriority w:val="99"/>
    <w:semiHidden/>
    <w:unhideWhenUsed/>
    <w:qFormat/>
    <w:rsid w:val="0064378B"/>
    <w:rPr>
      <w:color w:val="0000FF"/>
      <w:u w:val="single"/>
    </w:rPr>
  </w:style>
  <w:style w:type="table" w:styleId="ab">
    <w:name w:val="Table Grid"/>
    <w:basedOn w:val="a1"/>
    <w:uiPriority w:val="59"/>
    <w:qFormat/>
    <w:rsid w:val="006437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64378B"/>
    <w:rPr>
      <w:sz w:val="18"/>
      <w:szCs w:val="18"/>
    </w:rPr>
  </w:style>
  <w:style w:type="character" w:customStyle="1" w:styleId="a6">
    <w:name w:val="页脚 字符"/>
    <w:basedOn w:val="a0"/>
    <w:link w:val="a5"/>
    <w:qFormat/>
    <w:rsid w:val="0064378B"/>
    <w:rPr>
      <w:sz w:val="18"/>
      <w:szCs w:val="18"/>
    </w:rPr>
  </w:style>
  <w:style w:type="paragraph" w:customStyle="1" w:styleId="Ac">
    <w:name w:val="正文 A"/>
    <w:qFormat/>
    <w:rsid w:val="0064378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64378B"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6437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竹 与书</cp:lastModifiedBy>
  <cp:revision>17</cp:revision>
  <cp:lastPrinted>2018-09-06T05:32:00Z</cp:lastPrinted>
  <dcterms:created xsi:type="dcterms:W3CDTF">2018-02-05T01:49:00Z</dcterms:created>
  <dcterms:modified xsi:type="dcterms:W3CDTF">2021-02-20T04:52:00Z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