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徐华妹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编花篮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学习4人合作用脚编花篮的方法，巩固单脚跳的能力。</w:t>
            </w:r>
          </w:p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和同伴一起尝试不同的编花篮的玩法。</w:t>
            </w:r>
          </w:p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在游戏中能克服困难，体验合作游戏的快乐。</w:t>
            </w:r>
            <w:bookmarkStart w:id="0" w:name="_GoBack"/>
            <w:bookmarkEnd w:id="0"/>
          </w:p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通过活动锻炼幼儿的跳跃能力，让他们的身体得到锻炼。</w:t>
            </w:r>
          </w:p>
          <w:p>
            <w:pPr>
              <w:pStyle w:val="9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val="en-US" w:eastAsia="zh-CN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在活动中，让幼儿体验与同伴共游戏的快乐，乐意与同伴一起游戏。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1.材料准备：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编花篮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音乐、放松音乐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图片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2.环境准备：红绸带每人一根系根上。</w:t>
            </w: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3.经验准备：幼儿熟悉游戏场地。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脚部热身运动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师：小朋友今天天气好真好，我们出去做游戏吧（音乐）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新授游戏《编花篮》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3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学习用脚编花篮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</w:t>
            </w:r>
          </w:p>
          <w:p>
            <w:pPr>
              <w:numPr>
                <w:ilvl w:val="0"/>
                <w:numId w:val="3"/>
              </w:numPr>
              <w:spacing w:line="288" w:lineRule="auto"/>
              <w:ind w:left="0" w:leftChars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师：我们的小脚能真能干会走会跳，今天我们要和小脚玩一个新游戏，名字叫《编花篮》。你在区角游戏的时候编过花篮吗？用什么编的？编的时候要注意些什么？（紧紧的、绕着）</w:t>
            </w:r>
          </w:p>
          <w:p>
            <w:pPr>
              <w:numPr>
                <w:ilvl w:val="0"/>
                <w:numId w:val="4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教师示范、配合儿歌帮助幼儿学习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720" w:firstLineChars="3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师：现在我们就来看一看用脚编花篮是怎么编的，要注意些什么？请小朋友围成圈，有请我们的美女老师们。 　　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720" w:firstLineChars="3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提问：老师们先怎么样？（4个朋友围成圈）接着呢？（红脚向旁勾手臂）接下来（红脚向旁色脚弯）一个一个勾过去，小脚回到脚弯处，变成一只大花篮。看清楚了吗？</w:t>
            </w:r>
          </w:p>
          <w:p>
            <w:pPr>
              <w:numPr>
                <w:ilvl w:val="0"/>
                <w:numId w:val="4"/>
              </w:numPr>
              <w:spacing w:line="288" w:lineRule="auto"/>
              <w:ind w:left="0" w:leftChars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复习儿歌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leftChars="200"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：小朋友看清楚了吗？编花篮第一步要怎么样，接下来…… 　　</w:t>
            </w:r>
          </w:p>
          <w:p>
            <w:pPr>
              <w:numPr>
                <w:ilvl w:val="0"/>
                <w:numId w:val="4"/>
              </w:numPr>
              <w:spacing w:line="288" w:lineRule="auto"/>
              <w:ind w:left="0" w:leftChars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幼儿示范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leftChars="200"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师：那我们请4个小朋友来试一试编花篮，其他小朋友一起念儿歌帮助他们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好不好。（用脚背勾得紧紧的） 　　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720" w:firstLineChars="3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师：它们成功了真棒，表扬它们，你们也想来编花篮吗？那请4个小朋友为一组一起来编一编花篮。幼儿边念儿歌边编。（放音乐编花篮） 　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720" w:firstLineChars="3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师：你们在编花编的时候遇到了什么困难，谁来帮助他们？站不稳该怎么办？ 　　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720" w:firstLineChars="3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小结：一个摔倒了就不会成功，要齐心协力，摔倒可以寻找东西扶一扶） 　　幼儿再次编花篮 师小结：编花篮的时候一只小脚要勾得紧，另一只小脚还要站得稳。 　　2. 转花篮 　　师：我们的花篮还会转呢？（出示图）看看它是怎么转的？（一边拍手，一边转圈跳） 　　师：我们也来试一试好不好。（幼儿试） 　　师：为什么不成功？ 教师采用拍手、唱歌等方式让幼儿听着节奏再次转花篮。 　　小结：只要节拍一样，花篮就能转起来。  　　</w:t>
            </w:r>
          </w:p>
          <w:p>
            <w:pPr>
              <w:numPr>
                <w:ilvl w:val="0"/>
                <w:numId w:val="2"/>
              </w:numPr>
              <w:spacing w:line="288" w:lineRule="auto"/>
              <w:ind w:left="0" w:leftChars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创编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师：除了4个人可以编花篮，5个人可不可以编花篮，请你们试一试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小结：只要齐心协力人数的增多或减少都可以编花篮。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师：除了小脚可以编花篮，我们的小手也能编花篮，小手可以怎样编花篮呢？ 　　师：跳可以怎样走、怎样跳？（幼儿再次游戏）</w:t>
            </w:r>
          </w:p>
          <w:p>
            <w:pPr>
              <w:numPr>
                <w:ilvl w:val="0"/>
                <w:numId w:val="2"/>
              </w:numPr>
              <w:spacing w:line="288" w:lineRule="auto"/>
              <w:ind w:left="0" w:leftChars="0"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放松：</w:t>
            </w:r>
          </w:p>
          <w:p>
            <w:pPr>
              <w:numPr>
                <w:ilvl w:val="0"/>
                <w:numId w:val="0"/>
              </w:numPr>
              <w:spacing w:line="288" w:lineRule="auto"/>
              <w:ind w:left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师：小朋友你们喜欢玩编花篮的游戏吗？编花篮的游戏要一起合作齐心协力才</w:t>
            </w:r>
          </w:p>
          <w:p>
            <w:pPr>
              <w:numPr>
                <w:ilvl w:val="0"/>
                <w:numId w:val="0"/>
              </w:num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能完成，我们玩了这么久也累了，现在我们坐下来，谢谢你的朋友，帮你的朋友轻轻地拍一拍、捏一捏放松下一下吧。  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亮点：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孩子们很喜欢编花篮的游戏，能积极、踊跃的参与到活动中来，活动锻炼了幼儿单腿站立、单脚跳跃的能力，培养了他们之间的感情，合作能力也得到了提高。</w:t>
            </w:r>
          </w:p>
          <w:p>
            <w:pPr>
              <w:spacing w:line="28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不足与建议：</w:t>
            </w: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  <w:lang w:eastAsia="zh-CN"/>
              </w:rPr>
              <w:t>游戏</w:t>
            </w:r>
            <w:r>
              <w:rPr>
                <w:rFonts w:hint="eastAsia"/>
                <w:sz w:val="24"/>
                <w:szCs w:val="24"/>
              </w:rPr>
              <w:t>时发现部分幼儿</w:t>
            </w:r>
            <w:r>
              <w:rPr>
                <w:rFonts w:hint="eastAsia"/>
                <w:sz w:val="24"/>
                <w:szCs w:val="24"/>
                <w:lang w:eastAsia="zh-CN"/>
              </w:rPr>
              <w:t>经常有摔倒的现象，</w:t>
            </w:r>
            <w:r>
              <w:rPr>
                <w:rFonts w:hint="eastAsia"/>
                <w:sz w:val="24"/>
                <w:szCs w:val="24"/>
              </w:rPr>
              <w:t>于是我和幼儿坐下讨论，</w:t>
            </w:r>
            <w:r>
              <w:rPr>
                <w:rFonts w:hint="eastAsia"/>
                <w:sz w:val="24"/>
                <w:szCs w:val="24"/>
                <w:lang w:eastAsia="zh-CN"/>
              </w:rPr>
              <w:t>怎样才能使自己不摔到，</w:t>
            </w:r>
            <w:r>
              <w:rPr>
                <w:rFonts w:hint="eastAsia"/>
                <w:sz w:val="24"/>
                <w:szCs w:val="24"/>
              </w:rPr>
              <w:t>通过讨论幼儿知道</w:t>
            </w:r>
            <w:r>
              <w:rPr>
                <w:rFonts w:hint="eastAsia"/>
                <w:sz w:val="24"/>
                <w:szCs w:val="24"/>
                <w:lang w:eastAsia="zh-CN"/>
              </w:rPr>
              <w:t>以后要经常练习单脚跳。</w:t>
            </w:r>
          </w:p>
        </w:tc>
      </w:tr>
    </w:tbl>
    <w:p/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75A925"/>
    <w:multiLevelType w:val="singleLevel"/>
    <w:tmpl w:val="C575A9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8C77353"/>
    <w:multiLevelType w:val="singleLevel"/>
    <w:tmpl w:val="C8C7735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A492DDA"/>
    <w:multiLevelType w:val="singleLevel"/>
    <w:tmpl w:val="DA492D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C64ADC8"/>
    <w:multiLevelType w:val="singleLevel"/>
    <w:tmpl w:val="7C64ADC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1851A11"/>
    <w:rsid w:val="04F5089E"/>
    <w:rsid w:val="05FC2DA4"/>
    <w:rsid w:val="06B27C9F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46A6C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A24506B"/>
    <w:rsid w:val="7ABD3A64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4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X+M</cp:lastModifiedBy>
  <cp:lastPrinted>2018-09-06T05:32:00Z</cp:lastPrinted>
  <dcterms:modified xsi:type="dcterms:W3CDTF">2021-06-30T01:46:00Z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E792279C7D5A48189F5BC12A1378FBD7</vt:lpwstr>
  </property>
</Properties>
</file>