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仿宋_GB2312"/>
          <w:sz w:val="32"/>
          <w:szCs w:val="32"/>
        </w:rPr>
      </w:pPr>
      <w:r>
        <w:rPr>
          <w:rFonts w:hint="eastAsia" w:ascii="黑体" w:hAnsi="黑体" w:eastAsia="黑体" w:cs="仿宋_GB2312"/>
          <w:sz w:val="32"/>
          <w:szCs w:val="32"/>
          <w:lang w:eastAsia="zh-CN"/>
        </w:rPr>
        <w:t>传承经典文化</w:t>
      </w:r>
      <w:r>
        <w:rPr>
          <w:rFonts w:hint="eastAsia" w:ascii="黑体" w:hAnsi="黑体" w:eastAsia="黑体" w:cs="仿宋_GB2312"/>
          <w:sz w:val="32"/>
          <w:szCs w:val="32"/>
        </w:rPr>
        <w:t xml:space="preserve"> </w:t>
      </w:r>
      <w:r>
        <w:rPr>
          <w:rFonts w:hint="eastAsia" w:ascii="黑体" w:hAnsi="黑体" w:eastAsia="黑体" w:cs="仿宋_GB2312"/>
          <w:sz w:val="32"/>
          <w:szCs w:val="32"/>
          <w:lang w:eastAsia="zh-CN"/>
        </w:rPr>
        <w:t>同玩民间游戏</w:t>
      </w:r>
      <w:r>
        <w:rPr>
          <w:rFonts w:hint="eastAsia" w:ascii="黑体" w:hAnsi="黑体" w:eastAsia="黑体" w:cs="仿宋_GB2312"/>
          <w:sz w:val="32"/>
          <w:szCs w:val="32"/>
        </w:rPr>
        <w:t xml:space="preserve"> </w:t>
      </w:r>
    </w:p>
    <w:p>
      <w:pPr>
        <w:jc w:val="center"/>
        <w:rPr>
          <w:rFonts w:cs="仿宋_GB2312" w:asciiTheme="minorEastAsia" w:hAnsiTheme="minorEastAsia"/>
          <w:sz w:val="24"/>
        </w:rPr>
      </w:pPr>
      <w:r>
        <w:rPr>
          <w:rFonts w:hint="eastAsia" w:ascii="仿宋_GB2312" w:hAnsi="仿宋_GB2312" w:eastAsia="仿宋_GB2312" w:cs="仿宋_GB2312"/>
          <w:sz w:val="28"/>
          <w:szCs w:val="28"/>
        </w:rPr>
        <w:t xml:space="preserve">        </w:t>
      </w:r>
      <w:r>
        <w:rPr>
          <w:rFonts w:hint="eastAsia" w:cs="仿宋_GB2312" w:asciiTheme="minorEastAsia" w:hAnsiTheme="minorEastAsia"/>
          <w:sz w:val="24"/>
        </w:rPr>
        <w:t xml:space="preserve"> ——滨江豪园幼儿园第</w:t>
      </w:r>
      <w:r>
        <w:rPr>
          <w:rFonts w:hint="eastAsia" w:cs="仿宋_GB2312" w:asciiTheme="minorEastAsia" w:hAnsiTheme="minorEastAsia"/>
          <w:sz w:val="24"/>
          <w:lang w:eastAsia="zh-CN"/>
        </w:rPr>
        <w:t>三</w:t>
      </w:r>
      <w:r>
        <w:rPr>
          <w:rFonts w:hint="eastAsia" w:cs="仿宋_GB2312" w:asciiTheme="minorEastAsia" w:hAnsiTheme="minorEastAsia"/>
          <w:sz w:val="24"/>
        </w:rPr>
        <w:t>届春之乐传统民间体育游戏运动节活动方案</w:t>
      </w:r>
    </w:p>
    <w:p>
      <w:pPr>
        <w:snapToGrid w:val="0"/>
        <w:spacing w:line="312" w:lineRule="auto"/>
        <w:rPr>
          <w:rFonts w:asciiTheme="minorEastAsia" w:hAnsiTheme="minorEastAsia"/>
          <w:b/>
          <w:sz w:val="24"/>
        </w:rPr>
      </w:pPr>
      <w:r>
        <w:rPr>
          <w:rFonts w:hint="eastAsia" w:asciiTheme="minorEastAsia" w:hAnsiTheme="minorEastAsia"/>
          <w:b/>
          <w:sz w:val="24"/>
        </w:rPr>
        <w:t>一、活动背景</w:t>
      </w:r>
    </w:p>
    <w:p>
      <w:pPr>
        <w:spacing w:line="360" w:lineRule="auto"/>
        <w:ind w:firstLine="480" w:firstLineChars="200"/>
        <w:rPr>
          <w:rFonts w:cs="Times New Roman" w:asciiTheme="minorEastAsia" w:hAnsiTheme="minorEastAsia"/>
          <w:color w:val="000000"/>
          <w:sz w:val="24"/>
        </w:rPr>
      </w:pPr>
      <w:r>
        <w:rPr>
          <w:rFonts w:hint="eastAsia" w:cs="Times New Roman" w:asciiTheme="minorEastAsia" w:hAnsiTheme="minorEastAsia"/>
          <w:color w:val="000000"/>
          <w:sz w:val="24"/>
        </w:rPr>
        <w:t>传统民间体育游戏是我国优秀的民族文化遗产，具有鲜明的中国民族传统体育特色</w:t>
      </w:r>
      <w:r>
        <w:rPr>
          <w:rFonts w:hint="eastAsia" w:asciiTheme="minorEastAsia" w:hAnsiTheme="minorEastAsia"/>
          <w:color w:val="000000" w:themeColor="text1"/>
          <w:sz w:val="24"/>
          <w14:textFill>
            <w14:solidFill>
              <w14:schemeClr w14:val="tx1"/>
            </w14:solidFill>
          </w14:textFill>
        </w:rPr>
        <w:t xml:space="preserve">, </w:t>
      </w:r>
      <w:r>
        <w:rPr>
          <w:rFonts w:hint="eastAsia" w:cs="Times New Roman" w:asciiTheme="minorEastAsia" w:hAnsiTheme="minorEastAsia"/>
          <w:color w:val="000000"/>
          <w:sz w:val="24"/>
        </w:rPr>
        <w:t>它所表现出来的趣味性、普及性、简便性、健身性和娱乐性等特点，符合幼儿的身心发展规律，也符合素质教育对学校体育教学改革的要求。中国历史悠久，民间流传下来的体育游戏不计其数，</w:t>
      </w:r>
      <w:r>
        <w:rPr>
          <w:rFonts w:hint="eastAsia" w:asciiTheme="minorEastAsia" w:hAnsiTheme="minorEastAsia"/>
          <w:color w:val="000000" w:themeColor="text1"/>
          <w:sz w:val="24"/>
          <w14:textFill>
            <w14:solidFill>
              <w14:schemeClr w14:val="tx1"/>
            </w14:solidFill>
          </w14:textFill>
        </w:rPr>
        <w:t>但随着时代的不断发展，社会的不断进步, 很多</w:t>
      </w:r>
      <w:r>
        <w:rPr>
          <w:rFonts w:hint="eastAsia" w:cs="Times New Roman" w:asciiTheme="minorEastAsia" w:hAnsiTheme="minorEastAsia"/>
          <w:color w:val="000000"/>
          <w:sz w:val="24"/>
        </w:rPr>
        <w:t>民间</w:t>
      </w:r>
      <w:r>
        <w:rPr>
          <w:rFonts w:hint="eastAsia" w:asciiTheme="minorEastAsia" w:hAnsiTheme="minorEastAsia"/>
          <w:color w:val="000000" w:themeColor="text1"/>
          <w:sz w:val="24"/>
          <w14:textFill>
            <w14:solidFill>
              <w14:schemeClr w14:val="tx1"/>
            </w14:solidFill>
          </w14:textFill>
        </w:rPr>
        <w:t>传统游戏被电子产品所替代,</w:t>
      </w:r>
      <w:r>
        <w:rPr>
          <w:rFonts w:hint="eastAsia" w:cs="Times New Roman" w:asciiTheme="minorEastAsia" w:hAnsiTheme="minorEastAsia"/>
          <w:color w:val="000000"/>
          <w:sz w:val="24"/>
        </w:rPr>
        <w:t>随着各种玩具的产生而悄然的流失了。现在的孩子只会玩各种颜色鲜艳，形态逼真的模型玩具，更少有机会接触到民间游戏，</w:t>
      </w:r>
      <w:r>
        <w:rPr>
          <w:rFonts w:hint="eastAsia" w:asciiTheme="minorEastAsia" w:hAnsiTheme="minorEastAsia"/>
          <w:color w:val="000000" w:themeColor="text1"/>
          <w:sz w:val="24"/>
          <w14:textFill>
            <w14:solidFill>
              <w14:schemeClr w14:val="tx1"/>
            </w14:solidFill>
          </w14:textFill>
        </w:rPr>
        <w:t>对传统游戏的感知、体验越来越少。</w:t>
      </w:r>
    </w:p>
    <w:p>
      <w:pPr>
        <w:spacing w:line="360" w:lineRule="auto"/>
        <w:ind w:firstLine="480" w:firstLineChars="200"/>
        <w:rPr>
          <w:rFonts w:asciiTheme="minorEastAsia" w:hAnsiTheme="minorEastAsia"/>
          <w:color w:val="000000" w:themeColor="text1"/>
          <w:sz w:val="24"/>
          <w14:textFill>
            <w14:solidFill>
              <w14:schemeClr w14:val="tx1"/>
            </w14:solidFill>
          </w14:textFill>
        </w:rPr>
      </w:pPr>
      <w:r>
        <w:rPr>
          <w:rFonts w:asciiTheme="minorEastAsia" w:hAnsiTheme="minorEastAsia"/>
          <w:color w:val="000000" w:themeColor="text1"/>
          <w:sz w:val="24"/>
          <w14:textFill>
            <w14:solidFill>
              <w14:schemeClr w14:val="tx1"/>
            </w14:solidFill>
          </w14:textFill>
        </w:rPr>
        <w:t>《</w:t>
      </w:r>
      <w:r>
        <w:fldChar w:fldCharType="begin"/>
      </w:r>
      <w:r>
        <w:instrText xml:space="preserve"> HYPERLINK "http://www.guaiguai.com/tags/384.html" \t "_blank" </w:instrText>
      </w:r>
      <w:r>
        <w:fldChar w:fldCharType="separate"/>
      </w:r>
      <w:r>
        <w:rPr>
          <w:rStyle w:val="9"/>
          <w:rFonts w:asciiTheme="minorEastAsia" w:hAnsiTheme="minorEastAsia"/>
          <w:color w:val="000000" w:themeColor="text1"/>
          <w:sz w:val="24"/>
          <w:u w:val="none"/>
          <w14:textFill>
            <w14:solidFill>
              <w14:schemeClr w14:val="tx1"/>
            </w14:solidFill>
          </w14:textFill>
        </w:rPr>
        <w:t>幼儿园教育</w:t>
      </w:r>
      <w:r>
        <w:rPr>
          <w:rStyle w:val="9"/>
          <w:rFonts w:asciiTheme="minorEastAsia" w:hAnsiTheme="minorEastAsia"/>
          <w:color w:val="000000" w:themeColor="text1"/>
          <w:sz w:val="24"/>
          <w:u w:val="none"/>
          <w14:textFill>
            <w14:solidFill>
              <w14:schemeClr w14:val="tx1"/>
            </w14:solidFill>
          </w14:textFill>
        </w:rPr>
        <w:fldChar w:fldCharType="end"/>
      </w:r>
      <w:r>
        <w:rPr>
          <w:rFonts w:asciiTheme="minorEastAsia" w:hAnsiTheme="minorEastAsia"/>
          <w:color w:val="000000" w:themeColor="text1"/>
          <w:sz w:val="24"/>
          <w14:textFill>
            <w14:solidFill>
              <w14:schemeClr w14:val="tx1"/>
            </w14:solidFill>
          </w14:textFill>
        </w:rPr>
        <w:t>指导纲要》中提出 “开展丰富多彩的户外游戏和体育活动，培养幼儿参加体育活动的兴趣和习惯，增强</w:t>
      </w:r>
      <w:r>
        <w:fldChar w:fldCharType="begin"/>
      </w:r>
      <w:r>
        <w:instrText xml:space="preserve"> HYPERLINK "http://www.guaiguai.com/tags/1789.html" \t "_blank" </w:instrText>
      </w:r>
      <w:r>
        <w:fldChar w:fldCharType="separate"/>
      </w:r>
      <w:r>
        <w:rPr>
          <w:rStyle w:val="9"/>
          <w:rFonts w:asciiTheme="minorEastAsia" w:hAnsiTheme="minorEastAsia"/>
          <w:color w:val="000000" w:themeColor="text1"/>
          <w:sz w:val="24"/>
          <w:u w:val="none"/>
          <w14:textFill>
            <w14:solidFill>
              <w14:schemeClr w14:val="tx1"/>
            </w14:solidFill>
          </w14:textFill>
        </w:rPr>
        <w:t>体质</w:t>
      </w:r>
      <w:r>
        <w:rPr>
          <w:rStyle w:val="9"/>
          <w:rFonts w:asciiTheme="minorEastAsia" w:hAnsiTheme="minorEastAsia"/>
          <w:color w:val="000000" w:themeColor="text1"/>
          <w:sz w:val="24"/>
          <w:u w:val="none"/>
          <w14:textFill>
            <w14:solidFill>
              <w14:schemeClr w14:val="tx1"/>
            </w14:solidFill>
          </w14:textFill>
        </w:rPr>
        <w:fldChar w:fldCharType="end"/>
      </w:r>
      <w:r>
        <w:rPr>
          <w:rFonts w:asciiTheme="minorEastAsia" w:hAnsiTheme="minorEastAsia"/>
          <w:color w:val="000000" w:themeColor="text1"/>
          <w:sz w:val="24"/>
          <w14:textFill>
            <w14:solidFill>
              <w14:schemeClr w14:val="tx1"/>
            </w14:solidFill>
          </w14:textFill>
        </w:rPr>
        <w:t>，提高对环境的适应能力”。</w:t>
      </w:r>
      <w:r>
        <w:rPr>
          <w:rFonts w:hint="eastAsia" w:asciiTheme="minorEastAsia" w:hAnsiTheme="minorEastAsia"/>
          <w:color w:val="000000" w:themeColor="text1"/>
          <w:sz w:val="24"/>
          <w14:textFill>
            <w14:solidFill>
              <w14:schemeClr w14:val="tx1"/>
            </w14:solidFill>
          </w14:textFill>
        </w:rPr>
        <w:t>为挖掘传统体育游戏的价值，帮助孩子体验传统游戏的快乐，我园将结合运动节，拉开春之乐篇章，利用本园丰富的地域家长资源，共同回忆爷爷奶奶爸爸妈妈童年曾经玩过的游戏，秉承“</w:t>
      </w:r>
      <w:r>
        <w:rPr>
          <w:rFonts w:hint="eastAsia" w:asciiTheme="minorEastAsia" w:hAnsiTheme="minorEastAsia"/>
          <w:color w:val="000000" w:themeColor="text1"/>
          <w:sz w:val="24"/>
          <w:lang w:eastAsia="zh-CN"/>
          <w14:textFill>
            <w14:solidFill>
              <w14:schemeClr w14:val="tx1"/>
            </w14:solidFill>
          </w14:textFill>
        </w:rPr>
        <w:t>让爱润泽每一个</w:t>
      </w:r>
      <w:r>
        <w:rPr>
          <w:rFonts w:hint="eastAsia" w:asciiTheme="minorEastAsia" w:hAnsiTheme="minorEastAsia"/>
          <w:color w:val="000000" w:themeColor="text1"/>
          <w:sz w:val="24"/>
          <w14:textFill>
            <w14:solidFill>
              <w14:schemeClr w14:val="tx1"/>
            </w14:solidFill>
          </w14:textFill>
        </w:rPr>
        <w:t>”的办园理念,</w:t>
      </w:r>
      <w:r>
        <w:rPr>
          <w:rFonts w:asciiTheme="minorEastAsia" w:hAnsiTheme="minorEastAsia"/>
          <w:color w:val="000000" w:themeColor="text1"/>
          <w:sz w:val="24"/>
          <w14:textFill>
            <w14:solidFill>
              <w14:schemeClr w14:val="tx1"/>
            </w14:solidFill>
          </w14:textFill>
        </w:rPr>
        <w:t>以</w:t>
      </w:r>
      <w:r>
        <w:rPr>
          <w:rFonts w:hint="eastAsia" w:asciiTheme="minorEastAsia" w:hAnsiTheme="minorEastAsia" w:cstheme="minorEastAsia"/>
          <w:bCs/>
          <w:sz w:val="24"/>
        </w:rPr>
        <w:t>传统</w:t>
      </w:r>
      <w:r>
        <w:rPr>
          <w:rFonts w:asciiTheme="minorEastAsia" w:hAnsiTheme="minorEastAsia"/>
          <w:color w:val="000000" w:themeColor="text1"/>
          <w:sz w:val="24"/>
          <w14:textFill>
            <w14:solidFill>
              <w14:schemeClr w14:val="tx1"/>
            </w14:solidFill>
          </w14:textFill>
        </w:rPr>
        <w:t>民间体育游戏为突破口</w:t>
      </w:r>
      <w:r>
        <w:rPr>
          <w:rFonts w:hint="eastAsia" w:cs="宋体" w:asciiTheme="minorEastAsia" w:hAnsiTheme="minorEastAsia"/>
          <w:color w:val="3D3236"/>
          <w:spacing w:val="15"/>
          <w:kern w:val="0"/>
          <w:sz w:val="24"/>
        </w:rPr>
        <w:t>,</w:t>
      </w:r>
      <w:r>
        <w:rPr>
          <w:rFonts w:asciiTheme="minorEastAsia" w:hAnsiTheme="minorEastAsia"/>
          <w:color w:val="000000" w:themeColor="text1"/>
          <w:sz w:val="24"/>
          <w14:textFill>
            <w14:solidFill>
              <w14:schemeClr w14:val="tx1"/>
            </w14:solidFill>
          </w14:textFill>
        </w:rPr>
        <w:t>促进幼儿感知、了解传统文化</w:t>
      </w:r>
      <w:r>
        <w:rPr>
          <w:rFonts w:hint="eastAsia" w:asciiTheme="minorEastAsia" w:hAnsiTheme="minorEastAsia"/>
          <w:color w:val="000000" w:themeColor="text1"/>
          <w:sz w:val="24"/>
          <w14:textFill>
            <w14:solidFill>
              <w14:schemeClr w14:val="tx1"/>
            </w14:solidFill>
          </w14:textFill>
        </w:rPr>
        <w:t>,</w:t>
      </w:r>
      <w:r>
        <w:rPr>
          <w:rFonts w:hint="eastAsia" w:cs="宋体" w:asciiTheme="minorEastAsia" w:hAnsiTheme="minorEastAsia"/>
          <w:color w:val="3D3236"/>
          <w:spacing w:val="15"/>
          <w:kern w:val="0"/>
          <w:sz w:val="24"/>
        </w:rPr>
        <w:t xml:space="preserve"> </w:t>
      </w:r>
      <w:r>
        <w:rPr>
          <w:rFonts w:hint="eastAsia" w:ascii="宋体" w:hAnsi="宋体" w:eastAsia="宋体" w:cs="宋体"/>
          <w:color w:val="000000" w:themeColor="text1"/>
          <w:spacing w:val="15"/>
          <w:kern w:val="0"/>
          <w:sz w:val="24"/>
          <w14:textFill>
            <w14:solidFill>
              <w14:schemeClr w14:val="tx1"/>
            </w14:solidFill>
          </w14:textFill>
        </w:rPr>
        <w:t>充实幼儿园的体育游戏项目,</w:t>
      </w:r>
      <w:r>
        <w:rPr>
          <w:rFonts w:ascii="宋体" w:hAnsi="宋体" w:eastAsia="宋体"/>
          <w:color w:val="000000" w:themeColor="text1"/>
          <w:sz w:val="24"/>
          <w14:textFill>
            <w14:solidFill>
              <w14:schemeClr w14:val="tx1"/>
            </w14:solidFill>
          </w14:textFill>
        </w:rPr>
        <w:t>提高幼儿参与体育活动的兴趣，发展体能，积极探索幼儿</w:t>
      </w:r>
      <w:r>
        <w:fldChar w:fldCharType="begin"/>
      </w:r>
      <w:r>
        <w:instrText xml:space="preserve"> HYPERLINK "http://www.guaiguai.com/tags/162.html" \t "_blank" </w:instrText>
      </w:r>
      <w:r>
        <w:fldChar w:fldCharType="separate"/>
      </w:r>
      <w:r>
        <w:rPr>
          <w:rStyle w:val="9"/>
          <w:rFonts w:ascii="宋体" w:hAnsi="宋体" w:eastAsia="宋体"/>
          <w:color w:val="000000" w:themeColor="text1"/>
          <w:sz w:val="24"/>
          <w:u w:val="none"/>
          <w14:textFill>
            <w14:solidFill>
              <w14:schemeClr w14:val="tx1"/>
            </w14:solidFill>
          </w14:textFill>
        </w:rPr>
        <w:t>素质教育</w:t>
      </w:r>
      <w:r>
        <w:rPr>
          <w:rStyle w:val="9"/>
          <w:rFonts w:ascii="宋体" w:hAnsi="宋体" w:eastAsia="宋体"/>
          <w:color w:val="000000" w:themeColor="text1"/>
          <w:sz w:val="24"/>
          <w:u w:val="none"/>
          <w14:textFill>
            <w14:solidFill>
              <w14:schemeClr w14:val="tx1"/>
            </w14:solidFill>
          </w14:textFill>
        </w:rPr>
        <w:fldChar w:fldCharType="end"/>
      </w:r>
      <w:r>
        <w:rPr>
          <w:rFonts w:ascii="宋体" w:hAnsi="宋体" w:eastAsia="宋体"/>
          <w:color w:val="000000" w:themeColor="text1"/>
          <w:sz w:val="24"/>
          <w14:textFill>
            <w14:solidFill>
              <w14:schemeClr w14:val="tx1"/>
            </w14:solidFill>
          </w14:textFill>
        </w:rPr>
        <w:t>，促进了幼儿体、</w:t>
      </w:r>
      <w:r>
        <w:rPr>
          <w:rFonts w:asciiTheme="minorEastAsia" w:hAnsiTheme="minorEastAsia"/>
          <w:color w:val="000000" w:themeColor="text1"/>
          <w:sz w:val="24"/>
          <w14:textFill>
            <w14:solidFill>
              <w14:schemeClr w14:val="tx1"/>
            </w14:solidFill>
          </w14:textFill>
        </w:rPr>
        <w:t>智、德、美全面发展。</w:t>
      </w:r>
    </w:p>
    <w:p>
      <w:pPr>
        <w:pStyle w:val="12"/>
        <w:numPr>
          <w:ilvl w:val="0"/>
          <w:numId w:val="1"/>
        </w:numPr>
        <w:spacing w:line="360" w:lineRule="auto"/>
        <w:ind w:firstLineChars="0"/>
        <w:rPr>
          <w:rFonts w:asciiTheme="minorEastAsia" w:hAnsiTheme="minorEastAsia"/>
          <w:sz w:val="24"/>
        </w:rPr>
      </w:pPr>
      <w:r>
        <w:rPr>
          <w:rFonts w:hint="eastAsia" w:cs="宋体" w:asciiTheme="minorEastAsia" w:hAnsiTheme="minorEastAsia"/>
          <w:b/>
          <w:kern w:val="0"/>
          <w:sz w:val="24"/>
        </w:rPr>
        <w:t>活动主题：</w:t>
      </w:r>
      <w:r>
        <w:rPr>
          <w:rFonts w:hint="eastAsia" w:cs="仿宋_GB2312" w:asciiTheme="minorEastAsia" w:hAnsiTheme="minorEastAsia"/>
          <w:sz w:val="24"/>
          <w:lang w:eastAsia="zh-CN"/>
        </w:rPr>
        <w:t>传承经典文化</w:t>
      </w:r>
      <w:r>
        <w:rPr>
          <w:rFonts w:hint="eastAsia" w:cs="仿宋_GB2312" w:asciiTheme="minorEastAsia" w:hAnsiTheme="minorEastAsia"/>
          <w:sz w:val="24"/>
        </w:rPr>
        <w:t xml:space="preserve"> </w:t>
      </w:r>
      <w:r>
        <w:rPr>
          <w:rFonts w:hint="eastAsia" w:cs="仿宋_GB2312" w:asciiTheme="minorEastAsia" w:hAnsiTheme="minorEastAsia"/>
          <w:sz w:val="24"/>
          <w:lang w:eastAsia="zh-CN"/>
        </w:rPr>
        <w:t>同玩民间游戏</w:t>
      </w:r>
    </w:p>
    <w:p>
      <w:pPr>
        <w:snapToGrid w:val="0"/>
        <w:spacing w:line="360" w:lineRule="auto"/>
        <w:rPr>
          <w:rFonts w:asciiTheme="minorEastAsia" w:hAnsiTheme="minorEastAsia"/>
          <w:sz w:val="24"/>
        </w:rPr>
      </w:pPr>
      <w:r>
        <w:rPr>
          <w:rFonts w:hint="eastAsia" w:asciiTheme="minorEastAsia" w:hAnsiTheme="minorEastAsia"/>
          <w:b/>
          <w:sz w:val="24"/>
        </w:rPr>
        <w:t>三、对象：</w:t>
      </w:r>
      <w:r>
        <w:rPr>
          <w:rFonts w:hint="eastAsia" w:asciiTheme="minorEastAsia" w:hAnsiTheme="minorEastAsia"/>
          <w:sz w:val="24"/>
        </w:rPr>
        <w:t>滨江豪园幼儿园全体幼儿、家长及全体教职工。</w:t>
      </w:r>
    </w:p>
    <w:p>
      <w:pPr>
        <w:snapToGrid w:val="0"/>
        <w:spacing w:line="360" w:lineRule="auto"/>
        <w:rPr>
          <w:rFonts w:cs="宋体" w:asciiTheme="minorEastAsia" w:hAnsiTheme="minorEastAsia"/>
          <w:b/>
          <w:sz w:val="24"/>
        </w:rPr>
      </w:pPr>
      <w:r>
        <w:rPr>
          <w:rFonts w:hint="eastAsia" w:asciiTheme="minorEastAsia" w:hAnsiTheme="minorEastAsia"/>
          <w:b/>
          <w:sz w:val="24"/>
        </w:rPr>
        <w:t>四、活动时间：</w:t>
      </w:r>
      <w:r>
        <w:rPr>
          <w:rFonts w:hint="eastAsia" w:asciiTheme="minorEastAsia" w:hAnsiTheme="minorEastAsia"/>
          <w:sz w:val="24"/>
          <w:lang w:val="en-US" w:eastAsia="zh-CN"/>
        </w:rPr>
        <w:t>2021</w:t>
      </w:r>
      <w:r>
        <w:rPr>
          <w:rFonts w:hint="eastAsia" w:asciiTheme="minorEastAsia" w:hAnsiTheme="minorEastAsia"/>
          <w:sz w:val="24"/>
        </w:rPr>
        <w:t>年 3月</w:t>
      </w:r>
      <w:r>
        <w:rPr>
          <w:rFonts w:hint="eastAsia" w:asciiTheme="minorEastAsia" w:hAnsiTheme="minorEastAsia"/>
          <w:sz w:val="24"/>
          <w:lang w:val="en-US" w:eastAsia="zh-CN"/>
        </w:rPr>
        <w:t>15</w:t>
      </w:r>
      <w:r>
        <w:rPr>
          <w:rFonts w:hint="eastAsia" w:asciiTheme="minorEastAsia" w:hAnsiTheme="minorEastAsia"/>
          <w:sz w:val="24"/>
        </w:rPr>
        <w:t>日——</w:t>
      </w:r>
      <w:r>
        <w:rPr>
          <w:rFonts w:hint="eastAsia" w:cs="仿宋_GB2312" w:asciiTheme="minorEastAsia" w:hAnsiTheme="minorEastAsia"/>
          <w:sz w:val="24"/>
        </w:rPr>
        <w:t xml:space="preserve"> </w:t>
      </w:r>
      <w:r>
        <w:rPr>
          <w:rFonts w:hint="eastAsia" w:cs="仿宋_GB2312" w:asciiTheme="minorEastAsia" w:hAnsiTheme="minorEastAsia"/>
          <w:sz w:val="24"/>
          <w:lang w:val="en-US" w:eastAsia="zh-CN"/>
        </w:rPr>
        <w:t>6</w:t>
      </w:r>
      <w:r>
        <w:rPr>
          <w:rFonts w:hint="eastAsia" w:cs="宋体" w:asciiTheme="minorEastAsia" w:hAnsiTheme="minorEastAsia"/>
          <w:sz w:val="24"/>
        </w:rPr>
        <w:t>月</w:t>
      </w:r>
      <w:r>
        <w:rPr>
          <w:rFonts w:hint="eastAsia" w:cs="宋体" w:asciiTheme="minorEastAsia" w:hAnsiTheme="minorEastAsia"/>
          <w:sz w:val="24"/>
          <w:lang w:val="en-US" w:eastAsia="zh-CN"/>
        </w:rPr>
        <w:t>18</w:t>
      </w:r>
      <w:r>
        <w:rPr>
          <w:rFonts w:hint="eastAsia" w:cs="宋体" w:asciiTheme="minorEastAsia" w:hAnsiTheme="minorEastAsia"/>
          <w:sz w:val="24"/>
        </w:rPr>
        <w:t>日</w:t>
      </w:r>
    </w:p>
    <w:p>
      <w:pPr>
        <w:snapToGrid w:val="0"/>
        <w:spacing w:line="360" w:lineRule="auto"/>
        <w:rPr>
          <w:rFonts w:asciiTheme="minorEastAsia" w:hAnsiTheme="minorEastAsia"/>
          <w:b/>
          <w:sz w:val="24"/>
        </w:rPr>
      </w:pPr>
      <w:r>
        <w:rPr>
          <w:rFonts w:hint="eastAsia" w:asciiTheme="minorEastAsia" w:hAnsiTheme="minorEastAsia"/>
          <w:b/>
          <w:sz w:val="24"/>
        </w:rPr>
        <w:t xml:space="preserve">五、活动目标： </w:t>
      </w:r>
    </w:p>
    <w:p>
      <w:pPr>
        <w:spacing w:line="360" w:lineRule="auto"/>
        <w:rPr>
          <w:rFonts w:ascii="宋体" w:hAnsi="宋体" w:eastAsia="宋体"/>
          <w:sz w:val="24"/>
        </w:rPr>
      </w:pPr>
      <w:r>
        <w:rPr>
          <w:rFonts w:hint="eastAsia"/>
        </w:rPr>
        <w:t xml:space="preserve">　 </w:t>
      </w:r>
      <w:r>
        <w:rPr>
          <w:rFonts w:hint="eastAsia"/>
          <w:lang w:val="en-US" w:eastAsia="zh-CN"/>
        </w:rPr>
        <w:t xml:space="preserve"> </w:t>
      </w:r>
      <w:r>
        <w:rPr>
          <w:rFonts w:hint="eastAsia" w:ascii="宋体" w:hAnsi="宋体" w:eastAsia="宋体"/>
          <w:sz w:val="24"/>
        </w:rPr>
        <w:t>1</w:t>
      </w:r>
      <w:r>
        <w:rPr>
          <w:rFonts w:hint="eastAsia" w:ascii="宋体" w:hAnsi="宋体" w:eastAsia="宋体"/>
          <w:sz w:val="24"/>
          <w:lang w:val="en-US" w:eastAsia="zh-CN"/>
        </w:rPr>
        <w:t>.</w:t>
      </w:r>
      <w:r>
        <w:rPr>
          <w:rFonts w:hint="eastAsia" w:ascii="宋体" w:hAnsi="宋体" w:eastAsia="宋体"/>
          <w:sz w:val="24"/>
        </w:rPr>
        <w:t>通过活动,发展幼儿的体能,提高幼儿手、眼、脑及四肢协调性和灵活性，增强跑、跳、爬、窜等技能的同时锻炼幼儿身体素质，增强幼儿的体质。</w:t>
      </w:r>
    </w:p>
    <w:p>
      <w:pPr>
        <w:spacing w:line="360" w:lineRule="auto"/>
        <w:ind w:firstLine="360" w:firstLineChars="150"/>
        <w:rPr>
          <w:rFonts w:ascii="宋体" w:hAnsi="宋体" w:eastAsia="宋体"/>
          <w:sz w:val="24"/>
        </w:rPr>
      </w:pPr>
      <w:r>
        <w:rPr>
          <w:rFonts w:hint="eastAsia" w:ascii="宋体" w:hAnsi="宋体" w:eastAsia="宋体"/>
          <w:sz w:val="24"/>
        </w:rPr>
        <w:t>2</w:t>
      </w:r>
      <w:r>
        <w:rPr>
          <w:rFonts w:hint="eastAsia" w:ascii="宋体" w:hAnsi="宋体" w:eastAsia="宋体"/>
          <w:sz w:val="24"/>
          <w:lang w:val="en-US" w:eastAsia="zh-CN"/>
        </w:rPr>
        <w:t>.</w:t>
      </w:r>
      <w:r>
        <w:rPr>
          <w:rFonts w:hint="eastAsia" w:ascii="宋体" w:hAnsi="宋体" w:eastAsia="宋体"/>
          <w:sz w:val="24"/>
        </w:rPr>
        <w:t>通过活动，感受民间体育游戏的乐趣，进一步激发探索新体育民游的兴趣。从而进一步感知、了解传统文化，增加民族自豪感。</w:t>
      </w:r>
    </w:p>
    <w:p>
      <w:pPr>
        <w:spacing w:line="360" w:lineRule="auto"/>
        <w:ind w:firstLine="360" w:firstLineChars="150"/>
        <w:rPr>
          <w:rFonts w:ascii="宋体" w:hAnsi="宋体" w:eastAsia="宋体"/>
          <w:sz w:val="24"/>
        </w:rPr>
      </w:pPr>
      <w:r>
        <w:rPr>
          <w:rFonts w:hint="eastAsia" w:ascii="宋体" w:hAnsi="宋体" w:eastAsia="宋体"/>
          <w:sz w:val="24"/>
        </w:rPr>
        <w:t>3</w:t>
      </w:r>
      <w:r>
        <w:rPr>
          <w:rFonts w:hint="eastAsia" w:ascii="宋体" w:hAnsi="宋体" w:eastAsia="宋体"/>
          <w:sz w:val="24"/>
          <w:lang w:val="en-US" w:eastAsia="zh-CN"/>
        </w:rPr>
        <w:t>.</w:t>
      </w:r>
      <w:r>
        <w:rPr>
          <w:rFonts w:hint="eastAsia" w:ascii="宋体" w:hAnsi="宋体" w:eastAsia="宋体"/>
          <w:sz w:val="24"/>
        </w:rPr>
        <w:t>通过活动形成幼儿自信、大胆、活泼开朗的个性、勇于竞争的品质。</w:t>
      </w:r>
    </w:p>
    <w:p>
      <w:pPr>
        <w:spacing w:line="360" w:lineRule="auto"/>
        <w:ind w:firstLine="360" w:firstLineChars="150"/>
        <w:rPr>
          <w:rFonts w:ascii="宋体" w:hAnsi="宋体" w:eastAsia="宋体"/>
          <w:sz w:val="24"/>
        </w:rPr>
      </w:pPr>
      <w:r>
        <w:rPr>
          <w:rFonts w:hint="eastAsia" w:ascii="宋体" w:hAnsi="宋体" w:eastAsia="宋体"/>
          <w:sz w:val="24"/>
        </w:rPr>
        <w:t>4</w:t>
      </w:r>
      <w:r>
        <w:rPr>
          <w:rFonts w:hint="eastAsia" w:ascii="宋体" w:hAnsi="宋体" w:eastAsia="宋体"/>
          <w:sz w:val="24"/>
          <w:lang w:val="en-US" w:eastAsia="zh-CN"/>
        </w:rPr>
        <w:t>.</w:t>
      </w:r>
      <w:r>
        <w:rPr>
          <w:rFonts w:hint="eastAsia" w:ascii="宋体" w:hAnsi="宋体" w:eastAsia="宋体"/>
          <w:sz w:val="24"/>
        </w:rPr>
        <w:t>尝试对对第一</w:t>
      </w:r>
      <w:r>
        <w:rPr>
          <w:rFonts w:hint="eastAsia" w:ascii="宋体" w:hAnsi="宋体" w:eastAsia="宋体"/>
          <w:sz w:val="24"/>
          <w:lang w:eastAsia="zh-CN"/>
        </w:rPr>
        <w:t>、二</w:t>
      </w:r>
      <w:r>
        <w:rPr>
          <w:rFonts w:hint="eastAsia" w:ascii="宋体" w:hAnsi="宋体" w:eastAsia="宋体"/>
          <w:sz w:val="24"/>
        </w:rPr>
        <w:t>届民间传统体育游戏进一步的探究和创新，提高教师的游戏指导水平和教科研素质。</w:t>
      </w:r>
    </w:p>
    <w:p>
      <w:pPr>
        <w:spacing w:line="360" w:lineRule="auto"/>
        <w:ind w:firstLine="360" w:firstLineChars="150"/>
        <w:rPr>
          <w:rFonts w:ascii="宋体" w:hAnsi="宋体" w:eastAsia="宋体"/>
          <w:sz w:val="24"/>
        </w:rPr>
      </w:pPr>
      <w:r>
        <w:rPr>
          <w:rFonts w:hint="eastAsia" w:ascii="宋体" w:hAnsi="宋体" w:eastAsia="宋体"/>
          <w:sz w:val="24"/>
        </w:rPr>
        <w:t>5</w:t>
      </w:r>
      <w:r>
        <w:rPr>
          <w:rFonts w:hint="eastAsia" w:ascii="宋体" w:hAnsi="宋体" w:eastAsia="宋体"/>
          <w:sz w:val="24"/>
          <w:lang w:val="en-US" w:eastAsia="zh-CN"/>
        </w:rPr>
        <w:t>.</w:t>
      </w:r>
      <w:r>
        <w:rPr>
          <w:rFonts w:hint="eastAsia" w:ascii="宋体" w:hAnsi="宋体" w:eastAsia="宋体"/>
          <w:sz w:val="24"/>
        </w:rPr>
        <w:t>通过形式多样的亲子民间体育游戏，增强孩子与家长之间的情感交流，更好地促进家园双沟通。</w:t>
      </w:r>
    </w:p>
    <w:p>
      <w:pPr>
        <w:spacing w:line="360" w:lineRule="auto"/>
        <w:ind w:firstLine="480" w:firstLineChars="200"/>
        <w:rPr>
          <w:rFonts w:ascii="宋体" w:hAnsi="宋体" w:eastAsia="宋体"/>
          <w:sz w:val="24"/>
        </w:rPr>
      </w:pPr>
    </w:p>
    <w:p>
      <w:pPr>
        <w:spacing w:line="360" w:lineRule="auto"/>
        <w:rPr>
          <w:rFonts w:asciiTheme="minorEastAsia" w:hAnsiTheme="minorEastAsia"/>
          <w:sz w:val="24"/>
        </w:rPr>
      </w:pPr>
      <w:r>
        <w:rPr>
          <w:rFonts w:hint="eastAsia" w:asciiTheme="minorEastAsia" w:hAnsiTheme="minorEastAsia"/>
          <w:b/>
          <w:sz w:val="24"/>
        </w:rPr>
        <w:t>六、活动内容:</w:t>
      </w:r>
    </w:p>
    <w:p>
      <w:pPr>
        <w:spacing w:line="360" w:lineRule="auto"/>
        <w:rPr>
          <w:rFonts w:asciiTheme="minorEastAsia" w:hAnsiTheme="minorEastAsia"/>
          <w:b/>
          <w:sz w:val="24"/>
        </w:rPr>
      </w:pPr>
      <w:r>
        <w:rPr>
          <w:rFonts w:hint="eastAsia" w:asciiTheme="minorEastAsia" w:hAnsiTheme="minorEastAsia"/>
          <w:b/>
          <w:sz w:val="24"/>
        </w:rPr>
        <w:t>（一）系列活动一：开启“玩”的篇章</w:t>
      </w:r>
    </w:p>
    <w:p>
      <w:pPr>
        <w:spacing w:line="360" w:lineRule="auto"/>
        <w:ind w:firstLine="480"/>
        <w:rPr>
          <w:rFonts w:asciiTheme="minorEastAsia" w:hAnsiTheme="minorEastAsia"/>
          <w:sz w:val="24"/>
        </w:rPr>
      </w:pPr>
      <w:r>
        <w:rPr>
          <w:rFonts w:hint="eastAsia" w:asciiTheme="minorEastAsia" w:hAnsiTheme="minorEastAsia"/>
          <w:sz w:val="24"/>
        </w:rPr>
        <w:t>1</w:t>
      </w:r>
      <w:r>
        <w:rPr>
          <w:rFonts w:hint="eastAsia" w:asciiTheme="minorEastAsia" w:hAnsiTheme="minorEastAsia"/>
          <w:sz w:val="24"/>
          <w:lang w:eastAsia="zh-CN"/>
        </w:rPr>
        <w:t>.</w:t>
      </w:r>
      <w:r>
        <w:rPr>
          <w:rFonts w:hint="eastAsia" w:asciiTheme="minorEastAsia" w:hAnsiTheme="minorEastAsia"/>
          <w:sz w:val="24"/>
        </w:rPr>
        <w:t>发放</w:t>
      </w:r>
      <w:r>
        <w:rPr>
          <w:rFonts w:hint="eastAsia" w:asciiTheme="minorEastAsia" w:hAnsiTheme="minorEastAsia"/>
          <w:sz w:val="24"/>
          <w:lang w:eastAsia="zh-CN"/>
        </w:rPr>
        <w:t>电子</w:t>
      </w:r>
      <w:r>
        <w:rPr>
          <w:rFonts w:hint="eastAsia" w:asciiTheme="minorEastAsia" w:hAnsiTheme="minorEastAsia"/>
          <w:sz w:val="24"/>
        </w:rPr>
        <w:t>调查表（责任人：</w:t>
      </w:r>
      <w:r>
        <w:rPr>
          <w:rFonts w:hint="eastAsia" w:asciiTheme="minorEastAsia" w:hAnsiTheme="minorEastAsia"/>
          <w:sz w:val="24"/>
          <w:lang w:eastAsia="zh-CN"/>
        </w:rPr>
        <w:t>许多琪</w:t>
      </w:r>
      <w:r>
        <w:rPr>
          <w:rFonts w:hint="eastAsia" w:asciiTheme="minorEastAsia" w:hAnsiTheme="minorEastAsia"/>
          <w:sz w:val="24"/>
        </w:rPr>
        <w:t>）（</w:t>
      </w:r>
      <w:r>
        <w:rPr>
          <w:rFonts w:hint="eastAsia" w:asciiTheme="minorEastAsia" w:hAnsiTheme="minorEastAsia"/>
          <w:sz w:val="24"/>
          <w:lang w:val="en-US" w:eastAsia="zh-CN"/>
        </w:rPr>
        <w:t>3</w:t>
      </w:r>
      <w:r>
        <w:rPr>
          <w:rFonts w:hint="eastAsia" w:asciiTheme="minorEastAsia" w:hAnsiTheme="minorEastAsia"/>
          <w:sz w:val="24"/>
        </w:rPr>
        <w:t>月</w:t>
      </w:r>
      <w:r>
        <w:rPr>
          <w:rFonts w:hint="eastAsia" w:asciiTheme="minorEastAsia" w:hAnsiTheme="minorEastAsia"/>
          <w:sz w:val="24"/>
          <w:lang w:val="en-US" w:eastAsia="zh-CN"/>
        </w:rPr>
        <w:t>9日</w:t>
      </w:r>
      <w:r>
        <w:rPr>
          <w:rFonts w:hint="eastAsia" w:asciiTheme="minorEastAsia" w:hAnsiTheme="minorEastAsia"/>
          <w:sz w:val="24"/>
        </w:rPr>
        <w:t>）</w:t>
      </w:r>
    </w:p>
    <w:p>
      <w:pPr>
        <w:spacing w:line="360" w:lineRule="auto"/>
        <w:ind w:firstLine="840" w:firstLineChars="350"/>
        <w:rPr>
          <w:rFonts w:asciiTheme="minorEastAsia" w:hAnsiTheme="minorEastAsia"/>
          <w:sz w:val="24"/>
        </w:rPr>
      </w:pPr>
      <w:r>
        <w:rPr>
          <w:rFonts w:hint="eastAsia" w:asciiTheme="minorEastAsia" w:hAnsiTheme="minorEastAsia"/>
          <w:sz w:val="24"/>
        </w:rPr>
        <w:t>小班：体育民游我知道</w:t>
      </w:r>
    </w:p>
    <w:p>
      <w:pPr>
        <w:spacing w:line="360" w:lineRule="auto"/>
        <w:ind w:firstLine="480"/>
        <w:rPr>
          <w:rFonts w:asciiTheme="minorEastAsia" w:hAnsiTheme="minorEastAsia"/>
          <w:sz w:val="24"/>
        </w:rPr>
      </w:pPr>
      <w:r>
        <w:rPr>
          <w:rFonts w:hint="eastAsia" w:asciiTheme="minorEastAsia" w:hAnsiTheme="minorEastAsia"/>
          <w:sz w:val="24"/>
        </w:rPr>
        <w:t xml:space="preserve">   中班：体育民游我会玩</w:t>
      </w:r>
    </w:p>
    <w:p>
      <w:pPr>
        <w:spacing w:line="360" w:lineRule="auto"/>
        <w:ind w:firstLine="480"/>
        <w:rPr>
          <w:rFonts w:asciiTheme="minorEastAsia" w:hAnsiTheme="minorEastAsia"/>
          <w:sz w:val="24"/>
        </w:rPr>
      </w:pPr>
      <w:r>
        <w:rPr>
          <w:rFonts w:hint="eastAsia" w:asciiTheme="minorEastAsia" w:hAnsiTheme="minorEastAsia"/>
          <w:sz w:val="24"/>
        </w:rPr>
        <w:t xml:space="preserve">   大班：体育民游创意玩(你会玩哪些民间游戏，这些民间游戏还可以怎么玩？)</w:t>
      </w:r>
    </w:p>
    <w:p>
      <w:pPr>
        <w:spacing w:line="360" w:lineRule="auto"/>
        <w:ind w:firstLine="480"/>
        <w:rPr>
          <w:rFonts w:asciiTheme="minorEastAsia" w:hAnsiTheme="minorEastAsia"/>
          <w:sz w:val="24"/>
        </w:rPr>
      </w:pPr>
      <w:r>
        <w:rPr>
          <w:rFonts w:hint="eastAsia" w:asciiTheme="minorEastAsia" w:hAnsiTheme="minorEastAsia"/>
          <w:sz w:val="24"/>
        </w:rPr>
        <w:t xml:space="preserve">   通过调查，取得资源，收集资料，生成活动。</w:t>
      </w:r>
    </w:p>
    <w:p>
      <w:pPr>
        <w:spacing w:line="360" w:lineRule="auto"/>
        <w:ind w:firstLine="480"/>
        <w:rPr>
          <w:rFonts w:asciiTheme="minorEastAsia" w:hAnsiTheme="minorEastAsia"/>
          <w:sz w:val="24"/>
        </w:rPr>
      </w:pPr>
      <w:r>
        <w:rPr>
          <w:rFonts w:hint="eastAsia" w:asciiTheme="minorEastAsia" w:hAnsiTheme="minorEastAsia"/>
          <w:sz w:val="24"/>
        </w:rPr>
        <w:t>2</w:t>
      </w:r>
      <w:r>
        <w:rPr>
          <w:rFonts w:hint="eastAsia" w:asciiTheme="minorEastAsia" w:hAnsiTheme="minorEastAsia"/>
          <w:sz w:val="24"/>
          <w:lang w:eastAsia="zh-CN"/>
        </w:rPr>
        <w:t>.</w:t>
      </w:r>
      <w:r>
        <w:rPr>
          <w:rFonts w:hint="eastAsia" w:asciiTheme="minorEastAsia" w:hAnsiTheme="minorEastAsia"/>
          <w:sz w:val="24"/>
        </w:rPr>
        <w:t>上传活动总方案，在例会中强调重点项目的活动，全体教师熟悉方案内容并做好相关准备工作。（责任人：</w:t>
      </w:r>
      <w:r>
        <w:rPr>
          <w:rFonts w:hint="eastAsia" w:asciiTheme="minorEastAsia" w:hAnsiTheme="minorEastAsia"/>
          <w:sz w:val="24"/>
          <w:lang w:eastAsia="zh-CN"/>
        </w:rPr>
        <w:t>张巧逢</w:t>
      </w:r>
      <w:r>
        <w:rPr>
          <w:rFonts w:hint="eastAsia" w:asciiTheme="minorEastAsia" w:hAnsiTheme="minorEastAsia"/>
          <w:sz w:val="24"/>
        </w:rPr>
        <w:t>）（3月</w:t>
      </w:r>
      <w:r>
        <w:rPr>
          <w:rFonts w:hint="eastAsia" w:asciiTheme="minorEastAsia" w:hAnsiTheme="minorEastAsia"/>
          <w:sz w:val="24"/>
          <w:lang w:val="en-US" w:eastAsia="zh-CN"/>
        </w:rPr>
        <w:t>8</w:t>
      </w:r>
      <w:r>
        <w:rPr>
          <w:rFonts w:hint="eastAsia" w:asciiTheme="minorEastAsia" w:hAnsiTheme="minorEastAsia"/>
          <w:sz w:val="24"/>
        </w:rPr>
        <w:t>日）</w:t>
      </w:r>
    </w:p>
    <w:p>
      <w:pPr>
        <w:spacing w:line="360" w:lineRule="auto"/>
        <w:ind w:firstLine="480" w:firstLineChars="200"/>
        <w:rPr>
          <w:rFonts w:asciiTheme="minorEastAsia" w:hAnsiTheme="minorEastAsia"/>
          <w:sz w:val="24"/>
        </w:rPr>
      </w:pPr>
      <w:r>
        <w:rPr>
          <w:rFonts w:hint="eastAsia" w:asciiTheme="minorEastAsia" w:hAnsiTheme="minorEastAsia"/>
          <w:sz w:val="24"/>
        </w:rPr>
        <w:t>3</w:t>
      </w:r>
      <w:r>
        <w:rPr>
          <w:rFonts w:hint="eastAsia" w:asciiTheme="minorEastAsia" w:hAnsiTheme="minorEastAsia"/>
          <w:sz w:val="24"/>
          <w:lang w:eastAsia="zh-CN"/>
        </w:rPr>
        <w:t>.</w:t>
      </w:r>
      <w:r>
        <w:rPr>
          <w:rFonts w:hint="eastAsia" w:asciiTheme="minorEastAsia" w:hAnsiTheme="minorEastAsia"/>
          <w:sz w:val="24"/>
        </w:rPr>
        <w:t>环境：布置幼儿园环境，营造氛围。（3月</w:t>
      </w:r>
      <w:r>
        <w:rPr>
          <w:rFonts w:hint="eastAsia" w:asciiTheme="minorEastAsia" w:hAnsiTheme="minorEastAsia"/>
          <w:sz w:val="24"/>
          <w:lang w:val="en-US" w:eastAsia="zh-CN"/>
        </w:rPr>
        <w:t>12</w:t>
      </w:r>
      <w:r>
        <w:rPr>
          <w:rFonts w:hint="eastAsia" w:asciiTheme="minorEastAsia" w:hAnsiTheme="minorEastAsia"/>
          <w:sz w:val="24"/>
        </w:rPr>
        <w:t>日）</w:t>
      </w:r>
    </w:p>
    <w:p>
      <w:pPr>
        <w:spacing w:line="360" w:lineRule="auto"/>
        <w:ind w:firstLine="720" w:firstLineChars="300"/>
        <w:rPr>
          <w:rFonts w:asciiTheme="minorEastAsia" w:hAnsiTheme="minorEastAsia"/>
          <w:sz w:val="24"/>
        </w:rPr>
      </w:pPr>
      <w:r>
        <w:rPr>
          <w:rFonts w:asciiTheme="minorEastAsia" w:hAnsiTheme="minorEastAsia"/>
          <w:sz w:val="24"/>
        </w:rPr>
        <w:t>(1)</w:t>
      </w:r>
      <w:r>
        <w:rPr>
          <w:rFonts w:hint="eastAsia" w:asciiTheme="minorEastAsia" w:hAnsiTheme="minorEastAsia"/>
          <w:sz w:val="24"/>
        </w:rPr>
        <w:t>电子屏宣传：热烈祝贺“</w:t>
      </w:r>
      <w:r>
        <w:rPr>
          <w:rFonts w:hint="eastAsia" w:asciiTheme="minorEastAsia" w:hAnsiTheme="minorEastAsia"/>
          <w:sz w:val="24"/>
          <w:lang w:eastAsia="zh-CN"/>
        </w:rPr>
        <w:t>传承经典文化</w:t>
      </w:r>
      <w:r>
        <w:rPr>
          <w:rFonts w:hint="eastAsia" w:asciiTheme="minorEastAsia" w:hAnsiTheme="minorEastAsia"/>
          <w:sz w:val="24"/>
        </w:rPr>
        <w:t xml:space="preserve"> </w:t>
      </w:r>
      <w:r>
        <w:rPr>
          <w:rFonts w:hint="eastAsia" w:asciiTheme="minorEastAsia" w:hAnsiTheme="minorEastAsia"/>
          <w:sz w:val="24"/>
          <w:lang w:eastAsia="zh-CN"/>
        </w:rPr>
        <w:t>同玩经典游戏</w:t>
      </w:r>
      <w:r>
        <w:rPr>
          <w:rFonts w:hint="eastAsia" w:asciiTheme="minorEastAsia" w:hAnsiTheme="minorEastAsia"/>
          <w:sz w:val="24"/>
        </w:rPr>
        <w:t>”——滨江豪园幼儿园第</w:t>
      </w:r>
      <w:r>
        <w:rPr>
          <w:rFonts w:hint="eastAsia" w:asciiTheme="minorEastAsia" w:hAnsiTheme="minorEastAsia"/>
          <w:sz w:val="24"/>
          <w:lang w:eastAsia="zh-CN"/>
        </w:rPr>
        <w:t>三</w:t>
      </w:r>
      <w:r>
        <w:rPr>
          <w:rFonts w:hint="eastAsia" w:asciiTheme="minorEastAsia" w:hAnsiTheme="minorEastAsia"/>
          <w:sz w:val="24"/>
        </w:rPr>
        <w:t>届春之乐运动节！（责任人：王额）</w:t>
      </w:r>
    </w:p>
    <w:p>
      <w:pPr>
        <w:snapToGrid w:val="0"/>
        <w:spacing w:line="360" w:lineRule="auto"/>
        <w:ind w:firstLine="480" w:firstLineChars="200"/>
        <w:rPr>
          <w:rFonts w:ascii="宋体" w:hAnsi="宋体" w:eastAsia="宋体"/>
          <w:sz w:val="24"/>
        </w:rPr>
      </w:pPr>
      <w:r>
        <w:rPr>
          <w:rFonts w:hint="eastAsia" w:ascii="宋体" w:hAnsi="宋体" w:eastAsia="宋体"/>
          <w:sz w:val="24"/>
        </w:rPr>
        <w:t xml:space="preserve">  (2)准备横幅 “</w:t>
      </w:r>
      <w:r>
        <w:rPr>
          <w:rFonts w:hint="eastAsia" w:eastAsia="宋体" w:asciiTheme="minorEastAsia" w:hAnsiTheme="minorEastAsia"/>
          <w:sz w:val="24"/>
          <w:lang w:eastAsia="zh-CN"/>
        </w:rPr>
        <w:t>传承经典文化</w:t>
      </w:r>
      <w:r>
        <w:rPr>
          <w:rFonts w:hint="eastAsia" w:eastAsia="宋体" w:asciiTheme="minorEastAsia" w:hAnsiTheme="minorEastAsia"/>
          <w:sz w:val="24"/>
          <w:lang w:val="en-US" w:eastAsia="zh-CN"/>
        </w:rPr>
        <w:t xml:space="preserve">  同玩经典游戏</w:t>
      </w:r>
      <w:r>
        <w:rPr>
          <w:rFonts w:hint="eastAsia" w:ascii="宋体" w:hAnsi="宋体" w:eastAsia="宋体"/>
          <w:sz w:val="24"/>
        </w:rPr>
        <w:t>”——滨江豪园幼儿园第</w:t>
      </w:r>
      <w:r>
        <w:rPr>
          <w:rFonts w:hint="eastAsia" w:ascii="宋体" w:hAnsi="宋体" w:eastAsia="宋体"/>
          <w:sz w:val="24"/>
          <w:lang w:eastAsia="zh-CN"/>
        </w:rPr>
        <w:t>三</w:t>
      </w:r>
      <w:r>
        <w:rPr>
          <w:rFonts w:hint="eastAsia" w:ascii="宋体" w:hAnsi="宋体" w:eastAsia="宋体"/>
          <w:sz w:val="24"/>
        </w:rPr>
        <w:t>届运动节活动</w:t>
      </w:r>
      <w:r>
        <w:rPr>
          <w:rFonts w:hint="eastAsia" w:ascii="宋体" w:hAnsi="宋体" w:eastAsia="宋体" w:cs="宋体"/>
          <w:kern w:val="0"/>
          <w:sz w:val="24"/>
        </w:rPr>
        <w:t>，并</w:t>
      </w:r>
      <w:r>
        <w:rPr>
          <w:rFonts w:hint="eastAsia" w:ascii="宋体" w:hAnsi="宋体" w:eastAsia="宋体"/>
          <w:sz w:val="24"/>
        </w:rPr>
        <w:t>悬挂指定位置。</w:t>
      </w:r>
      <w:r>
        <w:rPr>
          <w:rFonts w:hint="eastAsia" w:ascii="宋体" w:hAnsi="宋体" w:eastAsia="宋体" w:cs="宋体"/>
          <w:kern w:val="0"/>
          <w:sz w:val="24"/>
        </w:rPr>
        <w:t>（责任人：</w:t>
      </w:r>
      <w:r>
        <w:rPr>
          <w:rFonts w:hint="eastAsia" w:ascii="宋体" w:hAnsi="宋体" w:eastAsia="宋体" w:cs="宋体"/>
          <w:kern w:val="0"/>
          <w:sz w:val="24"/>
          <w:lang w:eastAsia="zh-CN"/>
        </w:rPr>
        <w:t>闵晓黎</w:t>
      </w:r>
      <w:r>
        <w:rPr>
          <w:rFonts w:hint="eastAsia" w:ascii="宋体" w:hAnsi="宋体" w:eastAsia="宋体" w:cs="宋体"/>
          <w:kern w:val="0"/>
          <w:sz w:val="24"/>
        </w:rPr>
        <w:t>）</w:t>
      </w:r>
    </w:p>
    <w:p>
      <w:pPr>
        <w:snapToGrid w:val="0"/>
        <w:spacing w:line="360" w:lineRule="auto"/>
        <w:ind w:firstLine="720" w:firstLineChars="300"/>
        <w:rPr>
          <w:rFonts w:ascii="宋体" w:hAnsi="宋体" w:eastAsia="宋体" w:cs="宋体"/>
          <w:kern w:val="0"/>
          <w:sz w:val="24"/>
        </w:rPr>
      </w:pPr>
      <w:r>
        <w:rPr>
          <w:rFonts w:hint="eastAsia" w:ascii="宋体" w:hAnsi="宋体" w:eastAsia="宋体" w:cs="宋体"/>
          <w:kern w:val="0"/>
          <w:sz w:val="24"/>
        </w:rPr>
        <w:t>(3)楼梯、大厅运动文化的环境的创设（责任人：陈丹）</w:t>
      </w:r>
    </w:p>
    <w:p>
      <w:pPr>
        <w:snapToGrid w:val="0"/>
        <w:spacing w:line="360" w:lineRule="auto"/>
        <w:ind w:firstLine="600" w:firstLineChars="250"/>
        <w:rPr>
          <w:rFonts w:ascii="宋体" w:hAnsi="宋体" w:eastAsia="宋体"/>
          <w:sz w:val="24"/>
        </w:rPr>
      </w:pPr>
      <w:r>
        <w:rPr>
          <w:rFonts w:hint="eastAsia" w:ascii="宋体" w:hAnsi="宋体" w:eastAsia="宋体"/>
          <w:sz w:val="24"/>
        </w:rPr>
        <w:t>（4）准备“运动节”活动倡议书（负责人：</w:t>
      </w:r>
      <w:r>
        <w:rPr>
          <w:rFonts w:hint="eastAsia" w:ascii="宋体" w:hAnsi="宋体" w:eastAsia="宋体"/>
          <w:sz w:val="24"/>
          <w:lang w:eastAsia="zh-CN"/>
        </w:rPr>
        <w:t>於惠娟</w:t>
      </w:r>
      <w:r>
        <w:rPr>
          <w:rFonts w:hint="eastAsia" w:ascii="宋体" w:hAnsi="宋体" w:eastAsia="宋体"/>
          <w:sz w:val="24"/>
        </w:rPr>
        <w:t xml:space="preserve"> ）</w:t>
      </w:r>
    </w:p>
    <w:p>
      <w:pPr>
        <w:spacing w:line="360" w:lineRule="auto"/>
        <w:ind w:firstLine="600" w:firstLineChars="250"/>
        <w:rPr>
          <w:rFonts w:asciiTheme="minorEastAsia" w:hAnsiTheme="minorEastAsia"/>
          <w:sz w:val="24"/>
        </w:rPr>
      </w:pPr>
      <w:r>
        <w:rPr>
          <w:rFonts w:asciiTheme="minorEastAsia" w:hAnsiTheme="minorEastAsia"/>
          <w:sz w:val="24"/>
        </w:rPr>
        <w:t xml:space="preserve"> (</w:t>
      </w:r>
      <w:r>
        <w:rPr>
          <w:rFonts w:hint="eastAsia" w:asciiTheme="minorEastAsia" w:hAnsiTheme="minorEastAsia"/>
          <w:sz w:val="24"/>
        </w:rPr>
        <w:t>5</w:t>
      </w:r>
      <w:r>
        <w:rPr>
          <w:rFonts w:asciiTheme="minorEastAsia" w:hAnsiTheme="minorEastAsia"/>
          <w:sz w:val="24"/>
        </w:rPr>
        <w:t>)</w:t>
      </w:r>
      <w:r>
        <w:rPr>
          <w:rFonts w:hint="eastAsia" w:asciiTheme="minorEastAsia" w:hAnsiTheme="minorEastAsia"/>
          <w:sz w:val="24"/>
        </w:rPr>
        <w:t>宣传海报。（责任人：徐培）</w:t>
      </w:r>
    </w:p>
    <w:p>
      <w:pPr>
        <w:spacing w:line="360" w:lineRule="auto"/>
        <w:rPr>
          <w:rFonts w:ascii="宋体" w:hAnsi="宋体" w:eastAsia="宋体"/>
          <w:sz w:val="24"/>
        </w:rPr>
      </w:pPr>
      <w:r>
        <w:rPr>
          <w:rFonts w:hint="eastAsia" w:asciiTheme="minorEastAsia" w:hAnsiTheme="minorEastAsia"/>
          <w:sz w:val="24"/>
        </w:rPr>
        <w:t>　</w:t>
      </w:r>
      <w:r>
        <w:rPr>
          <w:rFonts w:hint="eastAsia" w:ascii="宋体" w:hAnsi="宋体" w:eastAsia="宋体"/>
          <w:sz w:val="24"/>
        </w:rPr>
        <w:t>　</w:t>
      </w:r>
      <w:r>
        <w:rPr>
          <w:rFonts w:hint="eastAsia" w:ascii="宋体" w:hAnsi="宋体" w:eastAsia="宋体"/>
          <w:sz w:val="24"/>
          <w:lang w:val="en-US" w:eastAsia="zh-CN"/>
        </w:rPr>
        <w:t>4.</w:t>
      </w:r>
      <w:r>
        <w:rPr>
          <w:rFonts w:hint="eastAsia" w:ascii="宋体" w:hAnsi="宋体" w:eastAsia="宋体"/>
          <w:sz w:val="24"/>
        </w:rPr>
        <w:t>“</w:t>
      </w:r>
      <w:r>
        <w:rPr>
          <w:rFonts w:hint="eastAsia" w:ascii="宋体" w:hAnsi="宋体" w:eastAsia="宋体"/>
          <w:sz w:val="24"/>
          <w:lang w:eastAsia="zh-CN"/>
        </w:rPr>
        <w:t>传承经典文化 同玩民间游戏</w:t>
      </w:r>
      <w:r>
        <w:rPr>
          <w:rFonts w:hint="eastAsia" w:ascii="宋体" w:hAnsi="宋体" w:eastAsia="宋体"/>
          <w:sz w:val="24"/>
        </w:rPr>
        <w:t>”第</w:t>
      </w:r>
      <w:r>
        <w:rPr>
          <w:rFonts w:hint="eastAsia" w:ascii="宋体" w:hAnsi="宋体" w:eastAsia="宋体"/>
          <w:sz w:val="24"/>
          <w:lang w:eastAsia="zh-CN"/>
        </w:rPr>
        <w:t>三</w:t>
      </w:r>
      <w:r>
        <w:rPr>
          <w:rFonts w:hint="eastAsia" w:ascii="宋体" w:hAnsi="宋体" w:eastAsia="宋体"/>
          <w:sz w:val="24"/>
        </w:rPr>
        <w:t>届春之乐</w:t>
      </w:r>
      <w:r>
        <w:rPr>
          <w:rFonts w:ascii="宋体" w:hAnsi="宋体" w:eastAsia="宋体"/>
          <w:sz w:val="24"/>
        </w:rPr>
        <w:t>运动</w:t>
      </w:r>
      <w:r>
        <w:rPr>
          <w:rFonts w:hint="eastAsia" w:ascii="宋体" w:hAnsi="宋体" w:eastAsia="宋体"/>
          <w:sz w:val="24"/>
        </w:rPr>
        <w:t>节</w:t>
      </w:r>
      <w:r>
        <w:rPr>
          <w:rFonts w:ascii="宋体" w:hAnsi="宋体" w:eastAsia="宋体"/>
          <w:sz w:val="24"/>
        </w:rPr>
        <w:t>开幕式</w:t>
      </w:r>
      <w:r>
        <w:rPr>
          <w:rFonts w:hint="eastAsia" w:ascii="宋体" w:hAnsi="宋体" w:eastAsia="宋体"/>
          <w:sz w:val="24"/>
        </w:rPr>
        <w:t>。（责任人：张丽华 於云丹）</w:t>
      </w:r>
    </w:p>
    <w:p>
      <w:pPr>
        <w:spacing w:line="360" w:lineRule="auto"/>
        <w:rPr>
          <w:rFonts w:ascii="宋体" w:hAnsi="宋体" w:eastAsia="宋体"/>
          <w:b w:val="0"/>
          <w:bCs w:val="0"/>
          <w:sz w:val="24"/>
        </w:rPr>
      </w:pPr>
      <w:r>
        <w:rPr>
          <w:rFonts w:hint="eastAsia" w:ascii="宋体" w:hAnsi="宋体" w:eastAsia="宋体"/>
          <w:b/>
          <w:bCs/>
          <w:sz w:val="24"/>
        </w:rPr>
        <w:t>（二）系列活动二：生成“玩”的行动</w:t>
      </w:r>
      <w:r>
        <w:rPr>
          <w:rFonts w:hint="eastAsia" w:ascii="宋体" w:hAnsi="宋体" w:eastAsia="宋体"/>
          <w:b w:val="0"/>
          <w:bCs w:val="0"/>
          <w:sz w:val="24"/>
        </w:rPr>
        <w:t>（3月</w:t>
      </w:r>
      <w:r>
        <w:rPr>
          <w:rFonts w:hint="eastAsia" w:ascii="宋体" w:hAnsi="宋体" w:eastAsia="宋体"/>
          <w:b w:val="0"/>
          <w:bCs w:val="0"/>
          <w:sz w:val="24"/>
          <w:lang w:val="en-US" w:eastAsia="zh-CN"/>
        </w:rPr>
        <w:t>15</w:t>
      </w:r>
      <w:r>
        <w:rPr>
          <w:rFonts w:hint="eastAsia" w:ascii="宋体" w:hAnsi="宋体" w:eastAsia="宋体"/>
          <w:b w:val="0"/>
          <w:bCs w:val="0"/>
          <w:sz w:val="24"/>
        </w:rPr>
        <w:t>日－</w:t>
      </w:r>
      <w:r>
        <w:rPr>
          <w:rFonts w:hint="eastAsia" w:ascii="宋体" w:hAnsi="宋体" w:eastAsia="宋体"/>
          <w:b w:val="0"/>
          <w:bCs w:val="0"/>
          <w:sz w:val="24"/>
          <w:lang w:val="en-US" w:eastAsia="zh-CN"/>
        </w:rPr>
        <w:t>6</w:t>
      </w:r>
      <w:r>
        <w:rPr>
          <w:rFonts w:hint="eastAsia" w:ascii="宋体" w:hAnsi="宋体" w:eastAsia="宋体"/>
          <w:b w:val="0"/>
          <w:bCs w:val="0"/>
          <w:sz w:val="24"/>
        </w:rPr>
        <w:t>月</w:t>
      </w:r>
      <w:r>
        <w:rPr>
          <w:rFonts w:hint="eastAsia" w:ascii="宋体" w:hAnsi="宋体" w:eastAsia="宋体"/>
          <w:b w:val="0"/>
          <w:bCs w:val="0"/>
          <w:sz w:val="24"/>
          <w:lang w:val="en-US" w:eastAsia="zh-CN"/>
        </w:rPr>
        <w:t>18</w:t>
      </w:r>
      <w:r>
        <w:rPr>
          <w:rFonts w:hint="eastAsia" w:ascii="宋体" w:hAnsi="宋体" w:eastAsia="宋体"/>
          <w:b w:val="0"/>
          <w:bCs w:val="0"/>
          <w:sz w:val="24"/>
        </w:rPr>
        <w:t>日）</w:t>
      </w:r>
    </w:p>
    <w:p>
      <w:pPr>
        <w:spacing w:line="360" w:lineRule="auto"/>
        <w:rPr>
          <w:rFonts w:hint="eastAsia" w:cs="宋体" w:asciiTheme="minorEastAsia" w:hAnsiTheme="minorEastAsia"/>
          <w:b/>
          <w:bCs/>
          <w:color w:val="000000" w:themeColor="text1"/>
          <w:kern w:val="0"/>
          <w:sz w:val="24"/>
          <w14:textFill>
            <w14:solidFill>
              <w14:schemeClr w14:val="tx1"/>
            </w14:solidFill>
          </w14:textFill>
        </w:rPr>
      </w:pPr>
      <w:r>
        <w:rPr>
          <w:rFonts w:hint="eastAsia" w:ascii="宋体" w:hAnsi="宋体" w:eastAsia="宋体" w:cs="宋体"/>
          <w:b/>
          <w:bCs/>
          <w:sz w:val="24"/>
          <w:szCs w:val="24"/>
          <w:lang w:val="en-US" w:eastAsia="zh-CN"/>
        </w:rPr>
        <w:t>1.教师篇</w:t>
      </w:r>
      <w:r>
        <w:rPr>
          <w:rFonts w:hint="eastAsia" w:cs="宋体" w:asciiTheme="minorEastAsia" w:hAnsiTheme="minorEastAsia"/>
          <w:b/>
          <w:bCs/>
          <w:color w:val="000000" w:themeColor="text1"/>
          <w:kern w:val="0"/>
          <w:sz w:val="24"/>
          <w14:textFill>
            <w14:solidFill>
              <w14:schemeClr w14:val="tx1"/>
            </w14:solidFill>
          </w14:textFill>
        </w:rPr>
        <w:t>（责任人：於惠娟、许多琪）</w:t>
      </w:r>
    </w:p>
    <w:p>
      <w:pPr>
        <w:spacing w:line="360" w:lineRule="auto"/>
        <w:ind w:firstLine="480" w:firstLineChars="200"/>
        <w:rPr>
          <w:rFonts w:hint="eastAsia" w:ascii="宋体" w:hAnsi="宋体" w:eastAsia="宋体" w:cs="宋体"/>
          <w:sz w:val="24"/>
          <w:szCs w:val="24"/>
        </w:rPr>
      </w:pPr>
      <w:r>
        <w:rPr>
          <w:rFonts w:hint="eastAsia" w:cs="宋体" w:asciiTheme="minorEastAsia" w:hAnsiTheme="minorEastAsia"/>
          <w:color w:val="000000" w:themeColor="text1"/>
          <w:kern w:val="0"/>
          <w:sz w:val="24"/>
          <w:lang w:eastAsia="zh-CN"/>
          <w14:textFill>
            <w14:solidFill>
              <w14:schemeClr w14:val="tx1"/>
            </w14:solidFill>
          </w14:textFill>
        </w:rPr>
        <w:t>（</w:t>
      </w:r>
      <w:r>
        <w:rPr>
          <w:rFonts w:hint="eastAsia" w:cs="宋体" w:asciiTheme="minorEastAsia" w:hAnsiTheme="minorEastAsia"/>
          <w:color w:val="000000" w:themeColor="text1"/>
          <w:kern w:val="0"/>
          <w:sz w:val="24"/>
          <w:lang w:val="en-US" w:eastAsia="zh-CN"/>
          <w14:textFill>
            <w14:solidFill>
              <w14:schemeClr w14:val="tx1"/>
            </w14:solidFill>
          </w14:textFill>
        </w:rPr>
        <w:t>1</w:t>
      </w:r>
      <w:r>
        <w:rPr>
          <w:rFonts w:hint="eastAsia" w:cs="宋体" w:asciiTheme="minorEastAsia" w:hAnsiTheme="minorEastAsia"/>
          <w:color w:val="000000" w:themeColor="text1"/>
          <w:kern w:val="0"/>
          <w:sz w:val="24"/>
          <w:lang w:eastAsia="zh-CN"/>
          <w14:textFill>
            <w14:solidFill>
              <w14:schemeClr w14:val="tx1"/>
            </w14:solidFill>
          </w14:textFill>
        </w:rPr>
        <w:t>）</w:t>
      </w:r>
      <w:r>
        <w:rPr>
          <w:rFonts w:hint="eastAsia" w:ascii="宋体" w:hAnsi="宋体" w:eastAsia="宋体" w:cs="宋体"/>
          <w:sz w:val="24"/>
          <w:szCs w:val="24"/>
        </w:rPr>
        <w:t>体育民游，渗</w:t>
      </w:r>
      <w:r>
        <w:rPr>
          <w:rFonts w:hint="eastAsia" w:ascii="宋体" w:hAnsi="宋体" w:eastAsia="宋体" w:cs="宋体"/>
          <w:sz w:val="24"/>
          <w:szCs w:val="24"/>
          <w:lang w:eastAsia="zh-CN"/>
        </w:rPr>
        <w:t>入</w:t>
      </w:r>
      <w:r>
        <w:rPr>
          <w:rFonts w:hint="eastAsia" w:ascii="宋体" w:hAnsi="宋体" w:eastAsia="宋体" w:cs="宋体"/>
          <w:sz w:val="24"/>
          <w:szCs w:val="24"/>
        </w:rPr>
        <w:t>课程。（总负责：各级组长-方案，完成责任人:各班班主任）</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各级组制定特色课程方案，将民间传统体育游戏与课程结合，渗透在日常的生活中：晨间谈话、特色教学、户外活动、区域活动等促进幼儿各方面能力的发展，具体可从以下几个方面开展实施。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rPr>
        <w:t>①</w:t>
      </w:r>
      <w:r>
        <w:rPr>
          <w:rFonts w:hint="eastAsia" w:ascii="宋体" w:hAnsi="宋体" w:eastAsia="宋体" w:cs="宋体"/>
          <w:sz w:val="24"/>
          <w:szCs w:val="24"/>
        </w:rPr>
        <w:t>根据幼儿的年龄特点，结合调查表进行谈话活动，记录幼儿典型原话，了解幼儿的现有经验,进行归纳整理。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rPr>
        <w:t>②</w:t>
      </w:r>
      <w:r>
        <w:rPr>
          <w:rFonts w:hint="eastAsia" w:ascii="宋体" w:hAnsi="宋体" w:eastAsia="宋体" w:cs="宋体"/>
          <w:sz w:val="24"/>
          <w:szCs w:val="24"/>
        </w:rPr>
        <w:t>每周关于体育民游的晨间谈话。(结合运动节,创新点名环节)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rPr>
        <w:t>③</w:t>
      </w:r>
      <w:r>
        <w:rPr>
          <w:rFonts w:hint="eastAsia" w:ascii="宋体" w:hAnsi="宋体" w:eastAsia="宋体" w:cs="宋体"/>
          <w:sz w:val="24"/>
          <w:szCs w:val="24"/>
        </w:rPr>
        <w:t>班级文化的彰显。（环境、区域等）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rPr>
      </w:pPr>
      <w:r>
        <w:rPr>
          <w:rFonts w:hint="eastAsia" w:ascii="宋体" w:hAnsi="宋体" w:eastAsia="宋体" w:cs="宋体"/>
          <w:sz w:val="24"/>
        </w:rPr>
        <w:t>④</w:t>
      </w:r>
      <w:r>
        <w:rPr>
          <w:rFonts w:hint="eastAsia" w:ascii="宋体" w:hAnsi="宋体" w:eastAsia="宋体"/>
          <w:sz w:val="24"/>
        </w:rPr>
        <w:t>各级组根据幼儿年龄特点，以不同的形式每周评选出班级“民游星宝贝”，呈现于家园栏。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rPr>
      </w:pPr>
      <w:r>
        <w:rPr>
          <w:rFonts w:hint="eastAsia" w:ascii="宋体" w:hAnsi="宋体" w:eastAsia="宋体" w:cs="宋体"/>
          <w:sz w:val="24"/>
        </w:rPr>
        <w:t>⑤</w:t>
      </w:r>
      <w:r>
        <w:rPr>
          <w:rFonts w:hint="eastAsia" w:ascii="宋体" w:hAnsi="宋体" w:eastAsia="宋体"/>
          <w:sz w:val="24"/>
        </w:rPr>
        <w:t>班级通过调查表，谈话，创新确定一个班级的民间游戏，要求每个孩子必须都会玩。各级组根据年龄特点商讨确定本年龄段的体育民游项目。形成一组一特色，在此基础上形成一班一特色。（根据年龄特点各级组确定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rPr>
      </w:pPr>
      <w:r>
        <w:rPr>
          <w:rFonts w:hint="eastAsia" w:ascii="宋体" w:hAnsi="宋体" w:eastAsia="宋体" w:cs="宋体"/>
          <w:sz w:val="24"/>
        </w:rPr>
        <w:t>⑥</w:t>
      </w:r>
      <w:r>
        <w:rPr>
          <w:rFonts w:hint="eastAsia" w:ascii="宋体" w:hAnsi="宋体" w:eastAsia="宋体"/>
          <w:sz w:val="24"/>
        </w:rPr>
        <w:t>通过各种形式让孩子知道幼儿园户外体育活动的民间体育项目有哪些，并会玩。要求通过观察记录呈现孩子表现及能力方面的提升。</w:t>
      </w:r>
    </w:p>
    <w:p>
      <w:pPr>
        <w:pStyle w:val="6"/>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asciiTheme="minorEastAsia" w:hAnsiTheme="minorEastAsia" w:eastAsiaTheme="minorEastAsia"/>
        </w:rPr>
      </w:pP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2</w:t>
      </w:r>
      <w:r>
        <w:rPr>
          <w:rFonts w:hint="eastAsia" w:asciiTheme="minorEastAsia" w:hAnsiTheme="minorEastAsia" w:eastAsiaTheme="minorEastAsia"/>
          <w:lang w:eastAsia="zh-CN"/>
        </w:rPr>
        <w:t>）</w:t>
      </w:r>
      <w:r>
        <w:rPr>
          <w:rFonts w:hint="eastAsia" w:asciiTheme="minorEastAsia" w:hAnsiTheme="minorEastAsia" w:eastAsiaTheme="minorEastAsia"/>
        </w:rPr>
        <w:t>快乐民游 争集“星卡”（责任人：许多琪）</w:t>
      </w:r>
    </w:p>
    <w:p>
      <w:pPr>
        <w:pStyle w:val="6"/>
        <w:shd w:val="clear" w:color="auto" w:fill="FFFFFF"/>
        <w:adjustRightInd w:val="0"/>
        <w:snapToGrid w:val="0"/>
        <w:spacing w:beforeAutospacing="0" w:afterAutospacing="0" w:line="360" w:lineRule="auto"/>
        <w:ind w:firstLine="120" w:firstLineChars="50"/>
        <w:rPr>
          <w:rFonts w:hint="eastAsia" w:ascii="宋体" w:hAnsi="宋体" w:eastAsia="宋体"/>
          <w:sz w:val="24"/>
        </w:rPr>
      </w:pPr>
      <w:r>
        <w:rPr>
          <w:rFonts w:hint="eastAsia" w:asciiTheme="minorEastAsia" w:hAnsiTheme="minorEastAsia" w:eastAsiaTheme="minorEastAsia"/>
        </w:rPr>
        <w:t xml:space="preserve">    小中各班级确通过孩子运动节的表现（健康星、技能星、友爱星、合作星、快乐星），确定五星卡，大班在此基础上增加“创意星”六星卡。并以统计表格，于活动结束，各班评出园部的“民游星宝贝”（具体事例需要有照片等可支撑的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sz w:val="24"/>
          <w:lang w:val="en-US" w:eastAsia="zh-CN"/>
        </w:rPr>
      </w:pPr>
      <w:r>
        <w:rPr>
          <w:rFonts w:hint="eastAsia" w:ascii="宋体" w:hAnsi="宋体" w:eastAsia="宋体"/>
          <w:sz w:val="24"/>
          <w:lang w:val="en-US" w:eastAsia="zh-CN"/>
        </w:rPr>
        <w:t>（3）体育民游，我会玩（责任人：徐华妹）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lang w:val="en-US" w:eastAsia="zh-CN"/>
        </w:rPr>
      </w:pPr>
      <w:r>
        <w:rPr>
          <w:rFonts w:hint="eastAsia" w:ascii="宋体" w:hAnsi="宋体" w:eastAsia="宋体"/>
          <w:sz w:val="24"/>
          <w:lang w:val="en-US" w:eastAsia="zh-CN"/>
        </w:rPr>
        <w:t>利用每周升旗仪式介绍一个自己会玩的民间游戏，可以是自己展示，或者是请幼儿展示自己介绍。（3月22日开始）</w:t>
      </w:r>
    </w:p>
    <w:p>
      <w:pPr>
        <w:spacing w:line="360" w:lineRule="auto"/>
        <w:ind w:firstLine="240" w:firstLineChars="100"/>
        <w:rPr>
          <w:rFonts w:hint="eastAsia" w:ascii="宋体" w:hAnsi="宋体" w:eastAsia="宋体"/>
          <w:sz w:val="24"/>
          <w:lang w:val="en-US" w:eastAsia="zh-CN"/>
        </w:rPr>
      </w:pPr>
      <w:r>
        <w:rPr>
          <w:rFonts w:hint="eastAsia" w:ascii="宋体" w:hAnsi="宋体" w:eastAsia="宋体"/>
          <w:sz w:val="24"/>
        </w:rPr>
        <w:t>（</w:t>
      </w:r>
      <w:r>
        <w:rPr>
          <w:rFonts w:hint="eastAsia" w:ascii="宋体" w:hAnsi="宋体" w:eastAsia="宋体"/>
          <w:sz w:val="24"/>
          <w:lang w:val="en-US" w:eastAsia="zh-CN"/>
        </w:rPr>
        <w:t>4</w:t>
      </w:r>
      <w:r>
        <w:rPr>
          <w:rFonts w:hint="eastAsia" w:ascii="宋体" w:hAnsi="宋体" w:eastAsia="宋体"/>
          <w:sz w:val="24"/>
        </w:rPr>
        <w:t>）组织全园教工进行</w:t>
      </w:r>
      <w:r>
        <w:rPr>
          <w:rFonts w:hint="eastAsia" w:ascii="宋体" w:hAnsi="宋体" w:eastAsia="宋体"/>
          <w:sz w:val="24"/>
          <w:lang w:eastAsia="zh-CN"/>
        </w:rPr>
        <w:t>跳长绳</w:t>
      </w:r>
      <w:r>
        <w:rPr>
          <w:rFonts w:hint="eastAsia" w:ascii="宋体" w:hAnsi="宋体" w:eastAsia="宋体"/>
          <w:sz w:val="24"/>
        </w:rPr>
        <w:t>、</w:t>
      </w:r>
      <w:r>
        <w:rPr>
          <w:rFonts w:hint="eastAsia" w:ascii="宋体" w:hAnsi="宋体" w:eastAsia="宋体"/>
          <w:sz w:val="24"/>
          <w:lang w:eastAsia="zh-CN"/>
        </w:rPr>
        <w:t>拔河</w:t>
      </w:r>
      <w:r>
        <w:rPr>
          <w:rFonts w:hint="eastAsia" w:ascii="宋体" w:hAnsi="宋体" w:eastAsia="宋体"/>
          <w:sz w:val="24"/>
        </w:rPr>
        <w:t>比赛。（时间待定）（单项、集体）。（责任人：</w:t>
      </w:r>
      <w:r>
        <w:rPr>
          <w:rFonts w:hint="eastAsia" w:ascii="宋体" w:hAnsi="宋体" w:eastAsia="宋体"/>
          <w:sz w:val="24"/>
          <w:lang w:eastAsia="zh-CN"/>
        </w:rPr>
        <w:t>顾小琴</w:t>
      </w:r>
      <w:r>
        <w:rPr>
          <w:rFonts w:hint="eastAsia" w:ascii="宋体" w:hAnsi="宋体" w:eastAsia="宋体"/>
          <w:sz w:val="24"/>
        </w:rPr>
        <w:t>）</w:t>
      </w:r>
    </w:p>
    <w:p>
      <w:pPr>
        <w:numPr>
          <w:ilvl w:val="0"/>
          <w:numId w:val="0"/>
        </w:numPr>
        <w:spacing w:line="360" w:lineRule="auto"/>
        <w:rPr>
          <w:rFonts w:hint="eastAsia" w:ascii="宋体" w:hAnsi="宋体" w:eastAsia="宋体"/>
          <w:b/>
          <w:bCs/>
          <w:sz w:val="24"/>
          <w:lang w:val="en-US" w:eastAsia="zh-CN"/>
        </w:rPr>
      </w:pPr>
      <w:r>
        <w:rPr>
          <w:rFonts w:hint="eastAsia" w:ascii="宋体" w:hAnsi="宋体" w:eastAsia="宋体"/>
          <w:b/>
          <w:bCs/>
          <w:sz w:val="24"/>
          <w:lang w:val="en-US" w:eastAsia="zh-CN"/>
        </w:rPr>
        <w:t>2.幼儿篇</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仿宋_GB2312"/>
          <w:sz w:val="24"/>
        </w:rPr>
      </w:pPr>
      <w:r>
        <w:rPr>
          <w:rFonts w:hint="eastAsia" w:ascii="宋体" w:hAnsi="宋体" w:eastAsia="宋体" w:cs="仿宋_GB2312"/>
          <w:sz w:val="24"/>
          <w:lang w:val="en-US" w:eastAsia="zh-CN"/>
        </w:rPr>
        <w:t>（1）玩转民游：各级组</w:t>
      </w:r>
      <w:r>
        <w:rPr>
          <w:rFonts w:hint="eastAsia" w:ascii="宋体" w:hAnsi="宋体" w:eastAsia="宋体" w:cs="仿宋_GB2312"/>
          <w:sz w:val="24"/>
        </w:rPr>
        <w:t>学一项技能</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仿宋_GB2312"/>
          <w:sz w:val="24"/>
          <w:lang w:eastAsia="zh-CN"/>
        </w:rPr>
      </w:pPr>
      <w:r>
        <w:rPr>
          <w:rFonts w:hint="eastAsia" w:ascii="宋体" w:hAnsi="宋体" w:eastAsia="宋体" w:cs="仿宋_GB2312"/>
          <w:sz w:val="24"/>
        </w:rPr>
        <w:t>小班：</w:t>
      </w:r>
      <w:r>
        <w:rPr>
          <w:rFonts w:hint="eastAsia" w:ascii="宋体" w:hAnsi="宋体" w:eastAsia="宋体" w:cs="仿宋_GB2312"/>
          <w:sz w:val="24"/>
          <w:lang w:eastAsia="zh-CN"/>
        </w:rPr>
        <w:t>踩高跷（李丁）</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仿宋_GB2312"/>
          <w:sz w:val="24"/>
          <w:lang w:eastAsia="zh-CN"/>
        </w:rPr>
      </w:pPr>
      <w:r>
        <w:rPr>
          <w:rFonts w:hint="eastAsia" w:ascii="宋体" w:hAnsi="宋体" w:eastAsia="宋体" w:cs="仿宋_GB2312"/>
          <w:sz w:val="24"/>
        </w:rPr>
        <w:t>中班：</w:t>
      </w:r>
      <w:r>
        <w:rPr>
          <w:rFonts w:hint="eastAsia" w:ascii="宋体" w:hAnsi="宋体" w:eastAsia="宋体" w:cs="仿宋_GB2312"/>
          <w:sz w:val="24"/>
          <w:lang w:eastAsia="zh-CN"/>
        </w:rPr>
        <w:t>筷子快乐夹（张巧逢）</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仿宋_GB2312"/>
          <w:sz w:val="24"/>
          <w:lang w:eastAsia="zh-CN"/>
        </w:rPr>
      </w:pPr>
      <w:r>
        <w:rPr>
          <w:rFonts w:hint="eastAsia" w:ascii="宋体" w:hAnsi="宋体" w:eastAsia="宋体" w:cs="仿宋_GB2312"/>
          <w:sz w:val="24"/>
        </w:rPr>
        <w:t>大班：</w:t>
      </w:r>
      <w:r>
        <w:rPr>
          <w:rFonts w:hint="eastAsia" w:ascii="宋体" w:hAnsi="宋体" w:eastAsia="宋体" w:cs="仿宋_GB2312"/>
          <w:sz w:val="24"/>
          <w:lang w:eastAsia="zh-CN"/>
        </w:rPr>
        <w:t>花样</w:t>
      </w:r>
      <w:r>
        <w:rPr>
          <w:rFonts w:hint="eastAsia" w:ascii="宋体" w:hAnsi="宋体" w:eastAsia="宋体" w:cs="仿宋_GB2312"/>
          <w:sz w:val="24"/>
        </w:rPr>
        <w:t>跳绳</w:t>
      </w:r>
      <w:r>
        <w:rPr>
          <w:rFonts w:hint="eastAsia" w:ascii="宋体" w:hAnsi="宋体" w:eastAsia="宋体" w:cs="仿宋_GB2312"/>
          <w:sz w:val="24"/>
          <w:lang w:eastAsia="zh-CN"/>
        </w:rPr>
        <w:t>（陈晨）</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sz w:val="24"/>
        </w:rPr>
      </w:pPr>
      <w:r>
        <w:rPr>
          <w:rFonts w:hint="eastAsia" w:asciiTheme="minorEastAsia" w:hAnsiTheme="minorEastAsia"/>
          <w:sz w:val="24"/>
          <w:szCs w:val="24"/>
          <w:lang w:eastAsia="zh-CN"/>
        </w:rPr>
        <w:t>每个项目先在</w:t>
      </w:r>
      <w:r>
        <w:rPr>
          <w:rFonts w:hint="eastAsia" w:asciiTheme="minorEastAsia" w:hAnsiTheme="minorEastAsia"/>
          <w:sz w:val="24"/>
          <w:szCs w:val="24"/>
        </w:rPr>
        <w:t>班内</w:t>
      </w:r>
      <w:r>
        <w:rPr>
          <w:rFonts w:hint="eastAsia" w:asciiTheme="minorEastAsia" w:hAnsiTheme="minorEastAsia"/>
          <w:sz w:val="24"/>
          <w:szCs w:val="24"/>
          <w:lang w:eastAsia="zh-CN"/>
        </w:rPr>
        <w:t>进行</w:t>
      </w:r>
      <w:r>
        <w:rPr>
          <w:rFonts w:hint="eastAsia" w:asciiTheme="minorEastAsia" w:hAnsiTheme="minorEastAsia"/>
          <w:sz w:val="24"/>
          <w:szCs w:val="24"/>
        </w:rPr>
        <w:t>展示</w:t>
      </w:r>
      <w:r>
        <w:rPr>
          <w:rFonts w:hint="eastAsia" w:asciiTheme="minorEastAsia" w:hAnsiTheme="minorEastAsia"/>
          <w:sz w:val="24"/>
          <w:szCs w:val="24"/>
          <w:lang w:eastAsia="zh-CN"/>
        </w:rPr>
        <w:t>，</w:t>
      </w:r>
      <w:r>
        <w:rPr>
          <w:rFonts w:hint="eastAsia" w:asciiTheme="minorEastAsia" w:hAnsiTheme="minorEastAsia"/>
          <w:sz w:val="24"/>
          <w:szCs w:val="24"/>
        </w:rPr>
        <w:t>活动结束后，</w:t>
      </w:r>
      <w:r>
        <w:rPr>
          <w:rFonts w:hint="eastAsia" w:asciiTheme="minorEastAsia" w:hAnsiTheme="minorEastAsia"/>
          <w:sz w:val="24"/>
          <w:szCs w:val="24"/>
          <w:lang w:eastAsia="zh-CN"/>
        </w:rPr>
        <w:t>各班</w:t>
      </w:r>
      <w:r>
        <w:rPr>
          <w:rFonts w:hint="eastAsia" w:asciiTheme="minorEastAsia" w:hAnsiTheme="minorEastAsia"/>
          <w:sz w:val="24"/>
          <w:szCs w:val="24"/>
        </w:rPr>
        <w:t>挑选出</w:t>
      </w:r>
      <w:r>
        <w:rPr>
          <w:rFonts w:hint="eastAsia" w:asciiTheme="minorEastAsia" w:hAnsiTheme="minorEastAsia"/>
          <w:sz w:val="24"/>
          <w:szCs w:val="24"/>
          <w:lang w:val="en-US" w:eastAsia="zh-CN"/>
        </w:rPr>
        <w:t>5</w:t>
      </w:r>
      <w:r>
        <w:rPr>
          <w:rFonts w:hint="eastAsia" w:asciiTheme="minorEastAsia" w:hAnsiTheme="minorEastAsia"/>
          <w:sz w:val="24"/>
          <w:szCs w:val="24"/>
        </w:rPr>
        <w:t>名幼儿参加级组展示活动</w:t>
      </w:r>
      <w:r>
        <w:rPr>
          <w:rFonts w:hint="eastAsia" w:asciiTheme="minorEastAsia" w:hAnsiTheme="minorEastAsia"/>
          <w:sz w:val="24"/>
          <w:szCs w:val="24"/>
          <w:lang w:eastAsia="zh-CN"/>
        </w:rPr>
        <w:t>。</w:t>
      </w:r>
    </w:p>
    <w:p>
      <w:pPr>
        <w:pStyle w:val="6"/>
        <w:keepNext w:val="0"/>
        <w:keepLines w:val="0"/>
        <w:pageBreakBefore w:val="0"/>
        <w:numPr>
          <w:ilvl w:val="0"/>
          <w:numId w:val="2"/>
        </w:numP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lang w:eastAsia="zh-CN"/>
        </w:rPr>
      </w:pPr>
      <w:r>
        <w:rPr>
          <w:rFonts w:hint="eastAsia" w:asciiTheme="minorEastAsia" w:hAnsiTheme="minorEastAsia" w:eastAsiaTheme="minorEastAsia"/>
        </w:rPr>
        <w:t>体育民游 玩嗨全场</w:t>
      </w:r>
      <w:r>
        <w:rPr>
          <w:rFonts w:hint="eastAsia" w:asciiTheme="minorEastAsia" w:hAnsiTheme="minorEastAsia" w:eastAsiaTheme="minorEastAsia"/>
          <w:lang w:eastAsia="zh-CN"/>
        </w:rPr>
        <w:t>（责任人：徐培、王姣、黄芬，主负责：王娇）</w:t>
      </w:r>
    </w:p>
    <w:p>
      <w:pPr>
        <w:pStyle w:val="6"/>
        <w:keepNext w:val="0"/>
        <w:keepLines w:val="0"/>
        <w:pageBreakBefore w:val="0"/>
        <w:numPr>
          <w:ilvl w:val="0"/>
          <w:numId w:val="0"/>
        </w:numP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rPr>
      </w:pPr>
      <w:r>
        <w:rPr>
          <w:rFonts w:hint="eastAsia" w:ascii="宋体" w:hAnsi="宋体" w:eastAsia="宋体" w:cs="宋体"/>
          <w:sz w:val="24"/>
        </w:rPr>
        <w:t>①</w:t>
      </w:r>
      <w:r>
        <w:rPr>
          <w:rFonts w:hint="eastAsia" w:asciiTheme="minorEastAsia" w:hAnsiTheme="minorEastAsia"/>
          <w:sz w:val="24"/>
        </w:rPr>
        <w:t>各级组通过调查、收集、商讨确定民间体育游戏比赛的活动名称，制定规则，开展民间体育游戏运动会。</w:t>
      </w:r>
      <w:r>
        <w:rPr>
          <w:rFonts w:hint="eastAsia" w:asciiTheme="minorEastAsia" w:hAnsiTheme="minorEastAsia" w:eastAsiaTheme="minorEastAsia"/>
        </w:rPr>
        <w:t xml:space="preserve"> </w:t>
      </w:r>
    </w:p>
    <w:p>
      <w:pPr>
        <w:keepNext w:val="0"/>
        <w:keepLines w:val="0"/>
        <w:pageBreakBefore w:val="0"/>
        <w:kinsoku/>
        <w:wordWrap/>
        <w:overflowPunct/>
        <w:topLinePunct w:val="0"/>
        <w:autoSpaceDE/>
        <w:autoSpaceDN/>
        <w:bidi w:val="0"/>
        <w:spacing w:line="360" w:lineRule="auto"/>
        <w:ind w:firstLine="480" w:firstLineChars="200"/>
        <w:textAlignment w:val="auto"/>
        <w:rPr>
          <w:rFonts w:asciiTheme="minorEastAsia" w:hAnsiTheme="minorEastAsia"/>
          <w:sz w:val="24"/>
        </w:rPr>
      </w:pPr>
      <w:r>
        <w:rPr>
          <w:rFonts w:hint="eastAsia" w:ascii="宋体" w:hAnsi="宋体" w:eastAsia="宋体" w:cs="宋体"/>
          <w:sz w:val="24"/>
          <w:lang w:val="en-US"/>
        </w:rPr>
        <w:t>②</w:t>
      </w:r>
      <w:r>
        <w:rPr>
          <w:rFonts w:hint="default" w:ascii="宋体" w:hAnsi="宋体" w:eastAsia="宋体" w:cs="仿宋_GB2312"/>
          <w:sz w:val="24"/>
          <w:lang w:val="en-US"/>
        </w:rPr>
        <w:t>本次运动会幼儿将以任务卡的形式参与到运动会中。教师提前准备好游戏场地，幼儿自由选择游戏场地完成游戏，最终完成任务卡的幼儿才能获得一个奖励。</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asciiTheme="minorEastAsia" w:hAnsiTheme="minorEastAsia"/>
          <w:sz w:val="24"/>
        </w:rPr>
      </w:pPr>
      <w:r>
        <w:rPr>
          <w:rFonts w:hint="eastAsia" w:ascii="宋体" w:hAnsi="宋体" w:eastAsia="宋体" w:cs="宋体"/>
          <w:sz w:val="24"/>
        </w:rPr>
        <w:t>③</w:t>
      </w:r>
      <w:r>
        <w:rPr>
          <w:rFonts w:hint="eastAsia" w:asciiTheme="minorEastAsia" w:hAnsiTheme="minorEastAsia"/>
          <w:sz w:val="24"/>
        </w:rPr>
        <w:t>要求：</w:t>
      </w:r>
    </w:p>
    <w:p>
      <w:pPr>
        <w:keepNext w:val="0"/>
        <w:keepLines w:val="0"/>
        <w:pageBreakBefore w:val="0"/>
        <w:kinsoku/>
        <w:wordWrap/>
        <w:overflowPunct/>
        <w:topLinePunct w:val="0"/>
        <w:autoSpaceDE/>
        <w:autoSpaceDN/>
        <w:bidi w:val="0"/>
        <w:snapToGrid w:val="0"/>
        <w:spacing w:line="360" w:lineRule="auto"/>
        <w:ind w:firstLine="480" w:firstLineChars="200"/>
        <w:textAlignment w:val="auto"/>
        <w:rPr>
          <w:rFonts w:asciiTheme="minorEastAsia" w:hAnsiTheme="minorEastAsia"/>
          <w:sz w:val="24"/>
        </w:rPr>
      </w:pPr>
      <w:r>
        <w:rPr>
          <w:rFonts w:hint="eastAsia" w:asciiTheme="minorEastAsia" w:hAnsiTheme="minorEastAsia"/>
          <w:sz w:val="24"/>
        </w:rPr>
        <w:t>A以幼儿自主报名为主参加比赛，中大班自己选择参赛号码牌，自己设计游戏规则，真正做到自由、自主。）</w:t>
      </w:r>
    </w:p>
    <w:p>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eastAsia="宋体"/>
          <w:sz w:val="24"/>
        </w:rPr>
      </w:pPr>
      <w:r>
        <w:rPr>
          <w:rFonts w:hint="eastAsia" w:ascii="宋体" w:hAnsi="宋体" w:eastAsia="宋体"/>
          <w:sz w:val="24"/>
        </w:rPr>
        <w:t>B结合服装、口号、班徽等以彰显</w:t>
      </w:r>
      <w:r>
        <w:rPr>
          <w:rFonts w:hint="eastAsia" w:ascii="宋体" w:hAnsi="宋体" w:eastAsia="宋体"/>
          <w:sz w:val="24"/>
          <w:lang w:eastAsia="zh-CN"/>
        </w:rPr>
        <w:t>我园</w:t>
      </w:r>
      <w:r>
        <w:rPr>
          <w:rFonts w:hint="eastAsia" w:ascii="宋体" w:hAnsi="宋体" w:eastAsia="宋体"/>
          <w:sz w:val="24"/>
        </w:rPr>
        <w:t>特色。</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sz w:val="24"/>
          <w:lang w:eastAsia="zh-CN"/>
        </w:rPr>
      </w:pPr>
      <w:r>
        <w:rPr>
          <w:rFonts w:hint="eastAsia" w:ascii="宋体" w:hAnsi="宋体" w:eastAsia="宋体"/>
          <w:sz w:val="24"/>
        </w:rPr>
        <w:t>C在运动会过程中征集家长志愿者</w:t>
      </w:r>
      <w:r>
        <w:rPr>
          <w:rFonts w:hint="eastAsia" w:ascii="宋体" w:hAnsi="宋体" w:eastAsia="宋体"/>
          <w:sz w:val="24"/>
          <w:lang w:eastAsia="zh-CN"/>
        </w:rPr>
        <w:t>，人数负责人确定。</w:t>
      </w:r>
    </w:p>
    <w:p>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b/>
          <w:bCs/>
          <w:sz w:val="24"/>
          <w:lang w:eastAsia="zh-CN"/>
        </w:rPr>
      </w:pPr>
      <w:r>
        <w:rPr>
          <w:rFonts w:hint="eastAsia" w:ascii="宋体" w:hAnsi="宋体" w:eastAsia="宋体"/>
          <w:b/>
          <w:bCs/>
          <w:sz w:val="24"/>
          <w:lang w:val="en-US" w:eastAsia="zh-CN"/>
        </w:rPr>
        <w:t>3.</w:t>
      </w:r>
      <w:r>
        <w:rPr>
          <w:rFonts w:hint="eastAsia" w:ascii="宋体" w:hAnsi="宋体" w:eastAsia="宋体"/>
          <w:b/>
          <w:bCs/>
          <w:sz w:val="24"/>
          <w:lang w:eastAsia="zh-CN"/>
        </w:rPr>
        <w:t>亲子篇：</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eastAsia="宋体"/>
          <w:sz w:val="24"/>
        </w:rPr>
      </w:pPr>
      <w:r>
        <w:rPr>
          <w:rFonts w:hint="eastAsia" w:ascii="宋体" w:hAnsi="宋体" w:eastAsia="宋体"/>
          <w:sz w:val="24"/>
        </w:rPr>
        <w:t xml:space="preserve"> </w:t>
      </w:r>
      <w:r>
        <w:rPr>
          <w:rFonts w:hint="eastAsia" w:ascii="宋体" w:hAnsi="宋体" w:eastAsia="宋体"/>
          <w:sz w:val="24"/>
          <w:lang w:val="en-US" w:eastAsia="zh-CN"/>
        </w:rPr>
        <w:t>1.</w:t>
      </w:r>
      <w:r>
        <w:rPr>
          <w:rFonts w:hint="eastAsia" w:ascii="宋体" w:hAnsi="宋体" w:eastAsia="宋体"/>
          <w:sz w:val="24"/>
        </w:rPr>
        <w:t>家园合作 家长助教 （责任人：</w:t>
      </w:r>
      <w:r>
        <w:rPr>
          <w:rFonts w:hint="eastAsia" w:ascii="宋体" w:hAnsi="宋体" w:eastAsia="宋体"/>
          <w:sz w:val="24"/>
          <w:lang w:eastAsia="zh-CN"/>
        </w:rPr>
        <w:t>张瑜</w:t>
      </w:r>
      <w:r>
        <w:rPr>
          <w:rFonts w:hint="eastAsia" w:ascii="宋体" w:hAnsi="宋体" w:eastAsia="宋体"/>
          <w:sz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sz w:val="24"/>
        </w:rPr>
      </w:pPr>
      <w:r>
        <w:rPr>
          <w:rFonts w:hint="eastAsia" w:asciiTheme="minorEastAsia" w:hAnsiTheme="minorEastAsia"/>
          <w:sz w:val="24"/>
        </w:rPr>
        <w:t>“民游嗨翻天，快乐当助教”鼓励家长走进我们的特色课程。</w:t>
      </w:r>
      <w:r>
        <w:rPr>
          <w:rFonts w:hint="eastAsia" w:asciiTheme="minorEastAsia" w:hAnsiTheme="minorEastAsia"/>
          <w:sz w:val="24"/>
          <w:lang w:eastAsia="zh-CN"/>
        </w:rPr>
        <w:t>（</w:t>
      </w:r>
      <w:r>
        <w:rPr>
          <w:rFonts w:hint="eastAsia" w:asciiTheme="minorEastAsia" w:hAnsiTheme="minorEastAsia"/>
          <w:sz w:val="24"/>
        </w:rPr>
        <w:t>持续</w:t>
      </w:r>
      <w:r>
        <w:rPr>
          <w:rFonts w:hint="eastAsia" w:asciiTheme="minorEastAsia" w:hAnsiTheme="minorEastAsia"/>
          <w:sz w:val="24"/>
          <w:lang w:eastAsia="zh-CN"/>
        </w:rPr>
        <w:t>四</w:t>
      </w:r>
      <w:r>
        <w:rPr>
          <w:rFonts w:hint="eastAsia" w:asciiTheme="minorEastAsia" w:hAnsiTheme="minorEastAsia"/>
          <w:sz w:val="24"/>
        </w:rPr>
        <w:t>周，每周可请一位家长</w:t>
      </w:r>
      <w:r>
        <w:rPr>
          <w:rFonts w:hint="eastAsia" w:asciiTheme="minorEastAsia" w:hAnsiTheme="minorEastAsia"/>
          <w:sz w:val="24"/>
          <w:lang w:eastAsia="zh-CN"/>
        </w:rPr>
        <w:t>（爸爸）</w:t>
      </w:r>
      <w:r>
        <w:rPr>
          <w:rFonts w:hint="eastAsia" w:asciiTheme="minorEastAsia" w:hAnsiTheme="minorEastAsia"/>
          <w:sz w:val="24"/>
        </w:rPr>
        <w:t>我园进行</w:t>
      </w:r>
      <w:r>
        <w:rPr>
          <w:rFonts w:hint="eastAsia" w:asciiTheme="minorEastAsia" w:hAnsiTheme="minorEastAsia"/>
          <w:sz w:val="24"/>
          <w:lang w:eastAsia="zh-CN"/>
        </w:rPr>
        <w:t>民游展示</w:t>
      </w:r>
      <w:r>
        <w:rPr>
          <w:rFonts w:hint="eastAsia" w:asciiTheme="minorEastAsia" w:hAnsiTheme="minorEastAsia"/>
          <w:sz w:val="24"/>
        </w:rPr>
        <w:t>的活动</w:t>
      </w:r>
      <w:r>
        <w:rPr>
          <w:rFonts w:hint="eastAsia" w:asciiTheme="minorEastAsia" w:hAnsiTheme="minorEastAsia"/>
          <w:sz w:val="24"/>
          <w:lang w:eastAsia="zh-CN"/>
        </w:rPr>
        <w:t>，时间：</w:t>
      </w:r>
      <w:r>
        <w:rPr>
          <w:rFonts w:hint="eastAsia" w:asciiTheme="minorEastAsia" w:hAnsiTheme="minorEastAsia"/>
          <w:sz w:val="24"/>
          <w:lang w:val="en-US" w:eastAsia="zh-CN"/>
        </w:rPr>
        <w:t>4月5日—4月30日</w:t>
      </w:r>
      <w:r>
        <w:rPr>
          <w:rFonts w:hint="eastAsia" w:asciiTheme="minorEastAsia" w:hAnsiTheme="minorEastAsia"/>
          <w:sz w:val="24"/>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sz w:val="24"/>
          <w:lang w:eastAsia="zh-CN"/>
        </w:rPr>
      </w:pPr>
      <w:r>
        <w:rPr>
          <w:rFonts w:hint="eastAsia" w:asciiTheme="minorEastAsia" w:hAnsiTheme="minorEastAsia"/>
          <w:sz w:val="24"/>
          <w:lang w:val="en-US" w:eastAsia="zh-CN"/>
        </w:rPr>
        <w:t>2.</w:t>
      </w:r>
      <w:r>
        <w:rPr>
          <w:rFonts w:hint="eastAsia" w:asciiTheme="minorEastAsia" w:hAnsiTheme="minorEastAsia"/>
          <w:sz w:val="24"/>
          <w:lang w:eastAsia="zh-CN"/>
        </w:rPr>
        <w:t>亲子运动打卡</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sz w:val="24"/>
          <w:lang w:val="en-US" w:eastAsia="zh-CN"/>
        </w:rPr>
      </w:pPr>
      <w:r>
        <w:rPr>
          <w:rFonts w:hint="eastAsia" w:asciiTheme="minorEastAsia" w:hAnsiTheme="minorEastAsia"/>
          <w:sz w:val="24"/>
          <w:lang w:eastAsia="zh-CN"/>
        </w:rPr>
        <w:t>一天一次亲子运动打卡，各班教师创建好</w:t>
      </w:r>
      <w:r>
        <w:rPr>
          <w:rFonts w:hint="eastAsia" w:asciiTheme="minorEastAsia" w:hAnsiTheme="minorEastAsia"/>
          <w:sz w:val="24"/>
          <w:lang w:val="en-US" w:eastAsia="zh-CN"/>
        </w:rPr>
        <w:t>QQ相册，时间为四周，前两周为各级组技能打卡，后两周创新打卡。以图片或者视频的方式上传群相册。（4月6日—5月2日）</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sz w:val="24"/>
          <w:lang w:val="en-US" w:eastAsia="zh-CN"/>
        </w:rPr>
      </w:pPr>
      <w:r>
        <w:rPr>
          <w:rFonts w:hint="eastAsia" w:asciiTheme="minorEastAsia" w:hAnsiTheme="minorEastAsia"/>
          <w:sz w:val="24"/>
          <w:lang w:val="en-US" w:eastAsia="zh-CN"/>
        </w:rPr>
        <w:t>3.传统节日玩传统游戏。</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仿宋_GB2312"/>
          <w:sz w:val="24"/>
          <w:lang w:eastAsia="zh-CN"/>
        </w:rPr>
      </w:pPr>
      <w:r>
        <w:rPr>
          <w:rFonts w:hint="eastAsia" w:ascii="宋体" w:hAnsi="宋体" w:eastAsia="宋体" w:cs="仿宋_GB2312"/>
          <w:sz w:val="24"/>
        </w:rPr>
        <w:t>清明节</w:t>
      </w:r>
      <w:r>
        <w:rPr>
          <w:rFonts w:hint="eastAsia" w:ascii="宋体" w:hAnsi="宋体" w:eastAsia="宋体" w:cs="仿宋_GB2312"/>
          <w:sz w:val="24"/>
          <w:lang w:eastAsia="zh-CN"/>
        </w:rPr>
        <w:t>：</w:t>
      </w:r>
      <w:r>
        <w:rPr>
          <w:rFonts w:hint="eastAsia" w:ascii="宋体" w:hAnsi="宋体" w:eastAsia="宋体" w:cs="仿宋_GB2312"/>
          <w:sz w:val="24"/>
        </w:rPr>
        <w:t>小班放风筝</w:t>
      </w:r>
      <w:r>
        <w:rPr>
          <w:rFonts w:hint="eastAsia" w:ascii="宋体" w:hAnsi="宋体" w:eastAsia="宋体" w:cs="仿宋_GB2312"/>
          <w:sz w:val="24"/>
          <w:lang w:eastAsia="zh-CN"/>
        </w:rPr>
        <w:t>（责任人：韩望月），</w:t>
      </w:r>
      <w:r>
        <w:rPr>
          <w:rFonts w:hint="eastAsia" w:ascii="宋体" w:hAnsi="宋体" w:eastAsia="宋体" w:cs="仿宋_GB2312"/>
          <w:sz w:val="24"/>
        </w:rPr>
        <w:t>中班亲子徒步</w:t>
      </w:r>
      <w:r>
        <w:rPr>
          <w:rFonts w:hint="eastAsia" w:ascii="宋体" w:hAnsi="宋体" w:eastAsia="宋体" w:cs="仿宋_GB2312"/>
          <w:sz w:val="24"/>
          <w:lang w:eastAsia="zh-CN"/>
        </w:rPr>
        <w:t>（责任人：刘雅玮），</w:t>
      </w:r>
      <w:r>
        <w:rPr>
          <w:rFonts w:hint="eastAsia" w:ascii="宋体" w:hAnsi="宋体" w:eastAsia="宋体" w:cs="仿宋_GB2312"/>
          <w:sz w:val="24"/>
        </w:rPr>
        <w:t>大班拔河</w:t>
      </w:r>
      <w:r>
        <w:rPr>
          <w:rFonts w:hint="eastAsia" w:ascii="宋体" w:hAnsi="宋体" w:eastAsia="宋体" w:cs="仿宋_GB2312"/>
          <w:sz w:val="24"/>
          <w:lang w:eastAsia="zh-CN"/>
        </w:rPr>
        <w:t>（责任人：陈丹）。</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heme="minorEastAsia" w:hAnsiTheme="minorEastAsia"/>
          <w:sz w:val="24"/>
          <w:lang w:val="en-US" w:eastAsia="zh-CN"/>
        </w:rPr>
      </w:pPr>
      <w:r>
        <w:rPr>
          <w:rFonts w:hint="eastAsia" w:ascii="宋体" w:hAnsi="宋体" w:eastAsia="宋体" w:cs="仿宋_GB2312"/>
          <w:sz w:val="24"/>
          <w:lang w:eastAsia="zh-CN"/>
        </w:rPr>
        <w:t>端午节：在家跟爸爸妈妈一起玩划龙舟游戏。</w:t>
      </w:r>
    </w:p>
    <w:p>
      <w:pPr>
        <w:snapToGrid w:val="0"/>
        <w:spacing w:line="360" w:lineRule="auto"/>
        <w:ind w:firstLine="118" w:firstLineChars="49"/>
        <w:rPr>
          <w:rFonts w:asciiTheme="minorEastAsia" w:hAnsiTheme="minorEastAsia"/>
          <w:b/>
          <w:sz w:val="24"/>
        </w:rPr>
      </w:pPr>
      <w:r>
        <w:rPr>
          <w:rFonts w:hint="eastAsia" w:asciiTheme="minorEastAsia" w:hAnsiTheme="minorEastAsia"/>
          <w:b/>
          <w:sz w:val="24"/>
        </w:rPr>
        <w:t>（三）系列活动三：收获“玩”的快乐（</w:t>
      </w:r>
      <w:r>
        <w:rPr>
          <w:rFonts w:hint="eastAsia" w:asciiTheme="minorEastAsia" w:hAnsiTheme="minorEastAsia"/>
          <w:b/>
          <w:sz w:val="24"/>
          <w:lang w:val="en-US" w:eastAsia="zh-CN"/>
        </w:rPr>
        <w:t xml:space="preserve"> 6</w:t>
      </w:r>
      <w:r>
        <w:rPr>
          <w:rFonts w:hint="eastAsia" w:asciiTheme="minorEastAsia" w:hAnsiTheme="minorEastAsia"/>
          <w:b/>
          <w:sz w:val="24"/>
        </w:rPr>
        <w:t>月</w:t>
      </w:r>
      <w:r>
        <w:rPr>
          <w:rFonts w:hint="eastAsia" w:asciiTheme="minorEastAsia" w:hAnsiTheme="minorEastAsia"/>
          <w:b/>
          <w:sz w:val="24"/>
          <w:lang w:val="en-US" w:eastAsia="zh-CN"/>
        </w:rPr>
        <w:t>1日</w:t>
      </w:r>
      <w:r>
        <w:rPr>
          <w:rFonts w:hint="eastAsia" w:asciiTheme="minorEastAsia" w:hAnsiTheme="minorEastAsia"/>
          <w:b/>
          <w:sz w:val="24"/>
        </w:rPr>
        <w:t>－</w:t>
      </w:r>
      <w:r>
        <w:rPr>
          <w:rFonts w:hint="eastAsia" w:asciiTheme="minorEastAsia" w:hAnsiTheme="minorEastAsia"/>
          <w:b/>
          <w:sz w:val="24"/>
          <w:lang w:val="en-US" w:eastAsia="zh-CN"/>
        </w:rPr>
        <w:t>6</w:t>
      </w:r>
      <w:r>
        <w:rPr>
          <w:rFonts w:hint="eastAsia" w:asciiTheme="minorEastAsia" w:hAnsiTheme="minorEastAsia"/>
          <w:b/>
          <w:sz w:val="24"/>
        </w:rPr>
        <w:t>月</w:t>
      </w:r>
      <w:r>
        <w:rPr>
          <w:rFonts w:hint="eastAsia" w:asciiTheme="minorEastAsia" w:hAnsiTheme="minorEastAsia"/>
          <w:b/>
          <w:sz w:val="24"/>
          <w:lang w:val="en-US" w:eastAsia="zh-CN"/>
        </w:rPr>
        <w:t>18</w:t>
      </w:r>
      <w:r>
        <w:rPr>
          <w:rFonts w:hint="eastAsia" w:asciiTheme="minorEastAsia" w:hAnsiTheme="minorEastAsia"/>
          <w:b/>
          <w:sz w:val="24"/>
        </w:rPr>
        <w:t>日）</w:t>
      </w:r>
    </w:p>
    <w:p>
      <w:pPr>
        <w:snapToGrid w:val="0"/>
        <w:spacing w:line="360" w:lineRule="auto"/>
        <w:rPr>
          <w:rFonts w:asciiTheme="minorEastAsia" w:hAnsiTheme="minorEastAsia"/>
          <w:sz w:val="24"/>
        </w:rPr>
      </w:pPr>
      <w:r>
        <w:rPr>
          <w:rFonts w:hint="eastAsia" w:asciiTheme="minorEastAsia" w:hAnsiTheme="minorEastAsia"/>
          <w:b/>
          <w:sz w:val="24"/>
        </w:rPr>
        <w:t xml:space="preserve">    </w:t>
      </w:r>
      <w:r>
        <w:rPr>
          <w:rFonts w:hint="eastAsia" w:asciiTheme="minorEastAsia" w:hAnsiTheme="minorEastAsia"/>
          <w:sz w:val="24"/>
        </w:rPr>
        <w:t>1</w:t>
      </w:r>
      <w:r>
        <w:rPr>
          <w:rFonts w:hint="eastAsia" w:asciiTheme="minorEastAsia" w:hAnsiTheme="minorEastAsia"/>
          <w:sz w:val="24"/>
          <w:lang w:val="en-US" w:eastAsia="zh-CN"/>
        </w:rPr>
        <w:t>.</w:t>
      </w:r>
      <w:r>
        <w:rPr>
          <w:rFonts w:hint="eastAsia" w:asciiTheme="minorEastAsia" w:hAnsiTheme="minorEastAsia"/>
          <w:sz w:val="24"/>
        </w:rPr>
        <w:t>各级组将收集活动照片，进行成果汇报。</w:t>
      </w:r>
    </w:p>
    <w:p>
      <w:pPr>
        <w:snapToGrid w:val="0"/>
        <w:spacing w:line="312" w:lineRule="auto"/>
        <w:ind w:firstLine="470" w:firstLineChars="196"/>
        <w:rPr>
          <w:rFonts w:ascii="宋体" w:hAnsi="宋体" w:eastAsia="宋体"/>
          <w:sz w:val="24"/>
        </w:rPr>
      </w:pPr>
      <w:r>
        <w:rPr>
          <w:rFonts w:hint="eastAsia" w:ascii="宋体" w:hAnsi="宋体" w:eastAsia="宋体"/>
          <w:sz w:val="24"/>
        </w:rPr>
        <w:t>2</w:t>
      </w:r>
      <w:r>
        <w:rPr>
          <w:rFonts w:hint="eastAsia" w:ascii="宋体" w:hAnsi="宋体" w:eastAsia="宋体"/>
          <w:sz w:val="24"/>
          <w:lang w:val="en-US" w:eastAsia="zh-CN"/>
        </w:rPr>
        <w:t>.</w:t>
      </w:r>
      <w:r>
        <w:rPr>
          <w:rFonts w:hint="eastAsia" w:ascii="宋体" w:hAnsi="宋体" w:eastAsia="宋体"/>
          <w:sz w:val="24"/>
        </w:rPr>
        <w:t>幼儿园分别评选出“民游星宝贝”各班两个、“民游星家庭”各班一个、“活力星教师”</w:t>
      </w:r>
      <w:r>
        <w:rPr>
          <w:rFonts w:hint="eastAsia" w:ascii="宋体" w:hAnsi="宋体" w:eastAsia="宋体"/>
          <w:sz w:val="24"/>
          <w:lang w:val="en-US" w:eastAsia="zh-CN"/>
        </w:rPr>
        <w:t>3</w:t>
      </w:r>
      <w:r>
        <w:rPr>
          <w:rFonts w:hint="eastAsia" w:ascii="宋体" w:hAnsi="宋体" w:eastAsia="宋体"/>
          <w:sz w:val="24"/>
        </w:rPr>
        <w:t>名、“民游星班级”</w:t>
      </w:r>
      <w:r>
        <w:rPr>
          <w:rFonts w:hint="eastAsia" w:ascii="宋体" w:hAnsi="宋体" w:eastAsia="宋体"/>
          <w:sz w:val="24"/>
          <w:lang w:val="en-US" w:eastAsia="zh-CN"/>
        </w:rPr>
        <w:t>3</w:t>
      </w:r>
      <w:r>
        <w:rPr>
          <w:rFonts w:hint="eastAsia" w:ascii="宋体" w:hAnsi="宋体" w:eastAsia="宋体"/>
          <w:sz w:val="24"/>
        </w:rPr>
        <w:t>个（责任人：倪元美）</w:t>
      </w:r>
    </w:p>
    <w:p>
      <w:pPr>
        <w:spacing w:line="360" w:lineRule="auto"/>
        <w:ind w:firstLine="472" w:firstLineChars="197"/>
        <w:rPr>
          <w:rFonts w:asciiTheme="minorEastAsia" w:hAnsiTheme="minorEastAsia"/>
          <w:sz w:val="24"/>
        </w:rPr>
      </w:pPr>
      <w:r>
        <w:rPr>
          <w:rFonts w:hint="eastAsia" w:ascii="宋体" w:hAnsi="宋体" w:eastAsia="宋体"/>
          <w:sz w:val="24"/>
        </w:rPr>
        <w:t>3</w:t>
      </w:r>
      <w:r>
        <w:rPr>
          <w:rFonts w:hint="eastAsia" w:ascii="宋体" w:hAnsi="宋体" w:eastAsia="宋体"/>
          <w:sz w:val="24"/>
          <w:lang w:val="en-US" w:eastAsia="zh-CN"/>
        </w:rPr>
        <w:t>.</w:t>
      </w:r>
      <w:r>
        <w:rPr>
          <w:rFonts w:hint="eastAsia" w:ascii="宋体" w:hAnsi="宋体" w:eastAsia="宋体"/>
          <w:sz w:val="24"/>
        </w:rPr>
        <w:t>20</w:t>
      </w:r>
      <w:r>
        <w:rPr>
          <w:rFonts w:hint="eastAsia" w:ascii="宋体" w:hAnsi="宋体" w:eastAsia="宋体"/>
          <w:sz w:val="24"/>
          <w:lang w:val="en-US" w:eastAsia="zh-CN"/>
        </w:rPr>
        <w:t>21</w:t>
      </w:r>
      <w:r>
        <w:rPr>
          <w:rFonts w:hint="eastAsia" w:ascii="宋体" w:hAnsi="宋体" w:eastAsia="宋体"/>
          <w:sz w:val="24"/>
        </w:rPr>
        <w:t>年</w:t>
      </w:r>
      <w:r>
        <w:rPr>
          <w:rFonts w:hint="eastAsia" w:ascii="宋体" w:hAnsi="宋体" w:eastAsia="宋体"/>
          <w:sz w:val="24"/>
          <w:lang w:val="en-US" w:eastAsia="zh-CN"/>
        </w:rPr>
        <w:t>6</w:t>
      </w:r>
      <w:r>
        <w:rPr>
          <w:rFonts w:hint="eastAsia" w:ascii="宋体" w:hAnsi="宋体" w:eastAsia="宋体"/>
          <w:sz w:val="24"/>
        </w:rPr>
        <w:t>月</w:t>
      </w:r>
      <w:r>
        <w:rPr>
          <w:rFonts w:hint="eastAsia" w:ascii="宋体" w:hAnsi="宋体" w:eastAsia="宋体"/>
          <w:sz w:val="24"/>
          <w:lang w:val="en-US" w:eastAsia="zh-CN"/>
        </w:rPr>
        <w:t>18</w:t>
      </w:r>
      <w:r>
        <w:rPr>
          <w:rFonts w:hint="eastAsia" w:ascii="宋体" w:hAnsi="宋体" w:eastAsia="宋体"/>
          <w:sz w:val="24"/>
        </w:rPr>
        <w:t>日举行运动节闭幕式。（责任人：</w:t>
      </w:r>
      <w:r>
        <w:rPr>
          <w:rFonts w:hint="eastAsia" w:ascii="宋体" w:hAnsi="宋体" w:eastAsia="宋体"/>
          <w:sz w:val="24"/>
          <w:lang w:eastAsia="zh-CN"/>
        </w:rPr>
        <w:t>姚芹、陈芝兰、王额，主负责：姚芹</w:t>
      </w:r>
      <w:r>
        <w:rPr>
          <w:rFonts w:hint="eastAsia" w:ascii="宋体" w:hAnsi="宋体" w:eastAsia="宋体"/>
          <w:sz w:val="24"/>
        </w:rPr>
        <w:t>）</w:t>
      </w:r>
    </w:p>
    <w:p>
      <w:pPr>
        <w:snapToGrid w:val="0"/>
        <w:spacing w:line="360" w:lineRule="auto"/>
        <w:ind w:firstLine="480" w:firstLineChars="200"/>
        <w:rPr>
          <w:rFonts w:asciiTheme="minorEastAsia" w:hAnsiTheme="minorEastAsia"/>
          <w:sz w:val="24"/>
        </w:rPr>
      </w:pPr>
      <w:r>
        <w:rPr>
          <w:rFonts w:hint="eastAsia" w:asciiTheme="minorEastAsia" w:hAnsiTheme="minorEastAsia"/>
          <w:sz w:val="24"/>
        </w:rPr>
        <w:t>4</w:t>
      </w:r>
      <w:r>
        <w:rPr>
          <w:rFonts w:hint="eastAsia" w:asciiTheme="minorEastAsia" w:hAnsiTheme="minorEastAsia"/>
          <w:sz w:val="24"/>
          <w:lang w:val="en-US" w:eastAsia="zh-CN"/>
        </w:rPr>
        <w:t>.</w:t>
      </w:r>
      <w:r>
        <w:rPr>
          <w:rFonts w:hint="eastAsia" w:asciiTheme="minorEastAsia" w:hAnsiTheme="minorEastAsia"/>
          <w:sz w:val="24"/>
        </w:rPr>
        <w:t>活动总结、收集整理资料</w:t>
      </w:r>
    </w:p>
    <w:p>
      <w:pPr>
        <w:snapToGrid w:val="0"/>
        <w:spacing w:line="360" w:lineRule="auto"/>
        <w:rPr>
          <w:rFonts w:asciiTheme="minorEastAsia" w:hAnsiTheme="minorEastAsia"/>
          <w:sz w:val="24"/>
        </w:rPr>
      </w:pPr>
      <w:r>
        <w:rPr>
          <w:rFonts w:hint="eastAsia" w:asciiTheme="minorEastAsia" w:hAnsiTheme="minorEastAsia"/>
          <w:sz w:val="24"/>
        </w:rPr>
        <w:t xml:space="preserve">  </w:t>
      </w:r>
      <w:r>
        <w:rPr>
          <w:rFonts w:hint="eastAsia" w:cs="仿宋_GB2312" w:asciiTheme="minorEastAsia" w:hAnsiTheme="minorEastAsia"/>
          <w:b/>
          <w:sz w:val="24"/>
        </w:rPr>
        <w:t>七、其他事项</w:t>
      </w:r>
      <w:bookmarkStart w:id="0" w:name="_GoBack"/>
      <w:bookmarkEnd w:id="0"/>
    </w:p>
    <w:p>
      <w:pPr>
        <w:snapToGrid w:val="0"/>
        <w:spacing w:line="360" w:lineRule="auto"/>
        <w:ind w:left="839" w:leftChars="228" w:hanging="360" w:hangingChars="150"/>
        <w:rPr>
          <w:rFonts w:asciiTheme="minorEastAsia" w:hAnsiTheme="minorEastAsia"/>
          <w:sz w:val="24"/>
        </w:rPr>
      </w:pPr>
      <w:r>
        <w:rPr>
          <w:rFonts w:asciiTheme="minorEastAsia" w:hAnsiTheme="minorEastAsia"/>
          <w:sz w:val="24"/>
        </w:rPr>
        <w:t>1</w:t>
      </w:r>
      <w:r>
        <w:rPr>
          <w:rFonts w:hint="eastAsia" w:asciiTheme="minorEastAsia" w:hAnsiTheme="minorEastAsia"/>
          <w:sz w:val="24"/>
          <w:lang w:val="en-US" w:eastAsia="zh-CN"/>
        </w:rPr>
        <w:t>.</w:t>
      </w:r>
      <w:r>
        <w:rPr>
          <w:rFonts w:hint="eastAsia" w:asciiTheme="minorEastAsia" w:hAnsiTheme="minorEastAsia"/>
          <w:sz w:val="24"/>
        </w:rPr>
        <w:t>各活动负责人要结合本园实际，提前制定活动方案，提前向园部汇报，并积极组织、</w:t>
      </w:r>
    </w:p>
    <w:p>
      <w:pPr>
        <w:snapToGrid w:val="0"/>
        <w:spacing w:line="360" w:lineRule="auto"/>
        <w:rPr>
          <w:rFonts w:asciiTheme="minorEastAsia" w:hAnsiTheme="minorEastAsia"/>
          <w:sz w:val="24"/>
        </w:rPr>
      </w:pPr>
      <w:r>
        <w:rPr>
          <w:rFonts w:hint="eastAsia" w:asciiTheme="minorEastAsia" w:hAnsiTheme="minorEastAsia"/>
          <w:sz w:val="24"/>
        </w:rPr>
        <w:t>调人员，广泛收集相关过程性资料及活动成果，归档整理。</w:t>
      </w:r>
    </w:p>
    <w:p>
      <w:pPr>
        <w:snapToGrid w:val="0"/>
        <w:spacing w:line="360" w:lineRule="auto"/>
        <w:ind w:firstLine="480" w:firstLineChars="200"/>
        <w:rPr>
          <w:rFonts w:asciiTheme="minorEastAsia" w:hAnsiTheme="minorEastAsia"/>
          <w:sz w:val="24"/>
        </w:rPr>
      </w:pPr>
      <w:r>
        <w:rPr>
          <w:rFonts w:asciiTheme="minorEastAsia" w:hAnsiTheme="minorEastAsia"/>
          <w:sz w:val="24"/>
        </w:rPr>
        <w:t>2</w:t>
      </w:r>
      <w:r>
        <w:rPr>
          <w:rFonts w:hint="eastAsia" w:asciiTheme="minorEastAsia" w:hAnsiTheme="minorEastAsia"/>
          <w:sz w:val="24"/>
          <w:lang w:val="en-US" w:eastAsia="zh-CN"/>
        </w:rPr>
        <w:t>.</w:t>
      </w:r>
      <w:r>
        <w:rPr>
          <w:rFonts w:hint="eastAsia" w:asciiTheme="minorEastAsia" w:hAnsiTheme="minorEastAsia"/>
          <w:sz w:val="24"/>
        </w:rPr>
        <w:t>活动过程中，责任教师要做到随时关注，细致缜密，确保活动高质量的开展。</w:t>
      </w:r>
    </w:p>
    <w:p>
      <w:pPr>
        <w:snapToGrid w:val="0"/>
        <w:spacing w:line="360" w:lineRule="auto"/>
        <w:ind w:firstLine="480" w:firstLineChars="200"/>
        <w:rPr>
          <w:rFonts w:asciiTheme="minorEastAsia" w:hAnsiTheme="minorEastAsia"/>
          <w:sz w:val="24"/>
        </w:rPr>
      </w:pPr>
      <w:r>
        <w:rPr>
          <w:rFonts w:hint="eastAsia" w:asciiTheme="minorEastAsia" w:hAnsiTheme="minorEastAsia"/>
          <w:sz w:val="24"/>
        </w:rPr>
        <w:t>3</w:t>
      </w:r>
      <w:r>
        <w:rPr>
          <w:rFonts w:hint="eastAsia" w:asciiTheme="minorEastAsia" w:hAnsiTheme="minorEastAsia"/>
          <w:sz w:val="24"/>
          <w:lang w:val="en-US" w:eastAsia="zh-CN"/>
        </w:rPr>
        <w:t>.</w:t>
      </w:r>
      <w:r>
        <w:rPr>
          <w:rFonts w:hint="eastAsia" w:asciiTheme="minorEastAsia" w:hAnsiTheme="minorEastAsia"/>
          <w:sz w:val="24"/>
        </w:rPr>
        <w:t>做好运动节相关活动通讯报道安排及微信退推送。</w:t>
      </w:r>
    </w:p>
    <w:p>
      <w:pPr>
        <w:rPr>
          <w:rFonts w:cs="仿宋_GB2312" w:asciiTheme="minorEastAsia" w:hAnsiTheme="minorEastAsia"/>
          <w:b/>
          <w:sz w:val="24"/>
        </w:rPr>
      </w:pPr>
    </w:p>
    <w:p>
      <w:pPr>
        <w:rPr>
          <w:rFonts w:cs="仿宋_GB2312" w:asciiTheme="minorEastAsia" w:hAnsiTheme="minorEastAsia"/>
          <w:b/>
          <w:sz w:val="24"/>
        </w:rPr>
      </w:pPr>
    </w:p>
    <w:p>
      <w:pPr>
        <w:rPr>
          <w:rFonts w:cs="仿宋_GB2312" w:asciiTheme="minorEastAsia" w:hAnsiTheme="minorEastAsia"/>
          <w:b/>
          <w:sz w:val="24"/>
        </w:rPr>
      </w:pPr>
    </w:p>
    <w:p>
      <w:pPr>
        <w:rPr>
          <w:rFonts w:cs="仿宋_GB2312" w:asciiTheme="minorEastAsia" w:hAnsiTheme="minorEastAsia"/>
          <w:b/>
          <w:sz w:val="24"/>
        </w:rPr>
      </w:pPr>
    </w:p>
    <w:p>
      <w:pPr>
        <w:rPr>
          <w:rFonts w:cs="仿宋_GB2312" w:asciiTheme="minorEastAsia" w:hAnsiTheme="minorEastAsia"/>
          <w:b/>
          <w:sz w:val="24"/>
        </w:rPr>
      </w:pPr>
    </w:p>
    <w:p>
      <w:pPr>
        <w:rPr>
          <w:rFonts w:cs="仿宋_GB2312" w:asciiTheme="minorEastAsia" w:hAnsiTheme="minorEastAsia"/>
          <w:b/>
          <w:sz w:val="24"/>
        </w:rPr>
      </w:pPr>
    </w:p>
    <w:p>
      <w:pPr>
        <w:rPr>
          <w:rFonts w:cs="仿宋_GB2312" w:asciiTheme="minorEastAsia" w:hAnsiTheme="minorEastAsia"/>
          <w:b/>
          <w:sz w:val="24"/>
        </w:rPr>
      </w:pPr>
    </w:p>
    <w:p>
      <w:pPr>
        <w:rPr>
          <w:rFonts w:cs="仿宋_GB2312" w:asciiTheme="minorEastAsia" w:hAnsiTheme="minorEastAsia"/>
          <w:b/>
          <w:sz w:val="24"/>
        </w:rPr>
      </w:pPr>
    </w:p>
    <w:p>
      <w:pPr>
        <w:rPr>
          <w:rFonts w:cs="仿宋_GB2312" w:asciiTheme="minorEastAsia" w:hAnsiTheme="minorEastAsia"/>
          <w:b/>
          <w:sz w:val="24"/>
        </w:rPr>
      </w:pPr>
      <w:r>
        <w:rPr>
          <w:rFonts w:hint="eastAsia" w:cs="仿宋_GB2312" w:asciiTheme="minorEastAsia" w:hAnsiTheme="minorEastAsia"/>
          <w:b/>
          <w:sz w:val="24"/>
        </w:rPr>
        <w:t>备注：具体责任人见活动负责人安排表</w:t>
      </w:r>
    </w:p>
    <w:p>
      <w:pPr>
        <w:rPr>
          <w:rFonts w:cs="仿宋_GB2312" w:asciiTheme="minorEastAsia" w:hAnsiTheme="minorEastAsia"/>
          <w:b/>
          <w:sz w:val="24"/>
        </w:rPr>
      </w:pPr>
    </w:p>
    <w:tbl>
      <w:tblPr>
        <w:tblStyle w:val="7"/>
        <w:tblW w:w="9522" w:type="dxa"/>
        <w:tblInd w:w="-204"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
      <w:tblGrid>
        <w:gridCol w:w="585"/>
        <w:gridCol w:w="856"/>
        <w:gridCol w:w="2268"/>
        <w:gridCol w:w="4253"/>
        <w:gridCol w:w="1560"/>
      </w:tblGrid>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402" w:hRule="atLeast"/>
        </w:trPr>
        <w:tc>
          <w:tcPr>
            <w:tcW w:w="1441" w:type="dxa"/>
            <w:gridSpan w:val="2"/>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b/>
                <w:sz w:val="24"/>
              </w:rPr>
            </w:pPr>
            <w:r>
              <w:rPr>
                <w:rFonts w:hint="eastAsia" w:cs="仿宋_GB2312" w:asciiTheme="minorEastAsia" w:hAnsiTheme="minorEastAsia"/>
                <w:b/>
                <w:sz w:val="24"/>
              </w:rPr>
              <w:t>活动篇章</w:t>
            </w:r>
          </w:p>
        </w:tc>
        <w:tc>
          <w:tcPr>
            <w:tcW w:w="2268"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b/>
                <w:sz w:val="24"/>
              </w:rPr>
            </w:pPr>
            <w:r>
              <w:rPr>
                <w:rFonts w:hint="eastAsia" w:cs="仿宋_GB2312" w:asciiTheme="minorEastAsia" w:hAnsiTheme="minorEastAsia"/>
                <w:b/>
                <w:sz w:val="24"/>
              </w:rPr>
              <w:t>活动项目</w:t>
            </w:r>
          </w:p>
        </w:tc>
        <w:tc>
          <w:tcPr>
            <w:tcW w:w="4253"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b/>
                <w:sz w:val="24"/>
              </w:rPr>
            </w:pPr>
            <w:r>
              <w:rPr>
                <w:rFonts w:hint="eastAsia" w:cs="仿宋_GB2312" w:asciiTheme="minorEastAsia" w:hAnsiTheme="minorEastAsia"/>
                <w:b/>
                <w:sz w:val="24"/>
              </w:rPr>
              <w:t>活动时间</w:t>
            </w:r>
          </w:p>
        </w:tc>
        <w:tc>
          <w:tcPr>
            <w:tcW w:w="1560"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b/>
                <w:sz w:val="24"/>
              </w:rPr>
            </w:pPr>
            <w:r>
              <w:rPr>
                <w:rFonts w:hint="eastAsia" w:cs="仿宋_GB2312" w:asciiTheme="minorEastAsia" w:hAnsiTheme="minorEastAsia"/>
                <w:b/>
                <w:sz w:val="24"/>
              </w:rPr>
              <w:t>项目负责人</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397" w:hRule="atLeast"/>
        </w:trPr>
        <w:tc>
          <w:tcPr>
            <w:tcW w:w="1441" w:type="dxa"/>
            <w:gridSpan w:val="2"/>
            <w:vMerge w:val="restart"/>
            <w:tcBorders>
              <w:top w:val="single" w:color="00000A" w:sz="4" w:space="0"/>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p>
            <w:pPr>
              <w:rPr>
                <w:rFonts w:cs="仿宋_GB2312" w:asciiTheme="minorEastAsia" w:hAnsiTheme="minorEastAsia"/>
                <w:sz w:val="24"/>
              </w:rPr>
            </w:pPr>
          </w:p>
          <w:p>
            <w:pPr>
              <w:rPr>
                <w:rFonts w:cs="仿宋_GB2312" w:asciiTheme="minorEastAsia" w:hAnsiTheme="minorEastAsia"/>
                <w:sz w:val="24"/>
              </w:rPr>
            </w:pPr>
          </w:p>
          <w:p>
            <w:pPr>
              <w:rPr>
                <w:rFonts w:cs="仿宋_GB2312" w:asciiTheme="minorEastAsia" w:hAnsiTheme="minorEastAsia"/>
                <w:sz w:val="24"/>
              </w:rPr>
            </w:pPr>
            <w:r>
              <w:rPr>
                <w:rFonts w:hint="eastAsia" w:cs="仿宋_GB2312" w:asciiTheme="minorEastAsia" w:hAnsiTheme="minorEastAsia"/>
                <w:sz w:val="24"/>
              </w:rPr>
              <w:t>预备篇</w:t>
            </w:r>
          </w:p>
        </w:tc>
        <w:tc>
          <w:tcPr>
            <w:tcW w:w="2268"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hint="eastAsia" w:cs="仿宋_GB2312" w:asciiTheme="minorEastAsia" w:hAnsiTheme="minorEastAsia"/>
                <w:sz w:val="24"/>
              </w:rPr>
              <w:t>方案上传</w:t>
            </w:r>
          </w:p>
        </w:tc>
        <w:tc>
          <w:tcPr>
            <w:tcW w:w="4253"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cs="仿宋_GB2312" w:asciiTheme="minorEastAsia" w:hAnsiTheme="minorEastAsia"/>
                <w:sz w:val="24"/>
              </w:rPr>
              <w:t>20</w:t>
            </w:r>
            <w:r>
              <w:rPr>
                <w:rFonts w:hint="eastAsia" w:cs="仿宋_GB2312" w:asciiTheme="minorEastAsia" w:hAnsiTheme="minorEastAsia"/>
                <w:sz w:val="24"/>
                <w:lang w:val="en-US" w:eastAsia="zh-CN"/>
              </w:rPr>
              <w:t>20</w:t>
            </w:r>
            <w:r>
              <w:rPr>
                <w:rFonts w:cs="仿宋_GB2312" w:asciiTheme="minorEastAsia" w:hAnsiTheme="minorEastAsia"/>
                <w:sz w:val="24"/>
              </w:rPr>
              <w:t>年3月</w:t>
            </w:r>
            <w:r>
              <w:rPr>
                <w:rFonts w:hint="eastAsia" w:cs="仿宋_GB2312" w:asciiTheme="minorEastAsia" w:hAnsiTheme="minorEastAsia"/>
                <w:sz w:val="24"/>
                <w:lang w:val="en-US" w:eastAsia="zh-CN"/>
              </w:rPr>
              <w:t>8</w:t>
            </w:r>
            <w:r>
              <w:rPr>
                <w:rFonts w:cs="仿宋_GB2312" w:asciiTheme="minorEastAsia" w:hAnsiTheme="minorEastAsia"/>
                <w:sz w:val="24"/>
              </w:rPr>
              <w:t>日</w:t>
            </w:r>
          </w:p>
        </w:tc>
        <w:tc>
          <w:tcPr>
            <w:tcW w:w="1560"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hint="eastAsia" w:cs="仿宋_GB2312" w:asciiTheme="minorEastAsia" w:hAnsiTheme="minorEastAsia" w:eastAsiaTheme="minorEastAsia"/>
                <w:sz w:val="24"/>
                <w:lang w:val="en-US" w:eastAsia="zh-CN"/>
              </w:rPr>
            </w:pPr>
            <w:r>
              <w:rPr>
                <w:rFonts w:hint="eastAsia" w:cs="仿宋_GB2312" w:asciiTheme="minorEastAsia" w:hAnsiTheme="minorEastAsia"/>
                <w:sz w:val="24"/>
                <w:lang w:val="en-US" w:eastAsia="zh-CN"/>
              </w:rPr>
              <w:t>张巧逢</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397" w:hRule="atLeast"/>
        </w:trPr>
        <w:tc>
          <w:tcPr>
            <w:tcW w:w="1441" w:type="dxa"/>
            <w:gridSpan w:val="2"/>
            <w:vMerge w:val="continue"/>
            <w:tcBorders>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00000A" w:sz="4" w:space="0"/>
              <w:left w:val="single" w:color="00000A" w:sz="4" w:space="0"/>
              <w:bottom w:val="single" w:color="auto" w:sz="4" w:space="0"/>
              <w:right w:val="single" w:color="00000A" w:sz="4" w:space="0"/>
            </w:tcBorders>
            <w:shd w:val="clear" w:color="auto" w:fill="auto"/>
            <w:tcMar>
              <w:left w:w="103" w:type="dxa"/>
            </w:tcMar>
            <w:vAlign w:val="center"/>
          </w:tcPr>
          <w:p>
            <w:pPr>
              <w:spacing w:line="0" w:lineRule="atLeast"/>
              <w:jc w:val="center"/>
              <w:rPr>
                <w:rFonts w:cs="仿宋_GB2312" w:asciiTheme="minorEastAsia" w:hAnsiTheme="minorEastAsia"/>
                <w:sz w:val="24"/>
              </w:rPr>
            </w:pPr>
            <w:r>
              <w:rPr>
                <w:rFonts w:hint="eastAsia" w:cs="仿宋_GB2312" w:asciiTheme="minorEastAsia" w:hAnsiTheme="minorEastAsia"/>
                <w:sz w:val="24"/>
              </w:rPr>
              <w:t>环境创设</w:t>
            </w:r>
          </w:p>
        </w:tc>
        <w:tc>
          <w:tcPr>
            <w:tcW w:w="4253" w:type="dxa"/>
            <w:tcBorders>
              <w:top w:val="single" w:color="00000A" w:sz="4" w:space="0"/>
              <w:left w:val="single" w:color="00000A" w:sz="4" w:space="0"/>
              <w:bottom w:val="single" w:color="auto" w:sz="4" w:space="0"/>
              <w:right w:val="single" w:color="00000A" w:sz="4" w:space="0"/>
            </w:tcBorders>
            <w:shd w:val="clear" w:color="auto" w:fill="auto"/>
            <w:tcMar>
              <w:left w:w="103" w:type="dxa"/>
            </w:tcMar>
            <w:vAlign w:val="center"/>
          </w:tcPr>
          <w:p>
            <w:pPr>
              <w:rPr>
                <w:rFonts w:hint="default" w:cs="仿宋_GB2312" w:asciiTheme="minorEastAsia" w:hAnsiTheme="minorEastAsia" w:eastAsiaTheme="minorEastAsia"/>
                <w:sz w:val="24"/>
                <w:lang w:val="en-US" w:eastAsia="zh-CN"/>
              </w:rPr>
            </w:pPr>
            <w:r>
              <w:rPr>
                <w:rFonts w:hint="eastAsia" w:cs="仿宋_GB2312" w:asciiTheme="minorEastAsia" w:hAnsiTheme="minorEastAsia"/>
                <w:sz w:val="24"/>
                <w:lang w:eastAsia="zh-CN"/>
              </w:rPr>
              <w:t>2021</w:t>
            </w:r>
            <w:r>
              <w:rPr>
                <w:rFonts w:cs="仿宋_GB2312" w:asciiTheme="minorEastAsia" w:hAnsiTheme="minorEastAsia"/>
                <w:sz w:val="24"/>
              </w:rPr>
              <w:t>年3月</w:t>
            </w:r>
            <w:r>
              <w:rPr>
                <w:rFonts w:hint="eastAsia" w:cs="仿宋_GB2312" w:asciiTheme="minorEastAsia" w:hAnsiTheme="minorEastAsia"/>
                <w:sz w:val="24"/>
                <w:lang w:val="en-US" w:eastAsia="zh-CN"/>
              </w:rPr>
              <w:t>12</w:t>
            </w:r>
            <w:r>
              <w:rPr>
                <w:rFonts w:cs="仿宋_GB2312" w:asciiTheme="minorEastAsia" w:hAnsiTheme="minorEastAsia"/>
                <w:sz w:val="24"/>
              </w:rPr>
              <w:t>日-</w:t>
            </w:r>
            <w:r>
              <w:rPr>
                <w:rFonts w:hint="eastAsia" w:cs="仿宋_GB2312" w:asciiTheme="minorEastAsia" w:hAnsiTheme="minorEastAsia"/>
                <w:sz w:val="24"/>
                <w:lang w:val="en-US" w:eastAsia="zh-CN"/>
              </w:rPr>
              <w:t>3</w:t>
            </w:r>
            <w:r>
              <w:rPr>
                <w:rFonts w:cs="仿宋_GB2312" w:asciiTheme="minorEastAsia" w:hAnsiTheme="minorEastAsia"/>
                <w:sz w:val="24"/>
              </w:rPr>
              <w:t>月</w:t>
            </w:r>
            <w:r>
              <w:rPr>
                <w:rFonts w:hint="eastAsia" w:cs="仿宋_GB2312" w:asciiTheme="minorEastAsia" w:hAnsiTheme="minorEastAsia"/>
                <w:sz w:val="24"/>
                <w:lang w:val="en-US" w:eastAsia="zh-CN"/>
              </w:rPr>
              <w:t>23</w:t>
            </w:r>
          </w:p>
        </w:tc>
        <w:tc>
          <w:tcPr>
            <w:tcW w:w="1560" w:type="dxa"/>
            <w:vMerge w:val="restart"/>
            <w:tcBorders>
              <w:top w:val="single" w:color="00000A" w:sz="4" w:space="0"/>
              <w:left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p>
          <w:p>
            <w:pPr>
              <w:rPr>
                <w:rFonts w:cs="仿宋_GB2312" w:asciiTheme="minorEastAsia" w:hAnsiTheme="minorEastAsia"/>
                <w:sz w:val="24"/>
              </w:rPr>
            </w:pPr>
            <w:r>
              <w:rPr>
                <w:rFonts w:hint="eastAsia" w:cs="仿宋_GB2312" w:asciiTheme="minorEastAsia" w:hAnsiTheme="minorEastAsia"/>
                <w:sz w:val="24"/>
              </w:rPr>
              <w:t>陈　丹</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397" w:hRule="atLeast"/>
        </w:trPr>
        <w:tc>
          <w:tcPr>
            <w:tcW w:w="1441" w:type="dxa"/>
            <w:gridSpan w:val="2"/>
            <w:vMerge w:val="continue"/>
            <w:tcBorders>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auto" w:sz="4" w:space="0"/>
              <w:left w:val="single" w:color="00000A" w:sz="4" w:space="0"/>
              <w:right w:val="single" w:color="00000A" w:sz="4" w:space="0"/>
            </w:tcBorders>
            <w:shd w:val="clear" w:color="auto" w:fill="auto"/>
            <w:tcMar>
              <w:left w:w="103" w:type="dxa"/>
            </w:tcMar>
            <w:vAlign w:val="center"/>
          </w:tcPr>
          <w:p>
            <w:pPr>
              <w:spacing w:line="0" w:lineRule="atLeast"/>
              <w:jc w:val="center"/>
              <w:rPr>
                <w:rFonts w:cs="仿宋_GB2312" w:asciiTheme="minorEastAsia" w:hAnsiTheme="minorEastAsia"/>
                <w:sz w:val="24"/>
              </w:rPr>
            </w:pPr>
            <w:r>
              <w:rPr>
                <w:rFonts w:hint="eastAsia" w:cs="仿宋_GB2312" w:asciiTheme="minorEastAsia" w:hAnsiTheme="minorEastAsia"/>
                <w:sz w:val="24"/>
              </w:rPr>
              <w:t>宣传海报</w:t>
            </w:r>
          </w:p>
        </w:tc>
        <w:tc>
          <w:tcPr>
            <w:tcW w:w="4253" w:type="dxa"/>
            <w:tcBorders>
              <w:top w:val="single" w:color="auto" w:sz="4" w:space="0"/>
              <w:left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lang w:eastAsia="zh-CN"/>
              </w:rPr>
              <w:t>2021</w:t>
            </w:r>
            <w:r>
              <w:rPr>
                <w:rFonts w:cs="仿宋_GB2312" w:asciiTheme="minorEastAsia" w:hAnsiTheme="minorEastAsia"/>
                <w:sz w:val="24"/>
              </w:rPr>
              <w:t>年3月</w:t>
            </w:r>
            <w:r>
              <w:rPr>
                <w:rFonts w:hint="eastAsia" w:cs="仿宋_GB2312" w:asciiTheme="minorEastAsia" w:hAnsiTheme="minorEastAsia"/>
                <w:sz w:val="24"/>
                <w:lang w:val="en-US" w:eastAsia="zh-CN"/>
              </w:rPr>
              <w:t>12</w:t>
            </w:r>
            <w:r>
              <w:rPr>
                <w:rFonts w:cs="仿宋_GB2312" w:asciiTheme="minorEastAsia" w:hAnsiTheme="minorEastAsia"/>
                <w:sz w:val="24"/>
              </w:rPr>
              <w:t>日</w:t>
            </w:r>
          </w:p>
        </w:tc>
        <w:tc>
          <w:tcPr>
            <w:tcW w:w="1560" w:type="dxa"/>
            <w:vMerge w:val="continue"/>
            <w:tcBorders>
              <w:left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397" w:hRule="atLeast"/>
        </w:trPr>
        <w:tc>
          <w:tcPr>
            <w:tcW w:w="1441" w:type="dxa"/>
            <w:gridSpan w:val="2"/>
            <w:vMerge w:val="continue"/>
            <w:tcBorders>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hint="eastAsia" w:cs="仿宋_GB2312" w:asciiTheme="minorEastAsia" w:hAnsiTheme="minorEastAsia"/>
                <w:sz w:val="24"/>
              </w:rPr>
              <w:t>竖幅</w:t>
            </w:r>
          </w:p>
        </w:tc>
        <w:tc>
          <w:tcPr>
            <w:tcW w:w="4253"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lang w:eastAsia="zh-CN"/>
              </w:rPr>
              <w:t>2021</w:t>
            </w:r>
            <w:r>
              <w:rPr>
                <w:rFonts w:cs="仿宋_GB2312" w:asciiTheme="minorEastAsia" w:hAnsiTheme="minorEastAsia"/>
                <w:sz w:val="24"/>
              </w:rPr>
              <w:t>年3月</w:t>
            </w:r>
            <w:r>
              <w:rPr>
                <w:rFonts w:hint="eastAsia" w:cs="仿宋_GB2312" w:asciiTheme="minorEastAsia" w:hAnsiTheme="minorEastAsia"/>
                <w:sz w:val="24"/>
                <w:lang w:val="en-US" w:eastAsia="zh-CN"/>
              </w:rPr>
              <w:t>15</w:t>
            </w:r>
            <w:r>
              <w:rPr>
                <w:rFonts w:cs="仿宋_GB2312" w:asciiTheme="minorEastAsia" w:hAnsiTheme="minorEastAsia"/>
                <w:sz w:val="24"/>
              </w:rPr>
              <w:t>日</w:t>
            </w:r>
          </w:p>
        </w:tc>
        <w:tc>
          <w:tcPr>
            <w:tcW w:w="1560"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hint="eastAsia" w:cs="仿宋_GB2312" w:asciiTheme="minorEastAsia" w:hAnsiTheme="minorEastAsia" w:eastAsiaTheme="minorEastAsia"/>
                <w:sz w:val="24"/>
                <w:lang w:eastAsia="zh-CN"/>
              </w:rPr>
            </w:pPr>
            <w:r>
              <w:rPr>
                <w:rFonts w:hint="eastAsia" w:cs="仿宋_GB2312" w:asciiTheme="minorEastAsia" w:hAnsiTheme="minorEastAsia"/>
                <w:sz w:val="24"/>
                <w:lang w:eastAsia="zh-CN"/>
              </w:rPr>
              <w:t>闵晓黎</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397" w:hRule="atLeast"/>
        </w:trPr>
        <w:tc>
          <w:tcPr>
            <w:tcW w:w="1441" w:type="dxa"/>
            <w:gridSpan w:val="2"/>
            <w:vMerge w:val="continue"/>
            <w:tcBorders>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hint="eastAsia" w:cs="仿宋_GB2312" w:asciiTheme="minorEastAsia" w:hAnsiTheme="minorEastAsia"/>
                <w:sz w:val="24"/>
              </w:rPr>
              <w:t>运动节开幕式</w:t>
            </w:r>
          </w:p>
        </w:tc>
        <w:tc>
          <w:tcPr>
            <w:tcW w:w="4253"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lang w:eastAsia="zh-CN"/>
              </w:rPr>
              <w:t>2021</w:t>
            </w:r>
            <w:r>
              <w:rPr>
                <w:rFonts w:cs="仿宋_GB2312" w:asciiTheme="minorEastAsia" w:hAnsiTheme="minorEastAsia"/>
                <w:sz w:val="24"/>
              </w:rPr>
              <w:t>年3月</w:t>
            </w:r>
            <w:r>
              <w:rPr>
                <w:rFonts w:hint="eastAsia" w:cs="仿宋_GB2312" w:asciiTheme="minorEastAsia" w:hAnsiTheme="minorEastAsia"/>
                <w:sz w:val="24"/>
                <w:lang w:val="en-US" w:eastAsia="zh-CN"/>
              </w:rPr>
              <w:t>17</w:t>
            </w:r>
            <w:r>
              <w:rPr>
                <w:rFonts w:cs="仿宋_GB2312" w:asciiTheme="minorEastAsia" w:hAnsiTheme="minorEastAsia"/>
                <w:sz w:val="24"/>
              </w:rPr>
              <w:t>日上午9:28</w:t>
            </w:r>
          </w:p>
        </w:tc>
        <w:tc>
          <w:tcPr>
            <w:tcW w:w="1560"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lang w:eastAsia="zh-CN"/>
              </w:rPr>
              <w:t>於云丹</w:t>
            </w:r>
            <w:r>
              <w:rPr>
                <w:rFonts w:hint="eastAsia" w:cs="仿宋_GB2312" w:asciiTheme="minorEastAsia" w:hAnsiTheme="minorEastAsia"/>
                <w:sz w:val="24"/>
              </w:rPr>
              <w:t>、张丽华</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397" w:hRule="atLeast"/>
        </w:trPr>
        <w:tc>
          <w:tcPr>
            <w:tcW w:w="1441" w:type="dxa"/>
            <w:gridSpan w:val="2"/>
            <w:vMerge w:val="continue"/>
            <w:tcBorders>
              <w:left w:val="single" w:color="00000A" w:sz="4" w:space="0"/>
              <w:bottom w:val="single" w:color="auto" w:sz="4" w:space="0"/>
              <w:right w:val="single" w:color="00000A" w:sz="4" w:space="0"/>
            </w:tcBorders>
            <w:shd w:val="clear" w:color="auto" w:fill="auto"/>
            <w:tcMar>
              <w:left w:w="103" w:type="dxa"/>
            </w:tcMar>
          </w:tcPr>
          <w:p>
            <w:pPr>
              <w:jc w:val="left"/>
              <w:rPr>
                <w:rFonts w:cs="仿宋_GB2312" w:asciiTheme="minorEastAsia" w:hAnsiTheme="minorEastAsia"/>
                <w:sz w:val="24"/>
              </w:rPr>
            </w:pPr>
          </w:p>
        </w:tc>
        <w:tc>
          <w:tcPr>
            <w:tcW w:w="2268" w:type="dxa"/>
            <w:tcBorders>
              <w:top w:val="single" w:color="00000A" w:sz="4" w:space="0"/>
              <w:left w:val="single" w:color="00000A" w:sz="4" w:space="0"/>
              <w:bottom w:val="single" w:color="auto"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hint="eastAsia" w:cs="仿宋_GB2312" w:asciiTheme="minorEastAsia" w:hAnsiTheme="minorEastAsia"/>
                <w:sz w:val="24"/>
              </w:rPr>
              <w:t>电子屏运动宣传</w:t>
            </w:r>
          </w:p>
        </w:tc>
        <w:tc>
          <w:tcPr>
            <w:tcW w:w="4253"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lang w:eastAsia="zh-CN"/>
              </w:rPr>
              <w:t>2021</w:t>
            </w:r>
            <w:r>
              <w:rPr>
                <w:rFonts w:cs="仿宋_GB2312" w:asciiTheme="minorEastAsia" w:hAnsiTheme="minorEastAsia"/>
                <w:sz w:val="24"/>
              </w:rPr>
              <w:t>年3月</w:t>
            </w:r>
            <w:r>
              <w:rPr>
                <w:rFonts w:hint="eastAsia" w:cs="仿宋_GB2312" w:asciiTheme="minorEastAsia" w:hAnsiTheme="minorEastAsia"/>
                <w:sz w:val="24"/>
                <w:lang w:val="en-US" w:eastAsia="zh-CN"/>
              </w:rPr>
              <w:t>15</w:t>
            </w:r>
            <w:r>
              <w:rPr>
                <w:rFonts w:cs="仿宋_GB2312" w:asciiTheme="minorEastAsia" w:hAnsiTheme="minorEastAsia"/>
                <w:sz w:val="24"/>
              </w:rPr>
              <w:t>日</w:t>
            </w:r>
          </w:p>
        </w:tc>
        <w:tc>
          <w:tcPr>
            <w:tcW w:w="1560"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rPr>
              <w:t>王 额</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513" w:hRule="atLeast"/>
        </w:trPr>
        <w:tc>
          <w:tcPr>
            <w:tcW w:w="585" w:type="dxa"/>
            <w:vMerge w:val="restart"/>
            <w:tcBorders>
              <w:top w:val="single" w:color="auto" w:sz="4" w:space="0"/>
              <w:left w:val="single" w:color="auto" w:sz="4" w:space="0"/>
              <w:right w:val="single" w:color="auto" w:sz="4" w:space="0"/>
            </w:tcBorders>
            <w:shd w:val="clear" w:color="auto" w:fill="auto"/>
            <w:tcMar>
              <w:left w:w="103" w:type="dxa"/>
            </w:tcMar>
          </w:tcPr>
          <w:p>
            <w:pPr>
              <w:rPr>
                <w:rFonts w:cs="仿宋_GB2312" w:asciiTheme="minorEastAsia" w:hAnsiTheme="minorEastAsia"/>
                <w:sz w:val="24"/>
              </w:rPr>
            </w:pPr>
          </w:p>
          <w:p>
            <w:pPr>
              <w:rPr>
                <w:rFonts w:cs="仿宋_GB2312" w:asciiTheme="minorEastAsia" w:hAnsiTheme="minorEastAsia"/>
                <w:sz w:val="24"/>
              </w:rPr>
            </w:pPr>
          </w:p>
          <w:p>
            <w:pPr>
              <w:rPr>
                <w:rFonts w:cs="仿宋_GB2312" w:asciiTheme="minorEastAsia" w:hAnsiTheme="minorEastAsia"/>
                <w:sz w:val="24"/>
              </w:rPr>
            </w:pPr>
            <w:r>
              <w:rPr>
                <w:rFonts w:hint="eastAsia" w:cs="仿宋_GB2312" w:asciiTheme="minorEastAsia" w:hAnsiTheme="minorEastAsia"/>
                <w:sz w:val="24"/>
              </w:rPr>
              <w:t>活</w:t>
            </w:r>
          </w:p>
          <w:p>
            <w:pPr>
              <w:rPr>
                <w:rFonts w:cs="仿宋_GB2312" w:asciiTheme="minorEastAsia" w:hAnsiTheme="minorEastAsia"/>
                <w:sz w:val="24"/>
              </w:rPr>
            </w:pPr>
          </w:p>
          <w:p>
            <w:pPr>
              <w:rPr>
                <w:rFonts w:cs="仿宋_GB2312" w:asciiTheme="minorEastAsia" w:hAnsiTheme="minorEastAsia"/>
                <w:sz w:val="24"/>
              </w:rPr>
            </w:pPr>
          </w:p>
          <w:p>
            <w:pPr>
              <w:rPr>
                <w:rFonts w:cs="仿宋_GB2312" w:asciiTheme="minorEastAsia" w:hAnsiTheme="minorEastAsia"/>
                <w:sz w:val="24"/>
              </w:rPr>
            </w:pPr>
            <w:r>
              <w:rPr>
                <w:rFonts w:hint="eastAsia" w:cs="仿宋_GB2312" w:asciiTheme="minorEastAsia" w:hAnsiTheme="minorEastAsia"/>
                <w:sz w:val="24"/>
              </w:rPr>
              <w:t>动</w:t>
            </w:r>
          </w:p>
          <w:p>
            <w:pPr>
              <w:rPr>
                <w:rFonts w:cs="仿宋_GB2312" w:asciiTheme="minorEastAsia" w:hAnsiTheme="minorEastAsia"/>
                <w:sz w:val="24"/>
              </w:rPr>
            </w:pPr>
          </w:p>
          <w:p>
            <w:pPr>
              <w:rPr>
                <w:rFonts w:cs="仿宋_GB2312" w:asciiTheme="minorEastAsia" w:hAnsiTheme="minorEastAsia"/>
                <w:sz w:val="24"/>
              </w:rPr>
            </w:pPr>
          </w:p>
          <w:p>
            <w:pPr>
              <w:rPr>
                <w:rFonts w:cs="仿宋_GB2312" w:asciiTheme="minorEastAsia" w:hAnsiTheme="minorEastAsia"/>
                <w:sz w:val="24"/>
              </w:rPr>
            </w:pPr>
            <w:r>
              <w:rPr>
                <w:rFonts w:hint="eastAsia" w:cs="仿宋_GB2312" w:asciiTheme="minorEastAsia" w:hAnsiTheme="minorEastAsia"/>
                <w:sz w:val="24"/>
              </w:rPr>
              <w:t>篇</w:t>
            </w:r>
          </w:p>
        </w:tc>
        <w:tc>
          <w:tcPr>
            <w:tcW w:w="856" w:type="dxa"/>
            <w:vMerge w:val="restart"/>
            <w:tcBorders>
              <w:top w:val="single" w:color="auto" w:sz="4" w:space="0"/>
              <w:left w:val="single" w:color="auto" w:sz="4" w:space="0"/>
              <w:right w:val="single" w:color="00000A" w:sz="4" w:space="0"/>
            </w:tcBorders>
            <w:shd w:val="clear" w:color="auto" w:fill="auto"/>
            <w:tcMar>
              <w:left w:w="103" w:type="dxa"/>
            </w:tcMar>
          </w:tcPr>
          <w:p>
            <w:pPr>
              <w:widowControl/>
              <w:spacing w:line="0" w:lineRule="atLeast"/>
              <w:jc w:val="left"/>
              <w:rPr>
                <w:rFonts w:cs="仿宋_GB2312" w:asciiTheme="minorEastAsia" w:hAnsiTheme="minorEastAsia"/>
                <w:sz w:val="24"/>
              </w:rPr>
            </w:pPr>
            <w:r>
              <w:rPr>
                <w:rFonts w:hint="eastAsia" w:cs="仿宋_GB2312" w:asciiTheme="minorEastAsia" w:hAnsiTheme="minorEastAsia"/>
                <w:sz w:val="24"/>
              </w:rPr>
              <w:t>体</w:t>
            </w:r>
          </w:p>
          <w:p>
            <w:pPr>
              <w:widowControl/>
              <w:spacing w:line="0" w:lineRule="atLeast"/>
              <w:jc w:val="left"/>
              <w:rPr>
                <w:rFonts w:cs="仿宋_GB2312" w:asciiTheme="minorEastAsia" w:hAnsiTheme="minorEastAsia"/>
                <w:sz w:val="24"/>
              </w:rPr>
            </w:pPr>
            <w:r>
              <w:rPr>
                <w:rFonts w:hint="eastAsia" w:cs="仿宋_GB2312" w:asciiTheme="minorEastAsia" w:hAnsiTheme="minorEastAsia"/>
                <w:sz w:val="24"/>
              </w:rPr>
              <w:t>育</w:t>
            </w:r>
          </w:p>
          <w:p>
            <w:pPr>
              <w:widowControl/>
              <w:spacing w:line="0" w:lineRule="atLeast"/>
              <w:jc w:val="left"/>
              <w:rPr>
                <w:rFonts w:cs="仿宋_GB2312" w:asciiTheme="minorEastAsia" w:hAnsiTheme="minorEastAsia"/>
                <w:sz w:val="24"/>
              </w:rPr>
            </w:pPr>
            <w:r>
              <w:rPr>
                <w:rFonts w:hint="eastAsia" w:cs="仿宋_GB2312" w:asciiTheme="minorEastAsia" w:hAnsiTheme="minorEastAsia"/>
                <w:sz w:val="24"/>
              </w:rPr>
              <w:t>民</w:t>
            </w:r>
          </w:p>
          <w:p>
            <w:pPr>
              <w:widowControl/>
              <w:spacing w:line="0" w:lineRule="atLeast"/>
              <w:jc w:val="left"/>
              <w:rPr>
                <w:rFonts w:cs="仿宋_GB2312" w:asciiTheme="minorEastAsia" w:hAnsiTheme="minorEastAsia"/>
                <w:sz w:val="24"/>
              </w:rPr>
            </w:pPr>
            <w:r>
              <w:rPr>
                <w:rFonts w:hint="eastAsia" w:cs="仿宋_GB2312" w:asciiTheme="minorEastAsia" w:hAnsiTheme="minorEastAsia"/>
                <w:sz w:val="24"/>
              </w:rPr>
              <w:t>游</w:t>
            </w:r>
          </w:p>
          <w:p>
            <w:pPr>
              <w:widowControl/>
              <w:spacing w:line="0" w:lineRule="atLeast"/>
              <w:jc w:val="left"/>
              <w:rPr>
                <w:rFonts w:cs="仿宋_GB2312" w:asciiTheme="minorEastAsia" w:hAnsiTheme="minorEastAsia"/>
                <w:sz w:val="24"/>
              </w:rPr>
            </w:pPr>
            <w:r>
              <w:rPr>
                <w:rFonts w:hint="eastAsia" w:cs="仿宋_GB2312" w:asciiTheme="minorEastAsia" w:hAnsiTheme="minorEastAsia"/>
                <w:sz w:val="24"/>
              </w:rPr>
              <w:t>知</w:t>
            </w:r>
          </w:p>
          <w:p>
            <w:pPr>
              <w:widowControl/>
              <w:spacing w:line="0" w:lineRule="atLeast"/>
              <w:jc w:val="left"/>
              <w:rPr>
                <w:rFonts w:cs="仿宋_GB2312" w:asciiTheme="minorEastAsia" w:hAnsiTheme="minorEastAsia"/>
                <w:sz w:val="24"/>
              </w:rPr>
            </w:pPr>
            <w:r>
              <w:rPr>
                <w:rFonts w:hint="eastAsia" w:cs="仿宋_GB2312" w:asciiTheme="minorEastAsia" w:hAnsiTheme="minorEastAsia"/>
                <w:sz w:val="24"/>
              </w:rPr>
              <w:t>多</w:t>
            </w:r>
          </w:p>
          <w:p>
            <w:pPr>
              <w:spacing w:line="0" w:lineRule="atLeast"/>
              <w:jc w:val="left"/>
              <w:rPr>
                <w:rFonts w:cs="仿宋_GB2312" w:asciiTheme="minorEastAsia" w:hAnsiTheme="minorEastAsia"/>
                <w:sz w:val="24"/>
              </w:rPr>
            </w:pPr>
            <w:r>
              <w:rPr>
                <w:rFonts w:hint="eastAsia" w:cs="仿宋_GB2312" w:asciiTheme="minorEastAsia" w:hAnsiTheme="minorEastAsia"/>
                <w:sz w:val="24"/>
              </w:rPr>
              <w:t>少</w:t>
            </w:r>
          </w:p>
        </w:tc>
        <w:tc>
          <w:tcPr>
            <w:tcW w:w="2268" w:type="dxa"/>
            <w:tcBorders>
              <w:top w:val="single" w:color="auto"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cs="仿宋_GB2312" w:asciiTheme="minorEastAsia" w:hAnsiTheme="minorEastAsia"/>
                <w:sz w:val="24"/>
              </w:rPr>
              <w:t>发放调查表</w:t>
            </w:r>
          </w:p>
        </w:tc>
        <w:tc>
          <w:tcPr>
            <w:tcW w:w="4253"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lang w:eastAsia="zh-CN"/>
              </w:rPr>
              <w:t>2021</w:t>
            </w:r>
            <w:r>
              <w:rPr>
                <w:rFonts w:cs="仿宋_GB2312" w:asciiTheme="minorEastAsia" w:hAnsiTheme="minorEastAsia"/>
                <w:sz w:val="24"/>
              </w:rPr>
              <w:t>年3月</w:t>
            </w:r>
            <w:r>
              <w:rPr>
                <w:rFonts w:hint="eastAsia" w:cs="仿宋_GB2312" w:asciiTheme="minorEastAsia" w:hAnsiTheme="minorEastAsia"/>
                <w:sz w:val="24"/>
                <w:lang w:val="en-US" w:eastAsia="zh-CN"/>
              </w:rPr>
              <w:t>9</w:t>
            </w:r>
            <w:r>
              <w:rPr>
                <w:rFonts w:cs="仿宋_GB2312" w:asciiTheme="minorEastAsia" w:hAnsiTheme="minorEastAsia"/>
                <w:sz w:val="24"/>
              </w:rPr>
              <w:t>日</w:t>
            </w:r>
          </w:p>
        </w:tc>
        <w:tc>
          <w:tcPr>
            <w:tcW w:w="1560"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hint="eastAsia" w:cs="仿宋_GB2312" w:asciiTheme="minorEastAsia" w:hAnsiTheme="minorEastAsia" w:eastAsiaTheme="minorEastAsia"/>
                <w:sz w:val="24"/>
                <w:lang w:eastAsia="zh-CN"/>
              </w:rPr>
            </w:pPr>
            <w:r>
              <w:rPr>
                <w:rFonts w:hint="eastAsia" w:cs="仿宋_GB2312" w:asciiTheme="minorEastAsia" w:hAnsiTheme="minorEastAsia"/>
                <w:sz w:val="24"/>
                <w:lang w:eastAsia="zh-CN"/>
              </w:rPr>
              <w:t>许多琪</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563" w:hRule="atLeast"/>
        </w:trPr>
        <w:tc>
          <w:tcPr>
            <w:tcW w:w="585" w:type="dxa"/>
            <w:vMerge w:val="continue"/>
            <w:tcBorders>
              <w:left w:val="single" w:color="auto" w:sz="4" w:space="0"/>
              <w:right w:val="single" w:color="auto" w:sz="4" w:space="0"/>
            </w:tcBorders>
            <w:shd w:val="clear" w:color="auto" w:fill="auto"/>
            <w:tcMar>
              <w:left w:w="103" w:type="dxa"/>
            </w:tcMar>
          </w:tcPr>
          <w:p>
            <w:pPr>
              <w:rPr>
                <w:rFonts w:cs="仿宋_GB2312" w:asciiTheme="minorEastAsia" w:hAnsiTheme="minorEastAsia"/>
                <w:sz w:val="24"/>
              </w:rPr>
            </w:pPr>
          </w:p>
        </w:tc>
        <w:tc>
          <w:tcPr>
            <w:tcW w:w="856" w:type="dxa"/>
            <w:vMerge w:val="continue"/>
            <w:tcBorders>
              <w:left w:val="single" w:color="auto"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cs="仿宋_GB2312" w:asciiTheme="minorEastAsia" w:hAnsiTheme="minorEastAsia"/>
                <w:sz w:val="24"/>
              </w:rPr>
              <w:t>收集整理</w:t>
            </w:r>
            <w:r>
              <w:rPr>
                <w:rFonts w:hint="eastAsia" w:cs="仿宋_GB2312" w:asciiTheme="minorEastAsia" w:hAnsiTheme="minorEastAsia"/>
                <w:sz w:val="24"/>
              </w:rPr>
              <w:t>民间游戏</w:t>
            </w:r>
          </w:p>
        </w:tc>
        <w:tc>
          <w:tcPr>
            <w:tcW w:w="4253"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lang w:eastAsia="zh-CN"/>
              </w:rPr>
              <w:t>2021</w:t>
            </w:r>
            <w:r>
              <w:rPr>
                <w:rFonts w:cs="仿宋_GB2312" w:asciiTheme="minorEastAsia" w:hAnsiTheme="minorEastAsia"/>
                <w:sz w:val="24"/>
              </w:rPr>
              <w:t>年3月</w:t>
            </w:r>
            <w:r>
              <w:rPr>
                <w:rFonts w:hint="eastAsia" w:cs="仿宋_GB2312" w:asciiTheme="minorEastAsia" w:hAnsiTheme="minorEastAsia"/>
                <w:sz w:val="24"/>
                <w:lang w:val="en-US" w:eastAsia="zh-CN"/>
              </w:rPr>
              <w:t>9</w:t>
            </w:r>
            <w:r>
              <w:rPr>
                <w:rFonts w:cs="仿宋_GB2312" w:asciiTheme="minorEastAsia" w:hAnsiTheme="minorEastAsia"/>
                <w:sz w:val="24"/>
              </w:rPr>
              <w:t>日-3月</w:t>
            </w:r>
            <w:r>
              <w:rPr>
                <w:rFonts w:hint="eastAsia" w:cs="仿宋_GB2312" w:asciiTheme="minorEastAsia" w:hAnsiTheme="minorEastAsia"/>
                <w:sz w:val="24"/>
                <w:lang w:val="en-US" w:eastAsia="zh-CN"/>
              </w:rPr>
              <w:t>12</w:t>
            </w:r>
            <w:r>
              <w:rPr>
                <w:rFonts w:cs="仿宋_GB2312" w:asciiTheme="minorEastAsia" w:hAnsiTheme="minorEastAsia"/>
                <w:sz w:val="24"/>
              </w:rPr>
              <w:t>日</w:t>
            </w:r>
          </w:p>
        </w:tc>
        <w:tc>
          <w:tcPr>
            <w:tcW w:w="1560"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rPr>
              <w:t>级组长及各班班主任</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454" w:hRule="atLeast"/>
        </w:trPr>
        <w:tc>
          <w:tcPr>
            <w:tcW w:w="585" w:type="dxa"/>
            <w:vMerge w:val="continue"/>
            <w:tcBorders>
              <w:left w:val="single" w:color="auto" w:sz="4" w:space="0"/>
              <w:right w:val="single" w:color="auto" w:sz="4" w:space="0"/>
            </w:tcBorders>
            <w:shd w:val="clear" w:color="auto" w:fill="auto"/>
            <w:tcMar>
              <w:left w:w="103" w:type="dxa"/>
            </w:tcMar>
          </w:tcPr>
          <w:p>
            <w:pPr>
              <w:rPr>
                <w:rFonts w:cs="仿宋_GB2312" w:asciiTheme="minorEastAsia" w:hAnsiTheme="minorEastAsia"/>
                <w:sz w:val="24"/>
              </w:rPr>
            </w:pPr>
          </w:p>
        </w:tc>
        <w:tc>
          <w:tcPr>
            <w:tcW w:w="856" w:type="dxa"/>
            <w:vMerge w:val="continue"/>
            <w:tcBorders>
              <w:left w:val="single" w:color="auto"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auto" w:sz="4" w:space="0"/>
              <w:left w:val="single" w:color="00000A" w:sz="4" w:space="0"/>
              <w:bottom w:val="single" w:color="auto"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cs="仿宋_GB2312" w:asciiTheme="minorEastAsia" w:hAnsiTheme="minorEastAsia"/>
                <w:sz w:val="24"/>
              </w:rPr>
              <w:t>各级组制定方案</w:t>
            </w:r>
          </w:p>
          <w:p>
            <w:pPr>
              <w:jc w:val="center"/>
              <w:rPr>
                <w:rFonts w:cs="仿宋_GB2312" w:asciiTheme="minorEastAsia" w:hAnsiTheme="minorEastAsia"/>
                <w:sz w:val="24"/>
              </w:rPr>
            </w:pPr>
            <w:r>
              <w:rPr>
                <w:rFonts w:hint="eastAsia" w:cs="仿宋_GB2312" w:asciiTheme="minorEastAsia" w:hAnsiTheme="minorEastAsia"/>
                <w:sz w:val="24"/>
              </w:rPr>
              <w:t>（课程）</w:t>
            </w:r>
          </w:p>
        </w:tc>
        <w:tc>
          <w:tcPr>
            <w:tcW w:w="4253" w:type="dxa"/>
            <w:tcBorders>
              <w:top w:val="single" w:color="auto" w:sz="4" w:space="0"/>
              <w:left w:val="single" w:color="00000A" w:sz="4" w:space="0"/>
              <w:bottom w:val="single" w:color="auto"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lang w:eastAsia="zh-CN"/>
              </w:rPr>
              <w:t>2021</w:t>
            </w:r>
            <w:r>
              <w:rPr>
                <w:rFonts w:cs="仿宋_GB2312" w:asciiTheme="minorEastAsia" w:hAnsiTheme="minorEastAsia"/>
                <w:sz w:val="24"/>
              </w:rPr>
              <w:t>年3月</w:t>
            </w:r>
            <w:r>
              <w:rPr>
                <w:rFonts w:hint="eastAsia" w:cs="仿宋_GB2312" w:asciiTheme="minorEastAsia" w:hAnsiTheme="minorEastAsia"/>
                <w:sz w:val="24"/>
                <w:lang w:val="en-US" w:eastAsia="zh-CN"/>
              </w:rPr>
              <w:t>15</w:t>
            </w:r>
            <w:r>
              <w:rPr>
                <w:rFonts w:cs="仿宋_GB2312" w:asciiTheme="minorEastAsia" w:hAnsiTheme="minorEastAsia"/>
                <w:sz w:val="24"/>
              </w:rPr>
              <w:t>日</w:t>
            </w:r>
          </w:p>
        </w:tc>
        <w:tc>
          <w:tcPr>
            <w:tcW w:w="1560" w:type="dxa"/>
            <w:tcBorders>
              <w:top w:val="single" w:color="auto" w:sz="4" w:space="0"/>
              <w:left w:val="single" w:color="00000A" w:sz="4" w:space="0"/>
              <w:bottom w:val="single" w:color="auto"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rPr>
              <w:t>级组长</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454" w:hRule="atLeast"/>
        </w:trPr>
        <w:tc>
          <w:tcPr>
            <w:tcW w:w="585" w:type="dxa"/>
            <w:vMerge w:val="continue"/>
            <w:tcBorders>
              <w:left w:val="single" w:color="auto" w:sz="4" w:space="0"/>
              <w:right w:val="single" w:color="auto" w:sz="4" w:space="0"/>
            </w:tcBorders>
            <w:shd w:val="clear" w:color="auto" w:fill="auto"/>
            <w:tcMar>
              <w:left w:w="103" w:type="dxa"/>
            </w:tcMar>
          </w:tcPr>
          <w:p>
            <w:pPr>
              <w:rPr>
                <w:rFonts w:cs="仿宋_GB2312" w:asciiTheme="minorEastAsia" w:hAnsiTheme="minorEastAsia"/>
                <w:sz w:val="24"/>
              </w:rPr>
            </w:pPr>
          </w:p>
        </w:tc>
        <w:tc>
          <w:tcPr>
            <w:tcW w:w="856" w:type="dxa"/>
            <w:tcBorders>
              <w:left w:val="single" w:color="auto" w:sz="4" w:space="0"/>
              <w:right w:val="single" w:color="00000A" w:sz="4" w:space="0"/>
            </w:tcBorders>
            <w:shd w:val="clear" w:color="auto" w:fill="auto"/>
            <w:tcMar>
              <w:left w:w="103" w:type="dxa"/>
            </w:tcMar>
          </w:tcPr>
          <w:p>
            <w:pPr>
              <w:rPr>
                <w:rFonts w:hint="eastAsia" w:cs="仿宋_GB2312" w:asciiTheme="minorEastAsia" w:hAnsiTheme="minorEastAsia" w:eastAsiaTheme="minorEastAsia"/>
                <w:sz w:val="24"/>
                <w:lang w:eastAsia="zh-CN"/>
              </w:rPr>
            </w:pPr>
            <w:r>
              <w:rPr>
                <w:rFonts w:hint="eastAsia" w:cs="仿宋_GB2312" w:asciiTheme="minorEastAsia" w:hAnsiTheme="minorEastAsia"/>
                <w:sz w:val="24"/>
                <w:lang w:eastAsia="zh-CN"/>
              </w:rPr>
              <w:t>传统节日玩民游</w:t>
            </w:r>
          </w:p>
        </w:tc>
        <w:tc>
          <w:tcPr>
            <w:tcW w:w="2268" w:type="dxa"/>
            <w:tcBorders>
              <w:top w:val="single" w:color="auto" w:sz="4" w:space="0"/>
              <w:left w:val="single" w:color="00000A" w:sz="4" w:space="0"/>
              <w:bottom w:val="single" w:color="auto" w:sz="4" w:space="0"/>
              <w:right w:val="single" w:color="00000A" w:sz="4" w:space="0"/>
            </w:tcBorders>
            <w:shd w:val="clear" w:color="auto" w:fill="auto"/>
            <w:tcMar>
              <w:left w:w="103" w:type="dxa"/>
            </w:tcMar>
            <w:vAlign w:val="center"/>
          </w:tcPr>
          <w:p>
            <w:pPr>
              <w:jc w:val="center"/>
              <w:rPr>
                <w:rFonts w:hint="eastAsia" w:cs="仿宋_GB2312" w:asciiTheme="minorEastAsia" w:hAnsiTheme="minorEastAsia" w:eastAsiaTheme="minorEastAsia"/>
                <w:sz w:val="24"/>
                <w:lang w:eastAsia="zh-CN"/>
              </w:rPr>
            </w:pPr>
            <w:r>
              <w:rPr>
                <w:rFonts w:hint="eastAsia" w:cs="仿宋_GB2312" w:asciiTheme="minorEastAsia" w:hAnsiTheme="minorEastAsia"/>
                <w:sz w:val="24"/>
                <w:lang w:eastAsia="zh-CN"/>
              </w:rPr>
              <w:t>清明节系列活动</w:t>
            </w:r>
          </w:p>
        </w:tc>
        <w:tc>
          <w:tcPr>
            <w:tcW w:w="4253" w:type="dxa"/>
            <w:tcBorders>
              <w:top w:val="single" w:color="auto" w:sz="4" w:space="0"/>
              <w:left w:val="single" w:color="00000A" w:sz="4" w:space="0"/>
              <w:bottom w:val="single" w:color="auto" w:sz="4" w:space="0"/>
              <w:right w:val="single" w:color="00000A" w:sz="4" w:space="0"/>
            </w:tcBorders>
            <w:shd w:val="clear" w:color="auto" w:fill="auto"/>
            <w:tcMar>
              <w:left w:w="103" w:type="dxa"/>
            </w:tcMar>
            <w:vAlign w:val="center"/>
          </w:tcPr>
          <w:p>
            <w:pPr>
              <w:rPr>
                <w:rFonts w:hint="default" w:cs="仿宋_GB2312" w:asciiTheme="minorEastAsia" w:hAnsiTheme="minorEastAsia"/>
                <w:sz w:val="24"/>
                <w:lang w:val="en-US" w:eastAsia="zh-CN"/>
              </w:rPr>
            </w:pPr>
            <w:r>
              <w:rPr>
                <w:rFonts w:hint="eastAsia" w:cs="仿宋_GB2312" w:asciiTheme="minorEastAsia" w:hAnsiTheme="minorEastAsia"/>
                <w:sz w:val="24"/>
                <w:lang w:val="en-US" w:eastAsia="zh-CN"/>
              </w:rPr>
              <w:t>2021年4月</w:t>
            </w:r>
          </w:p>
        </w:tc>
        <w:tc>
          <w:tcPr>
            <w:tcW w:w="1560" w:type="dxa"/>
            <w:tcBorders>
              <w:top w:val="single" w:color="auto" w:sz="4" w:space="0"/>
              <w:left w:val="single" w:color="00000A" w:sz="4" w:space="0"/>
              <w:bottom w:val="single" w:color="auto" w:sz="4" w:space="0"/>
              <w:right w:val="single" w:color="00000A" w:sz="4" w:space="0"/>
            </w:tcBorders>
            <w:shd w:val="clear" w:color="auto" w:fill="auto"/>
            <w:tcMar>
              <w:left w:w="103" w:type="dxa"/>
            </w:tcMar>
            <w:vAlign w:val="center"/>
          </w:tcPr>
          <w:p>
            <w:pPr>
              <w:rPr>
                <w:rFonts w:hint="eastAsia" w:cs="仿宋_GB2312" w:asciiTheme="minorEastAsia" w:hAnsiTheme="minorEastAsia" w:eastAsiaTheme="minorEastAsia"/>
                <w:sz w:val="24"/>
                <w:lang w:eastAsia="zh-CN"/>
              </w:rPr>
            </w:pPr>
            <w:r>
              <w:rPr>
                <w:rFonts w:hint="eastAsia" w:cs="仿宋_GB2312" w:asciiTheme="minorEastAsia" w:hAnsiTheme="minorEastAsia"/>
                <w:sz w:val="24"/>
                <w:lang w:eastAsia="zh-CN"/>
              </w:rPr>
              <w:t>韩望月、刘雅玮、王额</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309" w:hRule="atLeast"/>
        </w:trPr>
        <w:tc>
          <w:tcPr>
            <w:tcW w:w="585" w:type="dxa"/>
            <w:vMerge w:val="continue"/>
            <w:tcBorders>
              <w:left w:val="single" w:color="auto" w:sz="4" w:space="0"/>
              <w:right w:val="single" w:color="auto" w:sz="4" w:space="0"/>
            </w:tcBorders>
            <w:shd w:val="clear" w:color="auto" w:fill="auto"/>
            <w:tcMar>
              <w:left w:w="103" w:type="dxa"/>
            </w:tcMar>
          </w:tcPr>
          <w:p>
            <w:pPr>
              <w:rPr>
                <w:rFonts w:cs="仿宋_GB2312" w:asciiTheme="minorEastAsia" w:hAnsiTheme="minorEastAsia"/>
                <w:sz w:val="24"/>
              </w:rPr>
            </w:pPr>
          </w:p>
        </w:tc>
        <w:tc>
          <w:tcPr>
            <w:tcW w:w="856" w:type="dxa"/>
            <w:vMerge w:val="restart"/>
            <w:tcBorders>
              <w:top w:val="single" w:color="auto" w:sz="4" w:space="0"/>
              <w:left w:val="single" w:color="auto" w:sz="4" w:space="0"/>
              <w:right w:val="single" w:color="00000A" w:sz="4" w:space="0"/>
            </w:tcBorders>
            <w:shd w:val="clear" w:color="auto" w:fill="auto"/>
            <w:tcMar>
              <w:left w:w="103" w:type="dxa"/>
            </w:tcMar>
          </w:tcPr>
          <w:p>
            <w:pPr>
              <w:spacing w:line="0" w:lineRule="atLeast"/>
              <w:rPr>
                <w:rFonts w:cs="仿宋_GB2312" w:asciiTheme="minorEastAsia" w:hAnsiTheme="minorEastAsia"/>
                <w:sz w:val="24"/>
              </w:rPr>
            </w:pPr>
          </w:p>
          <w:p>
            <w:pPr>
              <w:spacing w:line="0" w:lineRule="atLeast"/>
              <w:rPr>
                <w:rFonts w:cs="仿宋_GB2312" w:asciiTheme="minorEastAsia" w:hAnsiTheme="minorEastAsia"/>
                <w:sz w:val="24"/>
              </w:rPr>
            </w:pPr>
            <w:r>
              <w:rPr>
                <w:rFonts w:hint="eastAsia" w:cs="仿宋_GB2312" w:asciiTheme="minorEastAsia" w:hAnsiTheme="minorEastAsia"/>
                <w:sz w:val="24"/>
              </w:rPr>
              <w:t>体</w:t>
            </w:r>
          </w:p>
          <w:p>
            <w:pPr>
              <w:spacing w:line="0" w:lineRule="atLeast"/>
              <w:rPr>
                <w:rFonts w:cs="仿宋_GB2312" w:asciiTheme="minorEastAsia" w:hAnsiTheme="minorEastAsia"/>
                <w:sz w:val="24"/>
              </w:rPr>
            </w:pPr>
            <w:r>
              <w:rPr>
                <w:rFonts w:hint="eastAsia" w:cs="仿宋_GB2312" w:asciiTheme="minorEastAsia" w:hAnsiTheme="minorEastAsia"/>
                <w:sz w:val="24"/>
              </w:rPr>
              <w:t>育</w:t>
            </w:r>
          </w:p>
          <w:p>
            <w:pPr>
              <w:spacing w:line="0" w:lineRule="atLeast"/>
              <w:rPr>
                <w:rFonts w:cs="仿宋_GB2312" w:asciiTheme="minorEastAsia" w:hAnsiTheme="minorEastAsia"/>
                <w:sz w:val="24"/>
              </w:rPr>
            </w:pPr>
            <w:r>
              <w:rPr>
                <w:rFonts w:hint="eastAsia" w:cs="仿宋_GB2312" w:asciiTheme="minorEastAsia" w:hAnsiTheme="minorEastAsia"/>
                <w:sz w:val="24"/>
              </w:rPr>
              <w:t>民</w:t>
            </w:r>
          </w:p>
          <w:p>
            <w:pPr>
              <w:spacing w:line="0" w:lineRule="atLeast"/>
              <w:rPr>
                <w:rFonts w:cs="仿宋_GB2312" w:asciiTheme="minorEastAsia" w:hAnsiTheme="minorEastAsia"/>
                <w:sz w:val="24"/>
              </w:rPr>
            </w:pPr>
            <w:r>
              <w:rPr>
                <w:rFonts w:hint="eastAsia" w:cs="仿宋_GB2312" w:asciiTheme="minorEastAsia" w:hAnsiTheme="minorEastAsia"/>
                <w:sz w:val="24"/>
              </w:rPr>
              <w:t>游</w:t>
            </w:r>
          </w:p>
          <w:p>
            <w:pPr>
              <w:spacing w:line="0" w:lineRule="atLeast"/>
              <w:rPr>
                <w:rFonts w:cs="仿宋_GB2312" w:asciiTheme="minorEastAsia" w:hAnsiTheme="minorEastAsia"/>
                <w:sz w:val="24"/>
              </w:rPr>
            </w:pPr>
            <w:r>
              <w:rPr>
                <w:rFonts w:hint="eastAsia" w:cs="仿宋_GB2312" w:asciiTheme="minorEastAsia" w:hAnsiTheme="minorEastAsia"/>
                <w:sz w:val="24"/>
              </w:rPr>
              <w:t>嗨</w:t>
            </w:r>
          </w:p>
          <w:p>
            <w:pPr>
              <w:spacing w:line="0" w:lineRule="atLeast"/>
              <w:rPr>
                <w:rFonts w:cs="仿宋_GB2312" w:asciiTheme="minorEastAsia" w:hAnsiTheme="minorEastAsia"/>
                <w:sz w:val="24"/>
              </w:rPr>
            </w:pPr>
            <w:r>
              <w:rPr>
                <w:rFonts w:hint="eastAsia" w:cs="仿宋_GB2312" w:asciiTheme="minorEastAsia" w:hAnsiTheme="minorEastAsia"/>
                <w:sz w:val="24"/>
              </w:rPr>
              <w:t>翻</w:t>
            </w:r>
          </w:p>
          <w:p>
            <w:pPr>
              <w:spacing w:line="0" w:lineRule="atLeast"/>
              <w:rPr>
                <w:rFonts w:cs="仿宋_GB2312" w:asciiTheme="minorEastAsia" w:hAnsiTheme="minorEastAsia"/>
                <w:sz w:val="24"/>
              </w:rPr>
            </w:pPr>
            <w:r>
              <w:rPr>
                <w:rFonts w:hint="eastAsia" w:cs="仿宋_GB2312" w:asciiTheme="minorEastAsia" w:hAnsiTheme="minorEastAsia"/>
                <w:sz w:val="24"/>
              </w:rPr>
              <w:t>天</w:t>
            </w:r>
          </w:p>
        </w:tc>
        <w:tc>
          <w:tcPr>
            <w:tcW w:w="2268" w:type="dxa"/>
            <w:tcBorders>
              <w:top w:val="single" w:color="auto"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hint="eastAsia" w:cs="仿宋_GB2312" w:asciiTheme="minorEastAsia" w:hAnsiTheme="minorEastAsia"/>
                <w:sz w:val="24"/>
              </w:rPr>
              <w:t>小班组民间游戏</w:t>
            </w:r>
          </w:p>
        </w:tc>
        <w:tc>
          <w:tcPr>
            <w:tcW w:w="4253" w:type="dxa"/>
            <w:vMerge w:val="restart"/>
            <w:tcBorders>
              <w:top w:val="single" w:color="00000A" w:sz="4" w:space="0"/>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p>
            <w:pPr>
              <w:rPr>
                <w:rFonts w:cs="仿宋_GB2312" w:asciiTheme="minorEastAsia" w:hAnsiTheme="minorEastAsia"/>
                <w:sz w:val="24"/>
              </w:rPr>
            </w:pPr>
          </w:p>
          <w:p>
            <w:pPr>
              <w:rPr>
                <w:rFonts w:cs="仿宋_GB2312" w:asciiTheme="minorEastAsia" w:hAnsiTheme="minorEastAsia"/>
                <w:sz w:val="24"/>
              </w:rPr>
            </w:pPr>
            <w:r>
              <w:rPr>
                <w:rFonts w:hint="eastAsia" w:cs="仿宋_GB2312" w:asciiTheme="minorEastAsia" w:hAnsiTheme="minorEastAsia"/>
                <w:sz w:val="24"/>
                <w:lang w:eastAsia="zh-CN"/>
              </w:rPr>
              <w:t>2021</w:t>
            </w:r>
            <w:r>
              <w:rPr>
                <w:rFonts w:hint="eastAsia" w:cs="仿宋_GB2312" w:asciiTheme="minorEastAsia" w:hAnsiTheme="minorEastAsia"/>
                <w:sz w:val="24"/>
              </w:rPr>
              <w:t>年</w:t>
            </w:r>
            <w:r>
              <w:rPr>
                <w:rFonts w:hint="eastAsia" w:cs="仿宋_GB2312" w:asciiTheme="minorEastAsia" w:hAnsiTheme="minorEastAsia"/>
                <w:sz w:val="24"/>
                <w:lang w:val="en-US" w:eastAsia="zh-CN"/>
              </w:rPr>
              <w:t>5</w:t>
            </w:r>
            <w:r>
              <w:rPr>
                <w:rFonts w:hint="eastAsia" w:cs="仿宋_GB2312" w:asciiTheme="minorEastAsia" w:hAnsiTheme="minorEastAsia"/>
                <w:sz w:val="24"/>
              </w:rPr>
              <w:t>月</w:t>
            </w:r>
            <w:r>
              <w:rPr>
                <w:rFonts w:hint="eastAsia" w:cs="仿宋_GB2312" w:asciiTheme="minorEastAsia" w:hAnsiTheme="minorEastAsia"/>
                <w:sz w:val="24"/>
                <w:lang w:val="en-US" w:eastAsia="zh-CN"/>
              </w:rPr>
              <w:t>1</w:t>
            </w:r>
            <w:r>
              <w:rPr>
                <w:rFonts w:hint="eastAsia" w:cs="仿宋_GB2312" w:asciiTheme="minorEastAsia" w:hAnsiTheme="minorEastAsia"/>
                <w:sz w:val="24"/>
              </w:rPr>
              <w:t>日-</w:t>
            </w:r>
            <w:r>
              <w:rPr>
                <w:rFonts w:hint="eastAsia" w:cs="仿宋_GB2312" w:asciiTheme="minorEastAsia" w:hAnsiTheme="minorEastAsia"/>
                <w:sz w:val="24"/>
                <w:lang w:val="en-US" w:eastAsia="zh-CN"/>
              </w:rPr>
              <w:t>5</w:t>
            </w:r>
            <w:r>
              <w:rPr>
                <w:rFonts w:hint="eastAsia" w:cs="仿宋_GB2312" w:asciiTheme="minorEastAsia" w:hAnsiTheme="minorEastAsia"/>
                <w:sz w:val="24"/>
              </w:rPr>
              <w:t>月</w:t>
            </w:r>
            <w:r>
              <w:rPr>
                <w:rFonts w:hint="eastAsia" w:cs="仿宋_GB2312" w:asciiTheme="minorEastAsia" w:hAnsiTheme="minorEastAsia"/>
                <w:sz w:val="24"/>
                <w:lang w:val="en-US" w:eastAsia="zh-CN"/>
              </w:rPr>
              <w:t>31</w:t>
            </w:r>
            <w:r>
              <w:rPr>
                <w:rFonts w:hint="eastAsia" w:cs="仿宋_GB2312" w:asciiTheme="minorEastAsia" w:hAnsiTheme="minorEastAsia"/>
                <w:sz w:val="24"/>
              </w:rPr>
              <w:t>日</w:t>
            </w:r>
          </w:p>
        </w:tc>
        <w:tc>
          <w:tcPr>
            <w:tcW w:w="1560" w:type="dxa"/>
            <w:vMerge w:val="restart"/>
            <w:tcBorders>
              <w:top w:val="single" w:color="00000A" w:sz="4" w:space="0"/>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p>
            <w:pPr>
              <w:rPr>
                <w:rFonts w:cs="仿宋_GB2312" w:asciiTheme="minorEastAsia" w:hAnsiTheme="minorEastAsia"/>
                <w:sz w:val="24"/>
              </w:rPr>
            </w:pPr>
          </w:p>
          <w:p>
            <w:pPr>
              <w:rPr>
                <w:rFonts w:hint="eastAsia" w:cs="仿宋_GB2312" w:asciiTheme="minorEastAsia" w:hAnsiTheme="minorEastAsia" w:eastAsiaTheme="minorEastAsia"/>
                <w:sz w:val="24"/>
                <w:lang w:eastAsia="zh-CN"/>
              </w:rPr>
            </w:pPr>
            <w:r>
              <w:rPr>
                <w:rFonts w:hint="eastAsia" w:cs="仿宋_GB2312" w:asciiTheme="minorEastAsia" w:hAnsiTheme="minorEastAsia"/>
                <w:sz w:val="24"/>
                <w:lang w:eastAsia="zh-CN"/>
              </w:rPr>
              <w:t>李丁、张巧逢、陈晨</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555" w:hRule="atLeast"/>
        </w:trPr>
        <w:tc>
          <w:tcPr>
            <w:tcW w:w="585" w:type="dxa"/>
            <w:vMerge w:val="continue"/>
            <w:tcBorders>
              <w:left w:val="single" w:color="auto" w:sz="4" w:space="0"/>
              <w:right w:val="single" w:color="auto" w:sz="4" w:space="0"/>
            </w:tcBorders>
            <w:shd w:val="clear" w:color="auto" w:fill="auto"/>
            <w:tcMar>
              <w:left w:w="103" w:type="dxa"/>
            </w:tcMar>
          </w:tcPr>
          <w:p>
            <w:pPr>
              <w:rPr>
                <w:rFonts w:cs="仿宋_GB2312" w:asciiTheme="minorEastAsia" w:hAnsiTheme="minorEastAsia"/>
                <w:sz w:val="24"/>
              </w:rPr>
            </w:pPr>
          </w:p>
        </w:tc>
        <w:tc>
          <w:tcPr>
            <w:tcW w:w="856" w:type="dxa"/>
            <w:vMerge w:val="continue"/>
            <w:tcBorders>
              <w:left w:val="single" w:color="auto"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00000A" w:sz="4" w:space="0"/>
              <w:left w:val="single" w:color="00000A" w:sz="4" w:space="0"/>
              <w:bottom w:val="single" w:color="auto"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hint="eastAsia" w:cs="仿宋_GB2312" w:asciiTheme="minorEastAsia" w:hAnsiTheme="minorEastAsia"/>
                <w:sz w:val="24"/>
              </w:rPr>
              <w:t>中班组民间游戏</w:t>
            </w:r>
          </w:p>
        </w:tc>
        <w:tc>
          <w:tcPr>
            <w:tcW w:w="4253" w:type="dxa"/>
            <w:vMerge w:val="continue"/>
            <w:tcBorders>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tc>
        <w:tc>
          <w:tcPr>
            <w:tcW w:w="1560" w:type="dxa"/>
            <w:vMerge w:val="continue"/>
            <w:tcBorders>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555" w:hRule="atLeast"/>
        </w:trPr>
        <w:tc>
          <w:tcPr>
            <w:tcW w:w="585" w:type="dxa"/>
            <w:vMerge w:val="continue"/>
            <w:tcBorders>
              <w:left w:val="single" w:color="auto" w:sz="4" w:space="0"/>
              <w:right w:val="single" w:color="auto" w:sz="4" w:space="0"/>
            </w:tcBorders>
            <w:shd w:val="clear" w:color="auto" w:fill="auto"/>
            <w:tcMar>
              <w:left w:w="103" w:type="dxa"/>
            </w:tcMar>
          </w:tcPr>
          <w:p>
            <w:pPr>
              <w:rPr>
                <w:rFonts w:cs="仿宋_GB2312" w:asciiTheme="minorEastAsia" w:hAnsiTheme="minorEastAsia"/>
                <w:sz w:val="24"/>
              </w:rPr>
            </w:pPr>
          </w:p>
        </w:tc>
        <w:tc>
          <w:tcPr>
            <w:tcW w:w="856" w:type="dxa"/>
            <w:vMerge w:val="continue"/>
            <w:tcBorders>
              <w:left w:val="single" w:color="auto"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auto" w:sz="4" w:space="0"/>
              <w:left w:val="single" w:color="00000A" w:sz="4" w:space="0"/>
              <w:bottom w:val="single" w:color="auto"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hint="eastAsia" w:cs="仿宋_GB2312" w:asciiTheme="minorEastAsia" w:hAnsiTheme="minorEastAsia"/>
                <w:sz w:val="24"/>
              </w:rPr>
              <w:t>大班组民间游戏</w:t>
            </w:r>
          </w:p>
        </w:tc>
        <w:tc>
          <w:tcPr>
            <w:tcW w:w="4253" w:type="dxa"/>
            <w:vMerge w:val="continue"/>
            <w:tcBorders>
              <w:left w:val="single" w:color="00000A" w:sz="4" w:space="0"/>
              <w:bottom w:val="single" w:color="auto" w:sz="4" w:space="0"/>
              <w:right w:val="single" w:color="00000A" w:sz="4" w:space="0"/>
            </w:tcBorders>
            <w:shd w:val="clear" w:color="auto" w:fill="auto"/>
            <w:tcMar>
              <w:left w:w="103" w:type="dxa"/>
            </w:tcMar>
          </w:tcPr>
          <w:p>
            <w:pPr>
              <w:rPr>
                <w:rFonts w:cs="仿宋_GB2312" w:asciiTheme="minorEastAsia" w:hAnsiTheme="minorEastAsia"/>
                <w:sz w:val="24"/>
              </w:rPr>
            </w:pPr>
          </w:p>
        </w:tc>
        <w:tc>
          <w:tcPr>
            <w:tcW w:w="1560" w:type="dxa"/>
            <w:vMerge w:val="continue"/>
            <w:tcBorders>
              <w:left w:val="single" w:color="00000A" w:sz="4" w:space="0"/>
              <w:bottom w:val="single" w:color="auto" w:sz="4" w:space="0"/>
              <w:right w:val="single" w:color="00000A" w:sz="4" w:space="0"/>
            </w:tcBorders>
            <w:shd w:val="clear" w:color="auto" w:fill="auto"/>
            <w:tcMar>
              <w:left w:w="103" w:type="dxa"/>
            </w:tcMar>
          </w:tcPr>
          <w:p>
            <w:pPr>
              <w:rPr>
                <w:rFonts w:cs="仿宋_GB2312" w:asciiTheme="minorEastAsia" w:hAnsiTheme="minorEastAsia"/>
                <w:sz w:val="24"/>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832" w:hRule="atLeast"/>
        </w:trPr>
        <w:tc>
          <w:tcPr>
            <w:tcW w:w="585" w:type="dxa"/>
            <w:vMerge w:val="continue"/>
            <w:tcBorders>
              <w:left w:val="single" w:color="auto" w:sz="4" w:space="0"/>
              <w:right w:val="single" w:color="auto" w:sz="4" w:space="0"/>
            </w:tcBorders>
            <w:shd w:val="clear" w:color="auto" w:fill="auto"/>
            <w:tcMar>
              <w:left w:w="103" w:type="dxa"/>
            </w:tcMar>
          </w:tcPr>
          <w:p>
            <w:pPr>
              <w:rPr>
                <w:rFonts w:cs="仿宋_GB2312" w:asciiTheme="minorEastAsia" w:hAnsiTheme="minorEastAsia"/>
                <w:sz w:val="24"/>
              </w:rPr>
            </w:pPr>
          </w:p>
        </w:tc>
        <w:tc>
          <w:tcPr>
            <w:tcW w:w="856" w:type="dxa"/>
            <w:vMerge w:val="continue"/>
            <w:tcBorders>
              <w:left w:val="single" w:color="auto"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auto"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hint="eastAsia" w:cs="仿宋_GB2312" w:asciiTheme="minorEastAsia" w:hAnsiTheme="minorEastAsia" w:eastAsiaTheme="minorEastAsia"/>
                <w:sz w:val="24"/>
                <w:lang w:eastAsia="zh-CN"/>
              </w:rPr>
            </w:pPr>
            <w:r>
              <w:rPr>
                <w:rFonts w:hint="eastAsia" w:cs="仿宋_GB2312" w:asciiTheme="minorEastAsia" w:hAnsiTheme="minorEastAsia"/>
                <w:sz w:val="24"/>
                <w:lang w:eastAsia="zh-CN"/>
              </w:rPr>
              <w:t>体育民游玩嗨全场</w:t>
            </w:r>
          </w:p>
        </w:tc>
        <w:tc>
          <w:tcPr>
            <w:tcW w:w="4253" w:type="dxa"/>
            <w:tcBorders>
              <w:top w:val="single" w:color="auto" w:sz="4" w:space="0"/>
              <w:left w:val="single" w:color="00000A" w:sz="4" w:space="0"/>
              <w:bottom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p>
            <w:pPr>
              <w:rPr>
                <w:rFonts w:cs="仿宋_GB2312" w:asciiTheme="minorEastAsia" w:hAnsiTheme="minorEastAsia"/>
                <w:sz w:val="24"/>
              </w:rPr>
            </w:pPr>
            <w:r>
              <w:rPr>
                <w:rFonts w:hint="eastAsia" w:cs="仿宋_GB2312" w:asciiTheme="minorEastAsia" w:hAnsiTheme="minorEastAsia"/>
                <w:sz w:val="24"/>
                <w:lang w:eastAsia="zh-CN"/>
              </w:rPr>
              <w:t>2021</w:t>
            </w:r>
            <w:r>
              <w:rPr>
                <w:rFonts w:hint="eastAsia" w:cs="仿宋_GB2312" w:asciiTheme="minorEastAsia" w:hAnsiTheme="minorEastAsia"/>
                <w:sz w:val="24"/>
              </w:rPr>
              <w:t>年</w:t>
            </w:r>
            <w:r>
              <w:rPr>
                <w:rFonts w:hint="eastAsia" w:cs="仿宋_GB2312" w:asciiTheme="minorEastAsia" w:hAnsiTheme="minorEastAsia"/>
                <w:sz w:val="24"/>
                <w:lang w:val="en-US" w:eastAsia="zh-CN"/>
              </w:rPr>
              <w:t>6</w:t>
            </w:r>
            <w:r>
              <w:rPr>
                <w:rFonts w:hint="eastAsia" w:cs="仿宋_GB2312" w:asciiTheme="minorEastAsia" w:hAnsiTheme="minorEastAsia"/>
                <w:sz w:val="24"/>
              </w:rPr>
              <w:t>月</w:t>
            </w:r>
            <w:r>
              <w:rPr>
                <w:rFonts w:hint="eastAsia" w:cs="仿宋_GB2312" w:asciiTheme="minorEastAsia" w:hAnsiTheme="minorEastAsia"/>
                <w:sz w:val="24"/>
                <w:lang w:val="en-US" w:eastAsia="zh-CN"/>
              </w:rPr>
              <w:t>1</w:t>
            </w:r>
            <w:r>
              <w:rPr>
                <w:rFonts w:hint="eastAsia" w:cs="仿宋_GB2312" w:asciiTheme="minorEastAsia" w:hAnsiTheme="minorEastAsia"/>
                <w:sz w:val="24"/>
              </w:rPr>
              <w:t>日</w:t>
            </w:r>
          </w:p>
        </w:tc>
        <w:tc>
          <w:tcPr>
            <w:tcW w:w="1560" w:type="dxa"/>
            <w:tcBorders>
              <w:top w:val="single" w:color="auto" w:sz="4" w:space="0"/>
              <w:left w:val="single" w:color="00000A" w:sz="4" w:space="0"/>
              <w:bottom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p>
            <w:pPr>
              <w:rPr>
                <w:rFonts w:hint="eastAsia" w:cs="仿宋_GB2312" w:asciiTheme="minorEastAsia" w:hAnsiTheme="minorEastAsia" w:eastAsiaTheme="minorEastAsia"/>
                <w:sz w:val="24"/>
                <w:lang w:eastAsia="zh-CN"/>
              </w:rPr>
            </w:pPr>
            <w:r>
              <w:rPr>
                <w:rFonts w:hint="eastAsia" w:cs="仿宋_GB2312" w:asciiTheme="minorEastAsia" w:hAnsiTheme="minorEastAsia"/>
                <w:sz w:val="24"/>
              </w:rPr>
              <w:t>王姣、</w:t>
            </w:r>
            <w:r>
              <w:rPr>
                <w:rFonts w:hint="eastAsia" w:cs="仿宋_GB2312" w:asciiTheme="minorEastAsia" w:hAnsiTheme="minorEastAsia"/>
                <w:sz w:val="24"/>
                <w:lang w:eastAsia="zh-CN"/>
              </w:rPr>
              <w:t>徐培</w:t>
            </w:r>
            <w:r>
              <w:rPr>
                <w:rFonts w:hint="eastAsia" w:cs="仿宋_GB2312" w:asciiTheme="minorEastAsia" w:hAnsiTheme="minorEastAsia"/>
                <w:sz w:val="24"/>
              </w:rPr>
              <w:t>、</w:t>
            </w:r>
            <w:r>
              <w:rPr>
                <w:rFonts w:hint="eastAsia" w:cs="仿宋_GB2312" w:asciiTheme="minorEastAsia" w:hAnsiTheme="minorEastAsia"/>
                <w:sz w:val="24"/>
                <w:lang w:eastAsia="zh-CN"/>
              </w:rPr>
              <w:t>黄芬</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1267" w:hRule="atLeast"/>
        </w:trPr>
        <w:tc>
          <w:tcPr>
            <w:tcW w:w="1441" w:type="dxa"/>
            <w:gridSpan w:val="2"/>
            <w:vMerge w:val="restart"/>
            <w:tcBorders>
              <w:left w:val="single" w:color="auto" w:sz="4" w:space="0"/>
              <w:right w:val="single" w:color="00000A" w:sz="4" w:space="0"/>
            </w:tcBorders>
            <w:shd w:val="clear" w:color="auto" w:fill="auto"/>
            <w:tcMar>
              <w:left w:w="103" w:type="dxa"/>
            </w:tcMar>
          </w:tcPr>
          <w:p>
            <w:pPr>
              <w:tabs>
                <w:tab w:val="left" w:pos="480"/>
              </w:tabs>
              <w:rPr>
                <w:rFonts w:cs="仿宋_GB2312" w:asciiTheme="minorEastAsia" w:hAnsiTheme="minorEastAsia"/>
                <w:sz w:val="24"/>
              </w:rPr>
            </w:pPr>
            <w:r>
              <w:rPr>
                <w:rFonts w:cs="仿宋_GB2312" w:asciiTheme="minorEastAsia" w:hAnsiTheme="minorEastAsia"/>
                <w:sz w:val="24"/>
              </w:rPr>
              <w:tab/>
            </w:r>
          </w:p>
          <w:p>
            <w:pPr>
              <w:rPr>
                <w:rFonts w:cs="仿宋_GB2312" w:asciiTheme="minorEastAsia" w:hAnsiTheme="minorEastAsia"/>
                <w:sz w:val="24"/>
              </w:rPr>
            </w:pPr>
          </w:p>
          <w:p>
            <w:pPr>
              <w:rPr>
                <w:rFonts w:cs="仿宋_GB2312" w:asciiTheme="minorEastAsia" w:hAnsiTheme="minorEastAsia"/>
                <w:sz w:val="24"/>
              </w:rPr>
            </w:pPr>
          </w:p>
          <w:p>
            <w:pPr>
              <w:rPr>
                <w:rFonts w:cs="仿宋_GB2312" w:asciiTheme="minorEastAsia" w:hAnsiTheme="minorEastAsia"/>
                <w:sz w:val="24"/>
              </w:rPr>
            </w:pPr>
            <w:r>
              <w:rPr>
                <w:rFonts w:hint="eastAsia" w:cs="仿宋_GB2312" w:asciiTheme="minorEastAsia" w:hAnsiTheme="minorEastAsia"/>
                <w:sz w:val="24"/>
              </w:rPr>
              <w:t>后续篇</w:t>
            </w:r>
          </w:p>
          <w:p>
            <w:pPr>
              <w:rPr>
                <w:rFonts w:cs="仿宋_GB2312" w:asciiTheme="minorEastAsia" w:hAnsiTheme="minorEastAsia"/>
                <w:sz w:val="24"/>
              </w:rPr>
            </w:pPr>
          </w:p>
        </w:tc>
        <w:tc>
          <w:tcPr>
            <w:tcW w:w="2268" w:type="dxa"/>
            <w:tcBorders>
              <w:top w:val="single" w:color="auto" w:sz="4" w:space="0"/>
              <w:left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hint="eastAsia" w:cs="仿宋_GB2312" w:asciiTheme="minorEastAsia" w:hAnsiTheme="minorEastAsia"/>
                <w:sz w:val="24"/>
              </w:rPr>
              <w:t>闭幕式</w:t>
            </w:r>
          </w:p>
        </w:tc>
        <w:tc>
          <w:tcPr>
            <w:tcW w:w="4253" w:type="dxa"/>
            <w:tcBorders>
              <w:top w:val="single" w:color="auto" w:sz="4" w:space="0"/>
              <w:left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r>
              <w:rPr>
                <w:rFonts w:hint="eastAsia" w:cs="仿宋_GB2312" w:asciiTheme="minorEastAsia" w:hAnsiTheme="minorEastAsia"/>
                <w:sz w:val="24"/>
                <w:lang w:eastAsia="zh-CN"/>
              </w:rPr>
              <w:t>2021</w:t>
            </w:r>
            <w:r>
              <w:rPr>
                <w:rFonts w:hint="eastAsia" w:cs="仿宋_GB2312" w:asciiTheme="minorEastAsia" w:hAnsiTheme="minorEastAsia"/>
                <w:sz w:val="24"/>
              </w:rPr>
              <w:t>年</w:t>
            </w:r>
            <w:r>
              <w:rPr>
                <w:rFonts w:hint="eastAsia" w:cs="仿宋_GB2312" w:asciiTheme="minorEastAsia" w:hAnsiTheme="minorEastAsia"/>
                <w:sz w:val="24"/>
                <w:lang w:val="en-US" w:eastAsia="zh-CN"/>
              </w:rPr>
              <w:t>6</w:t>
            </w:r>
            <w:r>
              <w:rPr>
                <w:rFonts w:hint="eastAsia" w:cs="仿宋_GB2312" w:asciiTheme="minorEastAsia" w:hAnsiTheme="minorEastAsia"/>
                <w:sz w:val="24"/>
              </w:rPr>
              <w:t>月</w:t>
            </w:r>
            <w:r>
              <w:rPr>
                <w:rFonts w:hint="eastAsia" w:cs="仿宋_GB2312" w:asciiTheme="minorEastAsia" w:hAnsiTheme="minorEastAsia"/>
                <w:sz w:val="24"/>
                <w:lang w:val="en-US" w:eastAsia="zh-CN"/>
              </w:rPr>
              <w:t>18</w:t>
            </w:r>
            <w:r>
              <w:rPr>
                <w:rFonts w:hint="eastAsia" w:cs="仿宋_GB2312" w:asciiTheme="minorEastAsia" w:hAnsiTheme="minorEastAsia"/>
                <w:sz w:val="24"/>
              </w:rPr>
              <w:t>日</w:t>
            </w:r>
          </w:p>
        </w:tc>
        <w:tc>
          <w:tcPr>
            <w:tcW w:w="1560" w:type="dxa"/>
            <w:tcBorders>
              <w:top w:val="single" w:color="auto" w:sz="4" w:space="0"/>
              <w:left w:val="single" w:color="00000A" w:sz="4" w:space="0"/>
              <w:bottom w:val="single" w:color="00000A" w:sz="4" w:space="0"/>
              <w:right w:val="single" w:color="00000A" w:sz="4" w:space="0"/>
            </w:tcBorders>
            <w:shd w:val="clear" w:color="auto" w:fill="auto"/>
            <w:tcMar>
              <w:left w:w="103" w:type="dxa"/>
            </w:tcMar>
          </w:tcPr>
          <w:p>
            <w:pPr>
              <w:rPr>
                <w:rFonts w:hint="eastAsia" w:cs="仿宋_GB2312" w:asciiTheme="minorEastAsia" w:hAnsiTheme="minorEastAsia" w:eastAsiaTheme="minorEastAsia"/>
                <w:sz w:val="24"/>
                <w:lang w:eastAsia="zh-CN"/>
              </w:rPr>
            </w:pPr>
            <w:r>
              <w:rPr>
                <w:rFonts w:hint="eastAsia" w:cs="仿宋_GB2312" w:asciiTheme="minorEastAsia" w:hAnsiTheme="minorEastAsia"/>
                <w:sz w:val="24"/>
                <w:lang w:eastAsia="zh-CN"/>
              </w:rPr>
              <w:t>姚芹、陈芝兰</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103" w:type="dxa"/>
            <w:bottom w:w="0" w:type="dxa"/>
            <w:right w:w="108" w:type="dxa"/>
          </w:tblCellMar>
        </w:tblPrEx>
        <w:trPr>
          <w:trHeight w:val="800" w:hRule="atLeast"/>
        </w:trPr>
        <w:tc>
          <w:tcPr>
            <w:tcW w:w="1441" w:type="dxa"/>
            <w:gridSpan w:val="2"/>
            <w:vMerge w:val="continue"/>
            <w:tcBorders>
              <w:left w:val="single" w:color="auto" w:sz="4" w:space="0"/>
              <w:bottom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p>
        </w:tc>
        <w:tc>
          <w:tcPr>
            <w:tcW w:w="2268"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jc w:val="center"/>
              <w:rPr>
                <w:rFonts w:cs="仿宋_GB2312" w:asciiTheme="minorEastAsia" w:hAnsiTheme="minorEastAsia"/>
                <w:sz w:val="24"/>
              </w:rPr>
            </w:pPr>
            <w:r>
              <w:rPr>
                <w:rFonts w:hint="eastAsia" w:cs="仿宋_GB2312" w:asciiTheme="minorEastAsia" w:hAnsiTheme="minorEastAsia"/>
                <w:sz w:val="24"/>
              </w:rPr>
              <w:t>收集整理材料</w:t>
            </w:r>
          </w:p>
        </w:tc>
        <w:tc>
          <w:tcPr>
            <w:tcW w:w="4253" w:type="dxa"/>
            <w:tcBorders>
              <w:top w:val="single" w:color="00000A" w:sz="4" w:space="0"/>
              <w:left w:val="single" w:color="00000A" w:sz="4" w:space="0"/>
              <w:bottom w:val="single" w:color="00000A" w:sz="4" w:space="0"/>
              <w:right w:val="single" w:color="00000A" w:sz="4" w:space="0"/>
            </w:tcBorders>
            <w:shd w:val="clear" w:color="auto" w:fill="auto"/>
            <w:tcMar>
              <w:left w:w="103" w:type="dxa"/>
            </w:tcMar>
            <w:vAlign w:val="center"/>
          </w:tcPr>
          <w:p>
            <w:pPr>
              <w:rPr>
                <w:rFonts w:cs="仿宋_GB2312" w:asciiTheme="minorEastAsia" w:hAnsiTheme="minorEastAsia"/>
                <w:sz w:val="24"/>
              </w:rPr>
            </w:pPr>
            <w:r>
              <w:rPr>
                <w:rFonts w:hint="eastAsia" w:cs="仿宋_GB2312" w:asciiTheme="minorEastAsia" w:hAnsiTheme="minorEastAsia"/>
                <w:sz w:val="24"/>
                <w:lang w:eastAsia="zh-CN"/>
              </w:rPr>
              <w:t>2021</w:t>
            </w:r>
            <w:r>
              <w:rPr>
                <w:rFonts w:hint="eastAsia" w:cs="仿宋_GB2312" w:asciiTheme="minorEastAsia" w:hAnsiTheme="minorEastAsia"/>
                <w:sz w:val="24"/>
              </w:rPr>
              <w:t>年</w:t>
            </w:r>
            <w:r>
              <w:rPr>
                <w:rFonts w:hint="eastAsia" w:cs="仿宋_GB2312" w:asciiTheme="minorEastAsia" w:hAnsiTheme="minorEastAsia"/>
                <w:sz w:val="24"/>
                <w:lang w:val="en-US" w:eastAsia="zh-CN"/>
              </w:rPr>
              <w:t>6</w:t>
            </w:r>
            <w:r>
              <w:rPr>
                <w:rFonts w:hint="eastAsia" w:cs="仿宋_GB2312" w:asciiTheme="minorEastAsia" w:hAnsiTheme="minorEastAsia"/>
                <w:sz w:val="24"/>
              </w:rPr>
              <w:t>月</w:t>
            </w:r>
            <w:r>
              <w:rPr>
                <w:rFonts w:hint="eastAsia" w:cs="仿宋_GB2312" w:asciiTheme="minorEastAsia" w:hAnsiTheme="minorEastAsia"/>
                <w:sz w:val="24"/>
                <w:lang w:val="en-US" w:eastAsia="zh-CN"/>
              </w:rPr>
              <w:t>21</w:t>
            </w:r>
            <w:r>
              <w:rPr>
                <w:rFonts w:hint="eastAsia" w:cs="仿宋_GB2312" w:asciiTheme="minorEastAsia" w:hAnsiTheme="minorEastAsia"/>
                <w:sz w:val="24"/>
              </w:rPr>
              <w:t>日</w:t>
            </w:r>
          </w:p>
        </w:tc>
        <w:tc>
          <w:tcPr>
            <w:tcW w:w="1560" w:type="dxa"/>
            <w:tcBorders>
              <w:top w:val="single" w:color="00000A" w:sz="4" w:space="0"/>
              <w:left w:val="single" w:color="00000A" w:sz="4" w:space="0"/>
              <w:bottom w:val="single" w:color="00000A" w:sz="4" w:space="0"/>
              <w:right w:val="single" w:color="00000A" w:sz="4" w:space="0"/>
            </w:tcBorders>
            <w:shd w:val="clear" w:color="auto" w:fill="auto"/>
            <w:tcMar>
              <w:left w:w="103" w:type="dxa"/>
            </w:tcMar>
          </w:tcPr>
          <w:p>
            <w:pPr>
              <w:rPr>
                <w:rFonts w:cs="仿宋_GB2312" w:asciiTheme="minorEastAsia" w:hAnsiTheme="minorEastAsia"/>
                <w:sz w:val="24"/>
              </w:rPr>
            </w:pPr>
            <w:r>
              <w:rPr>
                <w:rFonts w:hint="eastAsia" w:cs="仿宋_GB2312" w:asciiTheme="minorEastAsia" w:hAnsiTheme="minorEastAsia"/>
                <w:sz w:val="24"/>
                <w:lang w:eastAsia="zh-CN"/>
              </w:rPr>
              <w:t>张巧逢</w:t>
            </w:r>
            <w:r>
              <w:rPr>
                <w:rFonts w:hint="eastAsia" w:cs="仿宋_GB2312" w:asciiTheme="minorEastAsia" w:hAnsiTheme="minorEastAsia"/>
                <w:sz w:val="24"/>
              </w:rPr>
              <w:t>及活动负责人</w:t>
            </w:r>
          </w:p>
        </w:tc>
      </w:tr>
    </w:tbl>
    <w:p>
      <w:pPr>
        <w:snapToGrid w:val="0"/>
        <w:spacing w:line="360" w:lineRule="auto"/>
        <w:rPr>
          <w:rFonts w:asciiTheme="minorEastAsia" w:hAnsiTheme="minorEastAsia"/>
          <w:sz w:val="24"/>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eastAsia="宋体"/>
      </w:rPr>
    </w:pPr>
    <w: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-23495</wp:posOffset>
              </wp:positionV>
              <wp:extent cx="6092190" cy="0"/>
              <wp:effectExtent l="0" t="0" r="0" b="0"/>
              <wp:wrapNone/>
              <wp:docPr id="2" name="直接连接符 2"/>
              <wp:cNvGraphicFramePr/>
              <a:graphic xmlns:a="http://schemas.openxmlformats.org/drawingml/2006/main">
                <a:graphicData uri="http://schemas.microsoft.com/office/word/2010/wordprocessingShape">
                  <wps:wsp>
                    <wps:cNvCnPr/>
                    <wps:spPr>
                      <a:xfrm>
                        <a:off x="1146810" y="9928860"/>
                        <a:ext cx="5267325" cy="0"/>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05pt;margin-top:-1.85pt;height:0pt;width:479.7pt;z-index:251658240;mso-width-relative:page;mso-height-relative:page;" filled="f" stroked="t" coordsize="21600,21600" o:gfxdata="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5DaENQAAAAHAQAADwAAAAAAAAABACAAAAAiAAAAZHJzL2Rvd25yZXYueG1sUEsBAhQA&#10;FAAAAAgAh07iQOyoAWr2AQAAywMAAA4AAAAAAAAAAQAgAAAAIwEAAGRycy9lMm9Eb2MueG1sUEsF&#10;BgAAAAAGAAYAWQEAAIsFAAAAAA==&#10;">
              <v:fill on="f" focussize="0,0"/>
              <v:stroke weight="0.5pt" color="#000000" miterlimit="8" joinstyle="miter"/>
              <v:imagedata o:title=""/>
              <o:lock v:ext="edit" aspectratio="f"/>
            </v:line>
          </w:pict>
        </mc:Fallback>
      </mc:AlternateContent>
    </w:r>
    <w:r>
      <w:rPr>
        <w:rFonts w:hint="eastAsia"/>
      </w:rPr>
      <w:t xml:space="preserve">                                                                          质朴  关爱  创造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jc w:val="left"/>
      <w:rPr>
        <w:rFonts w:hint="eastAsia" w:eastAsia="宋体"/>
        <w:lang w:eastAsia="zh-CN"/>
      </w:rPr>
    </w:pPr>
    <w:r>
      <w:rPr>
        <w:rFonts w:hint="eastAsia" w:eastAsia="宋体"/>
      </w:rPr>
      <w:drawing>
        <wp:inline distT="0" distB="0" distL="114300" distR="114300">
          <wp:extent cx="374650" cy="373380"/>
          <wp:effectExtent l="0" t="0" r="6350" b="7620"/>
          <wp:docPr id="1" name="图片 1" descr="滨江豪园幼儿园园标-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滨江豪园幼儿园园标-01"/>
                  <pic:cNvPicPr>
                    <a:picLocks noChangeAspect="1"/>
                  </pic:cNvPicPr>
                </pic:nvPicPr>
                <pic:blipFill>
                  <a:blip r:embed="rId1"/>
                  <a:stretch>
                    <a:fillRect/>
                  </a:stretch>
                </pic:blipFill>
                <pic:spPr>
                  <a:xfrm>
                    <a:off x="0" y="0"/>
                    <a:ext cx="374650" cy="373380"/>
                  </a:xfrm>
                  <a:prstGeom prst="rect">
                    <a:avLst/>
                  </a:prstGeom>
                </pic:spPr>
              </pic:pic>
            </a:graphicData>
          </a:graphic>
        </wp:inline>
      </w:drawing>
    </w:r>
    <w:r>
      <w:rPr>
        <w:rFonts w:hint="eastAsia" w:eastAsia="宋体"/>
      </w:rPr>
      <w:t xml:space="preserve">                                </w:t>
    </w:r>
    <w:r>
      <w:rPr>
        <w:rFonts w:hint="eastAsia" w:eastAsia="宋体"/>
        <w:lang w:val="en-US" w:eastAsia="zh-CN"/>
      </w:rPr>
      <w:t xml:space="preserve">      </w:t>
    </w:r>
    <w:r>
      <w:rPr>
        <w:rFonts w:hint="eastAsia" w:eastAsia="宋体"/>
        <w:lang w:eastAsia="zh-CN"/>
      </w:rPr>
      <w:t>让爱润泽每一个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891F07"/>
    <w:multiLevelType w:val="singleLevel"/>
    <w:tmpl w:val="C0891F07"/>
    <w:lvl w:ilvl="0" w:tentative="0">
      <w:start w:val="2"/>
      <w:numFmt w:val="decimal"/>
      <w:suff w:val="nothing"/>
      <w:lvlText w:val="（%1）"/>
      <w:lvlJc w:val="left"/>
    </w:lvl>
  </w:abstractNum>
  <w:abstractNum w:abstractNumId="1">
    <w:nsid w:val="31EF6C7C"/>
    <w:multiLevelType w:val="multilevel"/>
    <w:tmpl w:val="31EF6C7C"/>
    <w:lvl w:ilvl="0" w:tentative="0">
      <w:start w:val="2"/>
      <w:numFmt w:val="japaneseCounting"/>
      <w:lvlText w:val="%1、"/>
      <w:lvlJc w:val="left"/>
      <w:pPr>
        <w:ind w:left="510" w:hanging="510"/>
      </w:pPr>
      <w:rPr>
        <w:rFonts w:hint="default" w:cs="宋体"/>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F364D6"/>
    <w:rsid w:val="000262F9"/>
    <w:rsid w:val="00063709"/>
    <w:rsid w:val="00064D24"/>
    <w:rsid w:val="000702D8"/>
    <w:rsid w:val="000741E0"/>
    <w:rsid w:val="00094899"/>
    <w:rsid w:val="000F46EC"/>
    <w:rsid w:val="000F4B7C"/>
    <w:rsid w:val="0010284A"/>
    <w:rsid w:val="00103562"/>
    <w:rsid w:val="00113BFC"/>
    <w:rsid w:val="00122641"/>
    <w:rsid w:val="00124F4A"/>
    <w:rsid w:val="0014536B"/>
    <w:rsid w:val="001607B9"/>
    <w:rsid w:val="00167EBA"/>
    <w:rsid w:val="00181EFC"/>
    <w:rsid w:val="001B5AB5"/>
    <w:rsid w:val="001C16DC"/>
    <w:rsid w:val="001C288A"/>
    <w:rsid w:val="001C7258"/>
    <w:rsid w:val="001D6ACB"/>
    <w:rsid w:val="001E1BB8"/>
    <w:rsid w:val="001E38DC"/>
    <w:rsid w:val="001F0A84"/>
    <w:rsid w:val="00202E57"/>
    <w:rsid w:val="002911E3"/>
    <w:rsid w:val="002959E4"/>
    <w:rsid w:val="002B7A2F"/>
    <w:rsid w:val="002C2130"/>
    <w:rsid w:val="002C4982"/>
    <w:rsid w:val="002D5C10"/>
    <w:rsid w:val="002D6184"/>
    <w:rsid w:val="002D656B"/>
    <w:rsid w:val="002E0691"/>
    <w:rsid w:val="002F1B94"/>
    <w:rsid w:val="003017DE"/>
    <w:rsid w:val="00310DD0"/>
    <w:rsid w:val="003271E9"/>
    <w:rsid w:val="003313E5"/>
    <w:rsid w:val="00331C65"/>
    <w:rsid w:val="003452CF"/>
    <w:rsid w:val="00361358"/>
    <w:rsid w:val="00365E94"/>
    <w:rsid w:val="00375D03"/>
    <w:rsid w:val="00380E0E"/>
    <w:rsid w:val="003A60B7"/>
    <w:rsid w:val="003D58C8"/>
    <w:rsid w:val="003E731F"/>
    <w:rsid w:val="00404F1F"/>
    <w:rsid w:val="00411A90"/>
    <w:rsid w:val="00415908"/>
    <w:rsid w:val="00421494"/>
    <w:rsid w:val="00455B8B"/>
    <w:rsid w:val="00465224"/>
    <w:rsid w:val="00494C5F"/>
    <w:rsid w:val="00494D6E"/>
    <w:rsid w:val="004963B2"/>
    <w:rsid w:val="0049649F"/>
    <w:rsid w:val="004A1D33"/>
    <w:rsid w:val="004B1580"/>
    <w:rsid w:val="004D3508"/>
    <w:rsid w:val="004E567E"/>
    <w:rsid w:val="004F0CBC"/>
    <w:rsid w:val="00511638"/>
    <w:rsid w:val="00517A00"/>
    <w:rsid w:val="00523A13"/>
    <w:rsid w:val="00547DBE"/>
    <w:rsid w:val="00554510"/>
    <w:rsid w:val="005559FB"/>
    <w:rsid w:val="00564953"/>
    <w:rsid w:val="00565652"/>
    <w:rsid w:val="0057631D"/>
    <w:rsid w:val="00583452"/>
    <w:rsid w:val="00594228"/>
    <w:rsid w:val="00596AB0"/>
    <w:rsid w:val="005C1D7E"/>
    <w:rsid w:val="005F5661"/>
    <w:rsid w:val="006041DE"/>
    <w:rsid w:val="00643B4F"/>
    <w:rsid w:val="006450AE"/>
    <w:rsid w:val="00645C70"/>
    <w:rsid w:val="0067564E"/>
    <w:rsid w:val="0068245F"/>
    <w:rsid w:val="006916D2"/>
    <w:rsid w:val="00694708"/>
    <w:rsid w:val="006A4E95"/>
    <w:rsid w:val="006F14A5"/>
    <w:rsid w:val="00711A24"/>
    <w:rsid w:val="0072324A"/>
    <w:rsid w:val="00731A4C"/>
    <w:rsid w:val="007330D0"/>
    <w:rsid w:val="00757B14"/>
    <w:rsid w:val="0079538F"/>
    <w:rsid w:val="007C588E"/>
    <w:rsid w:val="00841737"/>
    <w:rsid w:val="00844ACD"/>
    <w:rsid w:val="00846F44"/>
    <w:rsid w:val="0087394B"/>
    <w:rsid w:val="008817BB"/>
    <w:rsid w:val="008971CE"/>
    <w:rsid w:val="00897AF9"/>
    <w:rsid w:val="008D7D10"/>
    <w:rsid w:val="008E4DF9"/>
    <w:rsid w:val="0090400D"/>
    <w:rsid w:val="00914EE9"/>
    <w:rsid w:val="00924703"/>
    <w:rsid w:val="00955DF3"/>
    <w:rsid w:val="00957630"/>
    <w:rsid w:val="00963B6F"/>
    <w:rsid w:val="00994027"/>
    <w:rsid w:val="009A0661"/>
    <w:rsid w:val="009A1E02"/>
    <w:rsid w:val="009A325A"/>
    <w:rsid w:val="009B0AD8"/>
    <w:rsid w:val="009D4155"/>
    <w:rsid w:val="009D4FC6"/>
    <w:rsid w:val="009F0E3B"/>
    <w:rsid w:val="009F22FE"/>
    <w:rsid w:val="00A00398"/>
    <w:rsid w:val="00A0629C"/>
    <w:rsid w:val="00A10C47"/>
    <w:rsid w:val="00A20FF6"/>
    <w:rsid w:val="00A43355"/>
    <w:rsid w:val="00A455AE"/>
    <w:rsid w:val="00A566DC"/>
    <w:rsid w:val="00A567E2"/>
    <w:rsid w:val="00A66C46"/>
    <w:rsid w:val="00A84B53"/>
    <w:rsid w:val="00A942D3"/>
    <w:rsid w:val="00AA16A0"/>
    <w:rsid w:val="00AA3D9C"/>
    <w:rsid w:val="00AB1CC6"/>
    <w:rsid w:val="00AB42B1"/>
    <w:rsid w:val="00AC2AEE"/>
    <w:rsid w:val="00AD4601"/>
    <w:rsid w:val="00B11864"/>
    <w:rsid w:val="00B3560C"/>
    <w:rsid w:val="00B43261"/>
    <w:rsid w:val="00B43673"/>
    <w:rsid w:val="00B457E5"/>
    <w:rsid w:val="00B669BC"/>
    <w:rsid w:val="00B74EBB"/>
    <w:rsid w:val="00B82A33"/>
    <w:rsid w:val="00B877F6"/>
    <w:rsid w:val="00BB1798"/>
    <w:rsid w:val="00BB34EF"/>
    <w:rsid w:val="00BB3B59"/>
    <w:rsid w:val="00C05837"/>
    <w:rsid w:val="00C35319"/>
    <w:rsid w:val="00C40605"/>
    <w:rsid w:val="00C61D1D"/>
    <w:rsid w:val="00C75037"/>
    <w:rsid w:val="00CB15DC"/>
    <w:rsid w:val="00CC1BF5"/>
    <w:rsid w:val="00CC23EE"/>
    <w:rsid w:val="00CE5472"/>
    <w:rsid w:val="00CE568C"/>
    <w:rsid w:val="00D07D2A"/>
    <w:rsid w:val="00D27493"/>
    <w:rsid w:val="00D95DE9"/>
    <w:rsid w:val="00DD5E60"/>
    <w:rsid w:val="00DD742C"/>
    <w:rsid w:val="00DE185C"/>
    <w:rsid w:val="00DE4677"/>
    <w:rsid w:val="00DE6FDE"/>
    <w:rsid w:val="00DF1DDD"/>
    <w:rsid w:val="00DF3F65"/>
    <w:rsid w:val="00DF7BC1"/>
    <w:rsid w:val="00E06AF2"/>
    <w:rsid w:val="00E07661"/>
    <w:rsid w:val="00E11011"/>
    <w:rsid w:val="00E110C3"/>
    <w:rsid w:val="00E22072"/>
    <w:rsid w:val="00E53663"/>
    <w:rsid w:val="00E55867"/>
    <w:rsid w:val="00E61241"/>
    <w:rsid w:val="00E8170D"/>
    <w:rsid w:val="00E85B5E"/>
    <w:rsid w:val="00E90271"/>
    <w:rsid w:val="00EA1088"/>
    <w:rsid w:val="00ED3BA4"/>
    <w:rsid w:val="00F03845"/>
    <w:rsid w:val="00F17898"/>
    <w:rsid w:val="00F347B9"/>
    <w:rsid w:val="00F35435"/>
    <w:rsid w:val="00F417A0"/>
    <w:rsid w:val="00F57CCB"/>
    <w:rsid w:val="00F65AC5"/>
    <w:rsid w:val="00F76973"/>
    <w:rsid w:val="00F81640"/>
    <w:rsid w:val="00FA0E17"/>
    <w:rsid w:val="00FA33C3"/>
    <w:rsid w:val="00FC7F47"/>
    <w:rsid w:val="00FD3948"/>
    <w:rsid w:val="00FE0C6B"/>
    <w:rsid w:val="00FE3E97"/>
    <w:rsid w:val="00FE41DE"/>
    <w:rsid w:val="00FE5650"/>
    <w:rsid w:val="00FF22D1"/>
    <w:rsid w:val="0B7578ED"/>
    <w:rsid w:val="1D7B239C"/>
    <w:rsid w:val="21AA7E7C"/>
    <w:rsid w:val="26C72F08"/>
    <w:rsid w:val="28447E20"/>
    <w:rsid w:val="2C6E5C94"/>
    <w:rsid w:val="2F5811FC"/>
    <w:rsid w:val="3208003C"/>
    <w:rsid w:val="3986233B"/>
    <w:rsid w:val="3AF364D6"/>
    <w:rsid w:val="3F3A268F"/>
    <w:rsid w:val="49D92412"/>
    <w:rsid w:val="56C47EEA"/>
    <w:rsid w:val="5C8A6B2F"/>
    <w:rsid w:val="641E72F6"/>
    <w:rsid w:val="6EA54628"/>
    <w:rsid w:val="6F542173"/>
    <w:rsid w:val="717B58B0"/>
    <w:rsid w:val="79D66581"/>
    <w:rsid w:val="7A7F1CAC"/>
    <w:rsid w:val="7CB16B08"/>
    <w:rsid w:val="7F264F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ind w:firstLine="900"/>
    </w:pPr>
    <w:rPr>
      <w:rFonts w:ascii="Times New Roman" w:hAnsi="Times New Roman" w:eastAsia="宋体" w:cs="Times New Roman"/>
      <w:sz w:val="44"/>
      <w:szCs w:val="20"/>
    </w:rPr>
  </w:style>
  <w:style w:type="paragraph" w:styleId="3">
    <w:name w:val="Balloon Text"/>
    <w:basedOn w:val="1"/>
    <w:link w:val="1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widowControl/>
      <w:spacing w:beforeAutospacing="1" w:afterAutospacing="1"/>
      <w:jc w:val="left"/>
    </w:pPr>
    <w:rPr>
      <w:rFonts w:ascii="宋体" w:hAnsi="宋体" w:eastAsia="宋体" w:cs="宋体"/>
      <w:kern w:val="0"/>
      <w:sz w:val="24"/>
    </w:rPr>
  </w:style>
  <w:style w:type="character" w:styleId="9">
    <w:name w:val="Hyperlink"/>
    <w:basedOn w:val="8"/>
    <w:unhideWhenUsed/>
    <w:qFormat/>
    <w:uiPriority w:val="99"/>
    <w:rPr>
      <w:color w:val="0000FF"/>
      <w:u w:val="single"/>
    </w:rPr>
  </w:style>
  <w:style w:type="character" w:customStyle="1" w:styleId="10">
    <w:name w:val="批注框文本 Char"/>
    <w:basedOn w:val="8"/>
    <w:link w:val="3"/>
    <w:qFormat/>
    <w:uiPriority w:val="0"/>
    <w:rPr>
      <w:kern w:val="2"/>
      <w:sz w:val="18"/>
      <w:szCs w:val="18"/>
    </w:rPr>
  </w:style>
  <w:style w:type="character" w:customStyle="1" w:styleId="11">
    <w:name w:val="正文文本缩进 Char"/>
    <w:basedOn w:val="8"/>
    <w:link w:val="2"/>
    <w:qFormat/>
    <w:uiPriority w:val="0"/>
    <w:rPr>
      <w:rFonts w:ascii="Times New Roman" w:hAnsi="Times New Roman" w:eastAsia="宋体" w:cs="Times New Roman"/>
      <w:kern w:val="2"/>
      <w:sz w:val="44"/>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449</Words>
  <Characters>2563</Characters>
  <Lines>21</Lines>
  <Paragraphs>6</Paragraphs>
  <TotalTime>209</TotalTime>
  <ScaleCrop>false</ScaleCrop>
  <LinksUpToDate>false</LinksUpToDate>
  <CharactersWithSpaces>3006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2018-03-15T05:37:00Z</dcterms:created>
  <dc:creator>admin</dc:creator>
  <cp:lastModifiedBy>张巧逢</cp:lastModifiedBy>
  <cp:lastPrinted>2021-03-09T05:41:00Z</cp:lastPrinted>
  <dcterms:modified xsi:type="dcterms:W3CDTF">2021-03-15T06:16:30Z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