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F2" w:rsidRDefault="00E256F2">
      <w:pPr>
        <w:pStyle w:val="BodyText"/>
        <w:spacing w:before="0"/>
        <w:rPr>
          <w:rFonts w:ascii="Times New Roman" w:cs="Times New Roman"/>
        </w:rPr>
      </w:pPr>
    </w:p>
    <w:p w:rsidR="00E256F2" w:rsidRDefault="00E256F2">
      <w:pPr>
        <w:pStyle w:val="BodyText"/>
        <w:rPr>
          <w:rFonts w:ascii="Times New Roman" w:cs="Times New Roman"/>
          <w:sz w:val="28"/>
          <w:szCs w:val="28"/>
        </w:rPr>
      </w:pPr>
    </w:p>
    <w:p w:rsidR="00E256F2" w:rsidRDefault="00E256F2">
      <w:pPr>
        <w:pStyle w:val="BodyText"/>
        <w:spacing w:before="1"/>
        <w:ind w:left="129"/>
      </w:pPr>
      <w:r>
        <w:rPr>
          <w:rFonts w:hint="eastAsia"/>
        </w:rPr>
        <w:t>各位同学、家长：</w:t>
      </w:r>
      <w:r>
        <w:t xml:space="preserve"> </w:t>
      </w:r>
    </w:p>
    <w:p w:rsidR="00E256F2" w:rsidRDefault="00E256F2">
      <w:pPr>
        <w:spacing w:before="113"/>
        <w:ind w:left="129"/>
        <w:rPr>
          <w:rFonts w:cs="Times New Roman"/>
          <w:sz w:val="36"/>
          <w:szCs w:val="36"/>
        </w:rPr>
      </w:pPr>
      <w:r>
        <w:rPr>
          <w:rFonts w:cs="Times New Roman"/>
        </w:rPr>
        <w:br w:type="column"/>
      </w:r>
      <w:r>
        <w:rPr>
          <w:rFonts w:hint="eastAsia"/>
          <w:sz w:val="36"/>
          <w:szCs w:val="36"/>
        </w:rPr>
        <w:t>个人健康申报承诺书</w:t>
      </w:r>
    </w:p>
    <w:p w:rsidR="00E256F2" w:rsidRDefault="00E256F2">
      <w:pPr>
        <w:rPr>
          <w:rFonts w:cs="Times New Roman"/>
          <w:sz w:val="36"/>
          <w:szCs w:val="36"/>
        </w:rPr>
        <w:sectPr w:rsidR="00E256F2">
          <w:type w:val="continuous"/>
          <w:pgSz w:w="11910" w:h="16840"/>
          <w:pgMar w:top="1460" w:right="1440" w:bottom="280" w:left="1460" w:header="720" w:footer="720" w:gutter="0"/>
          <w:cols w:num="2" w:space="720" w:equalWidth="0">
            <w:col w:w="2210" w:space="536"/>
            <w:col w:w="6264"/>
          </w:cols>
        </w:sectPr>
      </w:pPr>
    </w:p>
    <w:p w:rsidR="00E256F2" w:rsidRDefault="00E256F2">
      <w:pPr>
        <w:pStyle w:val="BodyText"/>
        <w:spacing w:after="3" w:line="242" w:lineRule="auto"/>
        <w:ind w:left="129" w:right="150" w:firstLine="479"/>
      </w:pPr>
      <w:r>
        <w:rPr>
          <w:rFonts w:hint="eastAsia"/>
        </w:rPr>
        <w:t>为有效防控新冠肺炎，保障人民身体健康，请您认真阅读以下条文，并如实回答。如有隐瞒可能会导致疫情播散，您将承担相应法律责任！</w:t>
      </w:r>
      <w:r>
        <w:t xml:space="preserve">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2103"/>
        <w:gridCol w:w="1095"/>
        <w:gridCol w:w="1206"/>
        <w:gridCol w:w="1100"/>
        <w:gridCol w:w="1848"/>
      </w:tblGrid>
      <w:tr w:rsidR="00E256F2" w:rsidTr="00676F06">
        <w:trPr>
          <w:trHeight w:val="650"/>
        </w:trPr>
        <w:tc>
          <w:tcPr>
            <w:tcW w:w="1414" w:type="dxa"/>
            <w:vAlign w:val="center"/>
          </w:tcPr>
          <w:p w:rsidR="00E256F2" w:rsidRPr="00EC77F2" w:rsidRDefault="00E256F2" w:rsidP="00676F06">
            <w:pPr>
              <w:pStyle w:val="TableParagraph"/>
              <w:spacing w:before="177"/>
              <w:ind w:right="139"/>
              <w:jc w:val="center"/>
              <w:rPr>
                <w:rFonts w:cs="Times New Roman"/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姓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03" w:type="dxa"/>
            <w:vAlign w:val="center"/>
          </w:tcPr>
          <w:p w:rsidR="00E256F2" w:rsidRPr="00EC77F2" w:rsidRDefault="00E256F2" w:rsidP="00676F06">
            <w:pPr>
              <w:pStyle w:val="TableParagraph"/>
              <w:spacing w:before="177"/>
              <w:ind w:left="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E256F2" w:rsidRPr="00EC77F2" w:rsidRDefault="00E256F2" w:rsidP="00676F06">
            <w:pPr>
              <w:pStyle w:val="TableParagraph"/>
              <w:spacing w:before="177"/>
              <w:jc w:val="center"/>
              <w:rPr>
                <w:rFonts w:cs="Times New Roman"/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206" w:type="dxa"/>
            <w:vAlign w:val="center"/>
          </w:tcPr>
          <w:p w:rsidR="00E256F2" w:rsidRPr="00EC77F2" w:rsidRDefault="00E256F2" w:rsidP="00676F06">
            <w:pPr>
              <w:pStyle w:val="TableParagraph"/>
              <w:spacing w:before="177"/>
              <w:ind w:left="133"/>
              <w:jc w:val="center"/>
              <w:rPr>
                <w:rFonts w:cs="Times New Roman"/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新北</w:t>
            </w:r>
            <w:r>
              <w:rPr>
                <w:rFonts w:hint="eastAsia"/>
                <w:sz w:val="24"/>
                <w:szCs w:val="24"/>
              </w:rPr>
              <w:t>区飞龙</w:t>
            </w:r>
            <w:r w:rsidRPr="00EC77F2">
              <w:rPr>
                <w:rFonts w:hint="eastAsia"/>
                <w:sz w:val="24"/>
                <w:szCs w:val="24"/>
              </w:rPr>
              <w:t>中学</w:t>
            </w:r>
          </w:p>
        </w:tc>
        <w:tc>
          <w:tcPr>
            <w:tcW w:w="1100" w:type="dxa"/>
            <w:vAlign w:val="center"/>
          </w:tcPr>
          <w:p w:rsidR="00E256F2" w:rsidRPr="00EC77F2" w:rsidRDefault="00E256F2" w:rsidP="00676F06">
            <w:pPr>
              <w:pStyle w:val="TableParagraph"/>
              <w:spacing w:before="177"/>
              <w:jc w:val="center"/>
              <w:rPr>
                <w:rFonts w:cs="Times New Roman"/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48" w:type="dxa"/>
            <w:vAlign w:val="center"/>
          </w:tcPr>
          <w:p w:rsidR="00E256F2" w:rsidRPr="00EC77F2" w:rsidRDefault="00E256F2" w:rsidP="00676F06">
            <w:pPr>
              <w:pStyle w:val="TableParagraph"/>
              <w:spacing w:before="177"/>
              <w:ind w:left="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56F2" w:rsidTr="00676F06">
        <w:trPr>
          <w:trHeight w:val="695"/>
        </w:trPr>
        <w:tc>
          <w:tcPr>
            <w:tcW w:w="1414" w:type="dxa"/>
          </w:tcPr>
          <w:p w:rsidR="00E256F2" w:rsidRPr="00EC77F2" w:rsidRDefault="00E256F2" w:rsidP="00EC77F2">
            <w:pPr>
              <w:pStyle w:val="TableParagraph"/>
              <w:spacing w:before="201"/>
              <w:ind w:left="265" w:right="139"/>
              <w:jc w:val="center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现住地址</w:t>
            </w:r>
            <w:r w:rsidRPr="00EC77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2" w:type="dxa"/>
            <w:gridSpan w:val="5"/>
          </w:tcPr>
          <w:p w:rsidR="00E256F2" w:rsidRPr="00EC77F2" w:rsidRDefault="00E256F2" w:rsidP="00EC77F2">
            <w:pPr>
              <w:pStyle w:val="TableParagraph"/>
              <w:spacing w:before="201"/>
              <w:ind w:left="127"/>
              <w:jc w:val="center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674"/>
        </w:trPr>
        <w:tc>
          <w:tcPr>
            <w:tcW w:w="1414" w:type="dxa"/>
          </w:tcPr>
          <w:p w:rsidR="00E256F2" w:rsidRPr="00EC77F2" w:rsidRDefault="00E256F2" w:rsidP="00EC77F2">
            <w:pPr>
              <w:pStyle w:val="TableParagraph"/>
              <w:spacing w:before="189"/>
              <w:ind w:left="265" w:right="139"/>
              <w:jc w:val="center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联系电话</w:t>
            </w:r>
            <w:r w:rsidRPr="00EC77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2" w:type="dxa"/>
            <w:gridSpan w:val="5"/>
          </w:tcPr>
          <w:p w:rsidR="00E256F2" w:rsidRPr="00EC77F2" w:rsidRDefault="00E256F2" w:rsidP="00EC77F2">
            <w:pPr>
              <w:pStyle w:val="TableParagraph"/>
              <w:spacing w:before="189"/>
              <w:ind w:left="127"/>
              <w:jc w:val="center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1315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有无以下情况</w:t>
            </w:r>
            <w:r w:rsidRPr="00EC77F2">
              <w:rPr>
                <w:sz w:val="24"/>
                <w:szCs w:val="24"/>
              </w:rPr>
              <w:t>:(</w:t>
            </w:r>
            <w:r w:rsidRPr="00EC77F2">
              <w:rPr>
                <w:rFonts w:hint="eastAsia"/>
                <w:sz w:val="24"/>
                <w:szCs w:val="24"/>
              </w:rPr>
              <w:t>在相应文字打勾</w:t>
            </w:r>
            <w:r w:rsidRPr="00EC77F2">
              <w:rPr>
                <w:sz w:val="24"/>
                <w:szCs w:val="24"/>
              </w:rPr>
              <w:t xml:space="preserve">) </w:t>
            </w:r>
          </w:p>
          <w:p w:rsidR="00E256F2" w:rsidRPr="00EC77F2" w:rsidRDefault="00E256F2" w:rsidP="00EC77F2">
            <w:pPr>
              <w:pStyle w:val="TableParagraph"/>
              <w:spacing w:before="14" w:line="201" w:lineRule="auto"/>
              <w:ind w:right="9"/>
              <w:rPr>
                <w:sz w:val="24"/>
                <w:szCs w:val="24"/>
              </w:rPr>
            </w:pPr>
            <w:r w:rsidRPr="00EC77F2">
              <w:rPr>
                <w:rFonts w:hint="eastAsia"/>
                <w:spacing w:val="-4"/>
                <w:sz w:val="24"/>
                <w:szCs w:val="24"/>
              </w:rPr>
              <w:t>①本人或同住人员有：近</w:t>
            </w:r>
            <w:r w:rsidRPr="00EC77F2">
              <w:rPr>
                <w:spacing w:val="-4"/>
                <w:sz w:val="24"/>
                <w:szCs w:val="24"/>
              </w:rPr>
              <w:t xml:space="preserve"> </w:t>
            </w:r>
            <w:r w:rsidRPr="00EC77F2">
              <w:rPr>
                <w:sz w:val="24"/>
                <w:szCs w:val="24"/>
              </w:rPr>
              <w:t>28</w:t>
            </w:r>
            <w:r w:rsidRPr="00EC77F2">
              <w:rPr>
                <w:spacing w:val="-7"/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pacing w:val="-7"/>
                <w:sz w:val="24"/>
                <w:szCs w:val="24"/>
              </w:rPr>
              <w:t>天内的境外旅居史</w:t>
            </w:r>
            <w:r w:rsidRPr="00EC77F2">
              <w:rPr>
                <w:rFonts w:hint="eastAsia"/>
                <w:sz w:val="24"/>
                <w:szCs w:val="24"/>
              </w:rPr>
              <w:t>（澳门除外）</w:t>
            </w:r>
            <w:r w:rsidRPr="00EC77F2">
              <w:rPr>
                <w:rFonts w:hint="eastAsia"/>
                <w:spacing w:val="-10"/>
                <w:sz w:val="24"/>
                <w:szCs w:val="24"/>
              </w:rPr>
              <w:t>、或近</w:t>
            </w:r>
            <w:r w:rsidRPr="00EC77F2">
              <w:rPr>
                <w:spacing w:val="-10"/>
                <w:sz w:val="24"/>
                <w:szCs w:val="24"/>
              </w:rPr>
              <w:t xml:space="preserve"> </w:t>
            </w:r>
            <w:r w:rsidRPr="00EC77F2">
              <w:rPr>
                <w:sz w:val="24"/>
                <w:szCs w:val="24"/>
              </w:rPr>
              <w:t>14</w:t>
            </w:r>
            <w:r w:rsidRPr="00EC77F2">
              <w:rPr>
                <w:spacing w:val="-10"/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pacing w:val="-10"/>
                <w:sz w:val="24"/>
                <w:szCs w:val="24"/>
              </w:rPr>
              <w:t>天内的国内</w:t>
            </w:r>
            <w:r w:rsidRPr="00EC77F2">
              <w:rPr>
                <w:rFonts w:hint="eastAsia"/>
                <w:sz w:val="24"/>
                <w:szCs w:val="24"/>
              </w:rPr>
              <w:t>中高风险等级地区旅居史的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□有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□无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796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②“健康码”为红码、黄码人员，或</w:t>
            </w:r>
            <w:r w:rsidRPr="00EC77F2">
              <w:rPr>
                <w:sz w:val="24"/>
                <w:szCs w:val="24"/>
              </w:rPr>
              <w:t xml:space="preserve"> 7 </w:t>
            </w:r>
            <w:r w:rsidRPr="00EC77F2">
              <w:rPr>
                <w:rFonts w:hint="eastAsia"/>
                <w:sz w:val="24"/>
                <w:szCs w:val="24"/>
              </w:rPr>
              <w:t>月</w:t>
            </w:r>
            <w:r w:rsidRPr="00EC77F2">
              <w:rPr>
                <w:sz w:val="24"/>
                <w:szCs w:val="24"/>
              </w:rPr>
              <w:t xml:space="preserve"> 10 </w:t>
            </w:r>
            <w:r w:rsidRPr="00EC77F2">
              <w:rPr>
                <w:rFonts w:hint="eastAsia"/>
                <w:sz w:val="24"/>
                <w:szCs w:val="24"/>
              </w:rPr>
              <w:t>日以来有南京禄口机场旅居史的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□有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□无</w:t>
            </w:r>
            <w:r w:rsidRPr="00EC77F2">
              <w:rPr>
                <w:sz w:val="24"/>
                <w:szCs w:val="24"/>
              </w:rPr>
              <w:t xml:space="preserve">   </w:t>
            </w:r>
          </w:p>
          <w:p w:rsidR="00E256F2" w:rsidRPr="00EC77F2" w:rsidRDefault="00E256F2" w:rsidP="00EC77F2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793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③处在居家隔离或居家健康监测管控期间的人员；</w:t>
            </w:r>
            <w:r w:rsidRPr="00EC77F2">
              <w:rPr>
                <w:sz w:val="24"/>
                <w:szCs w:val="24"/>
              </w:rPr>
              <w:t xml:space="preserve">  </w:t>
            </w:r>
          </w:p>
          <w:p w:rsidR="00E256F2" w:rsidRPr="00EC77F2" w:rsidRDefault="00E256F2" w:rsidP="00EC77F2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□有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□无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1056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line="276" w:lineRule="exact"/>
              <w:rPr>
                <w:rFonts w:cs="Times New Roman"/>
                <w:sz w:val="24"/>
                <w:szCs w:val="24"/>
              </w:rPr>
            </w:pPr>
            <w:r w:rsidRPr="00EC77F2">
              <w:rPr>
                <w:rFonts w:hint="eastAsia"/>
                <w:spacing w:val="-4"/>
                <w:sz w:val="24"/>
                <w:szCs w:val="24"/>
              </w:rPr>
              <w:t>④从南京低风险地区来常，但未持有</w:t>
            </w:r>
            <w:r w:rsidRPr="00EC77F2">
              <w:rPr>
                <w:spacing w:val="-4"/>
                <w:sz w:val="24"/>
                <w:szCs w:val="24"/>
              </w:rPr>
              <w:t xml:space="preserve"> </w:t>
            </w:r>
            <w:r w:rsidRPr="00EC77F2">
              <w:rPr>
                <w:sz w:val="24"/>
                <w:szCs w:val="24"/>
              </w:rPr>
              <w:t>72</w:t>
            </w:r>
            <w:r w:rsidRPr="00EC77F2">
              <w:rPr>
                <w:spacing w:val="-19"/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pacing w:val="-19"/>
                <w:sz w:val="24"/>
                <w:szCs w:val="24"/>
              </w:rPr>
              <w:t>小时以内</w:t>
            </w:r>
            <w:r w:rsidRPr="00EC77F2">
              <w:rPr>
                <w:spacing w:val="-19"/>
                <w:sz w:val="24"/>
                <w:szCs w:val="24"/>
              </w:rPr>
              <w:t xml:space="preserve"> </w:t>
            </w:r>
            <w:r w:rsidRPr="00EC77F2">
              <w:rPr>
                <w:sz w:val="24"/>
                <w:szCs w:val="24"/>
              </w:rPr>
              <w:t>2</w:t>
            </w:r>
            <w:r w:rsidRPr="00EC77F2">
              <w:rPr>
                <w:spacing w:val="-9"/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pacing w:val="-9"/>
                <w:sz w:val="24"/>
                <w:szCs w:val="24"/>
              </w:rPr>
              <w:t>次核酸阴性证明</w:t>
            </w:r>
            <w:r w:rsidRPr="00EC77F2">
              <w:rPr>
                <w:rFonts w:hint="eastAsia"/>
                <w:sz w:val="24"/>
                <w:szCs w:val="24"/>
              </w:rPr>
              <w:t>（</w:t>
            </w:r>
            <w:r w:rsidRPr="00EC77F2">
              <w:rPr>
                <w:sz w:val="24"/>
                <w:szCs w:val="24"/>
              </w:rPr>
              <w:t>2</w:t>
            </w:r>
            <w:r w:rsidRPr="00EC77F2">
              <w:rPr>
                <w:spacing w:val="-10"/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pacing w:val="-10"/>
                <w:sz w:val="24"/>
                <w:szCs w:val="24"/>
              </w:rPr>
              <w:t>次核酸采样</w:t>
            </w:r>
          </w:p>
          <w:p w:rsidR="00E256F2" w:rsidRPr="00EC77F2" w:rsidRDefault="00E256F2" w:rsidP="00EC77F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时间至少间隔</w:t>
            </w:r>
            <w:r w:rsidRPr="00EC77F2">
              <w:rPr>
                <w:sz w:val="24"/>
                <w:szCs w:val="24"/>
              </w:rPr>
              <w:t xml:space="preserve"> 24 </w:t>
            </w:r>
            <w:r w:rsidRPr="00EC77F2">
              <w:rPr>
                <w:rFonts w:hint="eastAsia"/>
                <w:sz w:val="24"/>
                <w:szCs w:val="24"/>
              </w:rPr>
              <w:t>小时以上）的人员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□有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□无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794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⑤新冠确诊病例、疑似病例或无症状感染者的密切接触者和密接的密接。</w:t>
            </w:r>
            <w:r w:rsidRPr="00EC77F2">
              <w:rPr>
                <w:sz w:val="24"/>
                <w:szCs w:val="24"/>
              </w:rPr>
              <w:t xml:space="preserve">    </w:t>
            </w:r>
          </w:p>
          <w:p w:rsidR="00E256F2" w:rsidRPr="00EC77F2" w:rsidRDefault="00E256F2" w:rsidP="00EC77F2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□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是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否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1055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⑥之前是否接种新冠病毒疫苗？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□接种完成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□仅接种第一针</w:t>
            </w:r>
            <w:r w:rsidRPr="00EC77F2">
              <w:rPr>
                <w:sz w:val="24"/>
                <w:szCs w:val="24"/>
              </w:rPr>
              <w:t xml:space="preserve">  </w:t>
            </w:r>
            <w:r w:rsidRPr="00EC77F2">
              <w:rPr>
                <w:rFonts w:hint="eastAsia"/>
                <w:sz w:val="24"/>
                <w:szCs w:val="24"/>
              </w:rPr>
              <w:t>□未接种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1202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需要申报的其他情况：</w:t>
            </w:r>
            <w:r w:rsidRPr="00EC77F2">
              <w:rPr>
                <w:sz w:val="24"/>
                <w:szCs w:val="24"/>
              </w:rPr>
              <w:t xml:space="preserve"> </w:t>
            </w:r>
          </w:p>
        </w:tc>
      </w:tr>
      <w:tr w:rsidR="00E256F2" w:rsidTr="00676F06">
        <w:trPr>
          <w:trHeight w:val="3036"/>
        </w:trPr>
        <w:tc>
          <w:tcPr>
            <w:tcW w:w="8766" w:type="dxa"/>
            <w:gridSpan w:val="6"/>
          </w:tcPr>
          <w:p w:rsidR="00E256F2" w:rsidRPr="00EC77F2" w:rsidRDefault="00E256F2" w:rsidP="00EC77F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本人承诺</w:t>
            </w:r>
            <w:r w:rsidRPr="00EC77F2">
              <w:rPr>
                <w:sz w:val="24"/>
                <w:szCs w:val="24"/>
              </w:rPr>
              <w:t xml:space="preserve">: </w:t>
            </w:r>
          </w:p>
          <w:p w:rsidR="00E256F2" w:rsidRPr="00EC77F2" w:rsidRDefault="00E256F2" w:rsidP="00EC77F2">
            <w:pPr>
              <w:pStyle w:val="TableParagraph"/>
              <w:numPr>
                <w:ilvl w:val="0"/>
                <w:numId w:val="1"/>
              </w:numPr>
              <w:spacing w:before="19" w:line="187" w:lineRule="auto"/>
              <w:ind w:right="98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本人充分理解并遵守到校接种疫苗期间各项防疫安全要求，进入接种点自觉全程配戴口罩，做好防个人防护，自觉配合体温测量等防疫工作。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numPr>
                <w:ilvl w:val="0"/>
                <w:numId w:val="1"/>
              </w:numPr>
              <w:spacing w:line="187" w:lineRule="auto"/>
              <w:ind w:right="7"/>
              <w:rPr>
                <w:sz w:val="24"/>
                <w:szCs w:val="24"/>
              </w:rPr>
            </w:pPr>
            <w:r w:rsidRPr="00EC77F2">
              <w:rPr>
                <w:rFonts w:hint="eastAsia"/>
                <w:spacing w:val="-4"/>
                <w:sz w:val="24"/>
                <w:szCs w:val="24"/>
              </w:rPr>
              <w:t>在三井街道文体活动中心期间如出现咳嗽、发热等身体异常情况，将自觉接受流行病学调查</w:t>
            </w:r>
            <w:r w:rsidRPr="00EC77F2">
              <w:rPr>
                <w:spacing w:val="-4"/>
                <w:sz w:val="24"/>
                <w:szCs w:val="24"/>
              </w:rPr>
              <w:t>,</w:t>
            </w:r>
            <w:r w:rsidRPr="00EC77F2">
              <w:rPr>
                <w:rFonts w:hint="eastAsia"/>
                <w:spacing w:val="-4"/>
                <w:sz w:val="24"/>
                <w:szCs w:val="24"/>
              </w:rPr>
              <w:t>并主动配</w:t>
            </w:r>
            <w:r w:rsidRPr="00EC77F2">
              <w:rPr>
                <w:rFonts w:hint="eastAsia"/>
                <w:sz w:val="24"/>
                <w:szCs w:val="24"/>
              </w:rPr>
              <w:t>合落实相关疫情防控措施。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③以上内容属实，如隐瞒、虚报、谎报</w:t>
            </w:r>
            <w:r w:rsidRPr="00EC77F2">
              <w:rPr>
                <w:sz w:val="24"/>
                <w:szCs w:val="24"/>
              </w:rPr>
              <w:t>,</w:t>
            </w:r>
            <w:r w:rsidRPr="00EC77F2">
              <w:rPr>
                <w:rFonts w:hint="eastAsia"/>
                <w:sz w:val="24"/>
                <w:szCs w:val="24"/>
              </w:rPr>
              <w:t>本人愿意承担相关法律责任和后果。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C77F2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                              </w:t>
            </w:r>
          </w:p>
          <w:p w:rsidR="00E256F2" w:rsidRPr="00EC77F2" w:rsidRDefault="00E256F2" w:rsidP="00EC77F2">
            <w:pPr>
              <w:pStyle w:val="TableParagraph"/>
              <w:spacing w:before="5"/>
              <w:ind w:left="5295"/>
              <w:rPr>
                <w:sz w:val="24"/>
                <w:szCs w:val="24"/>
              </w:rPr>
            </w:pP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256F2">
            <w:pPr>
              <w:pStyle w:val="TableParagraph"/>
              <w:spacing w:before="4"/>
              <w:ind w:firstLineChars="1600" w:firstLine="31680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承诺人</w:t>
            </w:r>
            <w:r w:rsidRPr="00EC77F2">
              <w:rPr>
                <w:sz w:val="24"/>
                <w:szCs w:val="24"/>
              </w:rPr>
              <w:t>(</w:t>
            </w:r>
            <w:r w:rsidRPr="00EC77F2">
              <w:rPr>
                <w:rFonts w:hint="eastAsia"/>
                <w:sz w:val="24"/>
                <w:szCs w:val="24"/>
              </w:rPr>
              <w:t>签名学生及家长</w:t>
            </w:r>
            <w:r w:rsidRPr="00EC77F2">
              <w:rPr>
                <w:sz w:val="24"/>
                <w:szCs w:val="24"/>
              </w:rPr>
              <w:t>)</w:t>
            </w:r>
            <w:r w:rsidRPr="00EC77F2">
              <w:rPr>
                <w:rFonts w:hint="eastAsia"/>
                <w:sz w:val="24"/>
                <w:szCs w:val="24"/>
              </w:rPr>
              <w:t>：</w:t>
            </w:r>
            <w:r w:rsidRPr="00EC77F2">
              <w:rPr>
                <w:sz w:val="24"/>
                <w:szCs w:val="24"/>
              </w:rPr>
              <w:t xml:space="preserve"> </w:t>
            </w:r>
          </w:p>
          <w:p w:rsidR="00E256F2" w:rsidRPr="00EC77F2" w:rsidRDefault="00E256F2" w:rsidP="00E256F2">
            <w:pPr>
              <w:pStyle w:val="TableParagraph"/>
              <w:spacing w:before="4"/>
              <w:ind w:firstLineChars="1600" w:firstLine="31680"/>
              <w:rPr>
                <w:sz w:val="24"/>
                <w:szCs w:val="24"/>
              </w:rPr>
            </w:pPr>
            <w:r w:rsidRPr="00EC77F2">
              <w:rPr>
                <w:rFonts w:hint="eastAsia"/>
                <w:sz w:val="24"/>
                <w:szCs w:val="24"/>
              </w:rPr>
              <w:t>填报日期：</w:t>
            </w:r>
            <w:r w:rsidRPr="00EC77F2">
              <w:rPr>
                <w:sz w:val="24"/>
                <w:szCs w:val="24"/>
              </w:rPr>
              <w:t xml:space="preserve">2021 </w:t>
            </w:r>
            <w:r w:rsidRPr="00EC77F2">
              <w:rPr>
                <w:rFonts w:hint="eastAsia"/>
                <w:sz w:val="24"/>
                <w:szCs w:val="24"/>
              </w:rPr>
              <w:t>年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 w:rsidRPr="00EC77F2">
              <w:rPr>
                <w:sz w:val="24"/>
                <w:szCs w:val="24"/>
              </w:rPr>
              <w:t xml:space="preserve"> </w:t>
            </w:r>
            <w:r w:rsidRPr="00EC77F2">
              <w:rPr>
                <w:rFonts w:hint="eastAsia"/>
                <w:sz w:val="24"/>
                <w:szCs w:val="24"/>
              </w:rPr>
              <w:t>日</w:t>
            </w:r>
            <w:r w:rsidRPr="00EC77F2">
              <w:rPr>
                <w:sz w:val="24"/>
                <w:szCs w:val="24"/>
              </w:rPr>
              <w:t xml:space="preserve"> </w:t>
            </w:r>
          </w:p>
        </w:tc>
      </w:tr>
    </w:tbl>
    <w:p w:rsidR="00E256F2" w:rsidRDefault="00E256F2">
      <w:pPr>
        <w:rPr>
          <w:rFonts w:cs="Times New Roman"/>
          <w:sz w:val="24"/>
          <w:szCs w:val="24"/>
        </w:rPr>
        <w:sectPr w:rsidR="00E256F2">
          <w:type w:val="continuous"/>
          <w:pgSz w:w="11910" w:h="16840"/>
          <w:pgMar w:top="1460" w:right="1440" w:bottom="280" w:left="1460" w:header="720" w:footer="720" w:gutter="0"/>
          <w:cols w:space="720"/>
        </w:sectPr>
      </w:pPr>
    </w:p>
    <w:p w:rsidR="00E256F2" w:rsidRDefault="00E256F2">
      <w:pPr>
        <w:spacing w:before="60"/>
        <w:ind w:left="129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256F2" w:rsidSect="001A4FF9">
      <w:pgSz w:w="11910" w:h="16840"/>
      <w:pgMar w:top="1400" w:right="14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C481E"/>
    <w:multiLevelType w:val="hybridMultilevel"/>
    <w:tmpl w:val="6D40CB92"/>
    <w:lvl w:ilvl="0" w:tplc="6E623CCA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54" w:hanging="420"/>
      </w:pPr>
    </w:lvl>
    <w:lvl w:ilvl="2" w:tplc="0409001B">
      <w:start w:val="1"/>
      <w:numFmt w:val="lowerRoman"/>
      <w:lvlText w:val="%3."/>
      <w:lvlJc w:val="right"/>
      <w:pPr>
        <w:ind w:left="1274" w:hanging="420"/>
      </w:pPr>
    </w:lvl>
    <w:lvl w:ilvl="3" w:tplc="0409000F">
      <w:start w:val="1"/>
      <w:numFmt w:val="decimal"/>
      <w:lvlText w:val="%4."/>
      <w:lvlJc w:val="left"/>
      <w:pPr>
        <w:ind w:left="1694" w:hanging="420"/>
      </w:pPr>
    </w:lvl>
    <w:lvl w:ilvl="4" w:tplc="04090019">
      <w:start w:val="1"/>
      <w:numFmt w:val="lowerLetter"/>
      <w:lvlText w:val="%5)"/>
      <w:lvlJc w:val="left"/>
      <w:pPr>
        <w:ind w:left="2114" w:hanging="420"/>
      </w:pPr>
    </w:lvl>
    <w:lvl w:ilvl="5" w:tplc="0409001B">
      <w:start w:val="1"/>
      <w:numFmt w:val="lowerRoman"/>
      <w:lvlText w:val="%6."/>
      <w:lvlJc w:val="right"/>
      <w:pPr>
        <w:ind w:left="2534" w:hanging="420"/>
      </w:pPr>
    </w:lvl>
    <w:lvl w:ilvl="6" w:tplc="0409000F">
      <w:start w:val="1"/>
      <w:numFmt w:val="decimal"/>
      <w:lvlText w:val="%7."/>
      <w:lvlJc w:val="left"/>
      <w:pPr>
        <w:ind w:left="2954" w:hanging="420"/>
      </w:pPr>
    </w:lvl>
    <w:lvl w:ilvl="7" w:tplc="04090019">
      <w:start w:val="1"/>
      <w:numFmt w:val="lowerLetter"/>
      <w:lvlText w:val="%8)"/>
      <w:lvlJc w:val="left"/>
      <w:pPr>
        <w:ind w:left="3374" w:hanging="420"/>
      </w:pPr>
    </w:lvl>
    <w:lvl w:ilvl="8" w:tplc="0409001B">
      <w:start w:val="1"/>
      <w:numFmt w:val="lowerRoman"/>
      <w:lvlText w:val="%9."/>
      <w:lvlJc w:val="right"/>
      <w:pPr>
        <w:ind w:left="379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654"/>
    <w:rsid w:val="001A4FF9"/>
    <w:rsid w:val="00332594"/>
    <w:rsid w:val="003A0654"/>
    <w:rsid w:val="00676F06"/>
    <w:rsid w:val="00BD20E5"/>
    <w:rsid w:val="00E256F2"/>
    <w:rsid w:val="00EC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F9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A4FF9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A4FF9"/>
    <w:pPr>
      <w:spacing w:before="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622"/>
    <w:rPr>
      <w:rFonts w:ascii="宋体" w:hAnsi="宋体" w:cs="宋体"/>
      <w:kern w:val="0"/>
      <w:sz w:val="22"/>
      <w:lang w:val="zh-CN"/>
    </w:rPr>
  </w:style>
  <w:style w:type="paragraph" w:styleId="ListParagraph">
    <w:name w:val="List Paragraph"/>
    <w:basedOn w:val="Normal"/>
    <w:uiPriority w:val="99"/>
    <w:qFormat/>
    <w:rsid w:val="001A4FF9"/>
  </w:style>
  <w:style w:type="paragraph" w:customStyle="1" w:styleId="TableParagraph">
    <w:name w:val="Table Paragraph"/>
    <w:basedOn w:val="Normal"/>
    <w:uiPriority w:val="99"/>
    <w:rsid w:val="001A4FF9"/>
    <w:pPr>
      <w:ind w:left="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106</Words>
  <Characters>610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个人健康申报承诺书</dc:title>
  <dc:subject/>
  <dc:creator>卢慕尧</dc:creator>
  <cp:keywords/>
  <dc:description/>
  <cp:lastModifiedBy>MC SYSTEM</cp:lastModifiedBy>
  <cp:revision>3</cp:revision>
  <dcterms:created xsi:type="dcterms:W3CDTF">2021-07-30T07:09:00Z</dcterms:created>
  <dcterms:modified xsi:type="dcterms:W3CDTF">2021-07-31T01:51:00Z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