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方正小标宋简体" w:hAnsi="方正小标宋简体" w:cs="方正小标宋简体" w:eastAsia="方正小标宋简体"/>
          <w:color w:val="auto"/>
          <w:spacing w:val="0"/>
          <w:position w:val="0"/>
          <w:sz w:val="36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36"/>
          <w:shd w:fill="auto" w:val="clear"/>
        </w:rPr>
        <w:t xml:space="preserve">课题研究活动情况登记目录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  <w:t xml:space="preserve">课题名称：</w:t>
      </w:r>
    </w:p>
    <w:tbl>
      <w:tblPr/>
      <w:tblGrid>
        <w:gridCol w:w="517"/>
        <w:gridCol w:w="746"/>
        <w:gridCol w:w="1196"/>
        <w:gridCol w:w="1364"/>
        <w:gridCol w:w="737"/>
        <w:gridCol w:w="913"/>
        <w:gridCol w:w="2369"/>
        <w:gridCol w:w="680"/>
      </w:tblGrid>
      <w:tr>
        <w:trPr>
          <w:trHeight w:val="801" w:hRule="auto"/>
          <w:jc w:val="left"/>
        </w:trPr>
        <w:tc>
          <w:tcPr>
            <w:tcW w:w="5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序号</w:t>
            </w:r>
          </w:p>
        </w:tc>
        <w:tc>
          <w:tcPr>
            <w:tcW w:w="7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时间</w:t>
            </w:r>
          </w:p>
        </w:tc>
        <w:tc>
          <w:tcPr>
            <w:tcW w:w="11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地点</w:t>
            </w:r>
          </w:p>
        </w:tc>
        <w:tc>
          <w:tcPr>
            <w:tcW w:w="13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参加对象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及应到人数</w:t>
            </w:r>
          </w:p>
        </w:tc>
        <w:tc>
          <w:tcPr>
            <w:tcW w:w="7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实到人数</w:t>
            </w:r>
          </w:p>
        </w:tc>
        <w:tc>
          <w:tcPr>
            <w:tcW w:w="9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主持人</w:t>
            </w:r>
          </w:p>
        </w:tc>
        <w:tc>
          <w:tcPr>
            <w:tcW w:w="23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活动形式或内容</w:t>
            </w:r>
          </w:p>
        </w:tc>
        <w:tc>
          <w:tcPr>
            <w:tcW w:w="6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备注</w:t>
            </w:r>
          </w:p>
        </w:tc>
      </w:tr>
      <w:tr>
        <w:trPr>
          <w:trHeight w:val="554" w:hRule="auto"/>
          <w:jc w:val="left"/>
        </w:trPr>
        <w:tc>
          <w:tcPr>
            <w:tcW w:w="5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7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  <w:t xml:space="preserve">2018.9.13</w:t>
            </w:r>
          </w:p>
        </w:tc>
        <w:tc>
          <w:tcPr>
            <w:tcW w:w="11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二楼小会议室</w:t>
            </w:r>
          </w:p>
        </w:tc>
        <w:tc>
          <w:tcPr>
            <w:tcW w:w="13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  <w:t xml:space="preserve">10</w:t>
            </w:r>
          </w:p>
        </w:tc>
        <w:tc>
          <w:tcPr>
            <w:tcW w:w="7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  <w:t xml:space="preserve">10</w:t>
            </w:r>
          </w:p>
        </w:tc>
        <w:tc>
          <w:tcPr>
            <w:tcW w:w="9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  <w:t xml:space="preserve">蒋劲</w:t>
            </w:r>
          </w:p>
        </w:tc>
        <w:tc>
          <w:tcPr>
            <w:tcW w:w="23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问题串教学目标和评价体系研究</w:t>
            </w:r>
          </w:p>
        </w:tc>
        <w:tc>
          <w:tcPr>
            <w:tcW w:w="6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54" w:hRule="auto"/>
          <w:jc w:val="left"/>
        </w:trPr>
        <w:tc>
          <w:tcPr>
            <w:tcW w:w="5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7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  <w:t xml:space="preserve">2018.11.29</w:t>
            </w:r>
          </w:p>
        </w:tc>
        <w:tc>
          <w:tcPr>
            <w:tcW w:w="11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二楼小会议室</w:t>
            </w:r>
          </w:p>
        </w:tc>
        <w:tc>
          <w:tcPr>
            <w:tcW w:w="13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  <w:t xml:space="preserve">10</w:t>
            </w:r>
          </w:p>
        </w:tc>
        <w:tc>
          <w:tcPr>
            <w:tcW w:w="7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  <w:t xml:space="preserve">10</w:t>
            </w:r>
          </w:p>
        </w:tc>
        <w:tc>
          <w:tcPr>
            <w:tcW w:w="9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  <w:t xml:space="preserve">任经宇</w:t>
            </w:r>
          </w:p>
        </w:tc>
        <w:tc>
          <w:tcPr>
            <w:tcW w:w="23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考学教合一</w:t>
            </w:r>
          </w:p>
        </w:tc>
        <w:tc>
          <w:tcPr>
            <w:tcW w:w="6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54" w:hRule="auto"/>
          <w:jc w:val="left"/>
        </w:trPr>
        <w:tc>
          <w:tcPr>
            <w:tcW w:w="5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  <w:tc>
          <w:tcPr>
            <w:tcW w:w="7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  <w:t xml:space="preserve">2018.12.13</w:t>
            </w:r>
          </w:p>
        </w:tc>
        <w:tc>
          <w:tcPr>
            <w:tcW w:w="11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二楼小会议室</w:t>
            </w:r>
          </w:p>
        </w:tc>
        <w:tc>
          <w:tcPr>
            <w:tcW w:w="13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  <w:t xml:space="preserve">10</w:t>
            </w:r>
          </w:p>
        </w:tc>
        <w:tc>
          <w:tcPr>
            <w:tcW w:w="7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  <w:t xml:space="preserve">10</w:t>
            </w:r>
          </w:p>
        </w:tc>
        <w:tc>
          <w:tcPr>
            <w:tcW w:w="9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  <w:t xml:space="preserve">任经宇</w:t>
            </w:r>
          </w:p>
        </w:tc>
        <w:tc>
          <w:tcPr>
            <w:tcW w:w="23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问题串教学设计研讨</w:t>
            </w:r>
          </w:p>
        </w:tc>
        <w:tc>
          <w:tcPr>
            <w:tcW w:w="6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54" w:hRule="auto"/>
          <w:jc w:val="left"/>
        </w:trPr>
        <w:tc>
          <w:tcPr>
            <w:tcW w:w="5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7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  <w:t xml:space="preserve">2019.3.7</w:t>
            </w:r>
          </w:p>
        </w:tc>
        <w:tc>
          <w:tcPr>
            <w:tcW w:w="11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二楼小会议室</w:t>
            </w:r>
          </w:p>
        </w:tc>
        <w:tc>
          <w:tcPr>
            <w:tcW w:w="13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  <w:t xml:space="preserve">10</w:t>
            </w:r>
          </w:p>
        </w:tc>
        <w:tc>
          <w:tcPr>
            <w:tcW w:w="7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  <w:t xml:space="preserve">10</w:t>
            </w:r>
          </w:p>
        </w:tc>
        <w:tc>
          <w:tcPr>
            <w:tcW w:w="9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  <w:t xml:space="preserve">任经宇</w:t>
            </w:r>
          </w:p>
        </w:tc>
        <w:tc>
          <w:tcPr>
            <w:tcW w:w="23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课堂设计问题串策略研究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  <w:t xml:space="preserve">1-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思考</w:t>
            </w:r>
          </w:p>
        </w:tc>
        <w:tc>
          <w:tcPr>
            <w:tcW w:w="6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54" w:hRule="auto"/>
          <w:jc w:val="left"/>
        </w:trPr>
        <w:tc>
          <w:tcPr>
            <w:tcW w:w="5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5</w:t>
            </w:r>
          </w:p>
        </w:tc>
        <w:tc>
          <w:tcPr>
            <w:tcW w:w="7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  <w:t xml:space="preserve">2019.3.13</w:t>
            </w:r>
          </w:p>
        </w:tc>
        <w:tc>
          <w:tcPr>
            <w:tcW w:w="11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二楼小会议室</w:t>
            </w:r>
          </w:p>
        </w:tc>
        <w:tc>
          <w:tcPr>
            <w:tcW w:w="13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  <w:t xml:space="preserve">10</w:t>
            </w:r>
          </w:p>
        </w:tc>
        <w:tc>
          <w:tcPr>
            <w:tcW w:w="7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  <w:t xml:space="preserve">10</w:t>
            </w:r>
          </w:p>
        </w:tc>
        <w:tc>
          <w:tcPr>
            <w:tcW w:w="9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  <w:t xml:space="preserve">任经宇</w:t>
            </w:r>
          </w:p>
        </w:tc>
        <w:tc>
          <w:tcPr>
            <w:tcW w:w="23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公开课：图形的旋转</w:t>
            </w:r>
          </w:p>
        </w:tc>
        <w:tc>
          <w:tcPr>
            <w:tcW w:w="6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54" w:hRule="auto"/>
          <w:jc w:val="left"/>
        </w:trPr>
        <w:tc>
          <w:tcPr>
            <w:tcW w:w="5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  <w:tc>
          <w:tcPr>
            <w:tcW w:w="7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  <w:t xml:space="preserve">2019.4.4</w:t>
            </w:r>
          </w:p>
        </w:tc>
        <w:tc>
          <w:tcPr>
            <w:tcW w:w="11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二楼小会议室</w:t>
            </w:r>
          </w:p>
        </w:tc>
        <w:tc>
          <w:tcPr>
            <w:tcW w:w="13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  <w:t xml:space="preserve">10</w:t>
            </w:r>
          </w:p>
        </w:tc>
        <w:tc>
          <w:tcPr>
            <w:tcW w:w="7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  <w:t xml:space="preserve">10</w:t>
            </w:r>
          </w:p>
        </w:tc>
        <w:tc>
          <w:tcPr>
            <w:tcW w:w="9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  <w:t xml:space="preserve">蒋劲</w:t>
            </w:r>
          </w:p>
        </w:tc>
        <w:tc>
          <w:tcPr>
            <w:tcW w:w="23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课堂设计问题串策略研究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  <w:t xml:space="preserve">2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得失分析</w:t>
            </w:r>
          </w:p>
        </w:tc>
        <w:tc>
          <w:tcPr>
            <w:tcW w:w="6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54" w:hRule="auto"/>
          <w:jc w:val="left"/>
        </w:trPr>
        <w:tc>
          <w:tcPr>
            <w:tcW w:w="5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7</w:t>
            </w:r>
          </w:p>
        </w:tc>
        <w:tc>
          <w:tcPr>
            <w:tcW w:w="7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  <w:t xml:space="preserve">2019.4.9</w:t>
            </w:r>
          </w:p>
        </w:tc>
        <w:tc>
          <w:tcPr>
            <w:tcW w:w="11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二楼小会议室</w:t>
            </w:r>
          </w:p>
        </w:tc>
        <w:tc>
          <w:tcPr>
            <w:tcW w:w="13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  <w:t xml:space="preserve">10</w:t>
            </w:r>
          </w:p>
        </w:tc>
        <w:tc>
          <w:tcPr>
            <w:tcW w:w="7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  <w:t xml:space="preserve">10</w:t>
            </w:r>
          </w:p>
        </w:tc>
        <w:tc>
          <w:tcPr>
            <w:tcW w:w="9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  <w:t xml:space="preserve">任经宇</w:t>
            </w:r>
          </w:p>
        </w:tc>
        <w:tc>
          <w:tcPr>
            <w:tcW w:w="23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公开课：锐角三角函数复习</w:t>
            </w:r>
          </w:p>
        </w:tc>
        <w:tc>
          <w:tcPr>
            <w:tcW w:w="6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54" w:hRule="auto"/>
          <w:jc w:val="left"/>
        </w:trPr>
        <w:tc>
          <w:tcPr>
            <w:tcW w:w="5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8</w:t>
            </w:r>
          </w:p>
        </w:tc>
        <w:tc>
          <w:tcPr>
            <w:tcW w:w="7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  <w:t xml:space="preserve">2019.5.11</w:t>
            </w:r>
          </w:p>
        </w:tc>
        <w:tc>
          <w:tcPr>
            <w:tcW w:w="11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二楼小会议室</w:t>
            </w:r>
          </w:p>
        </w:tc>
        <w:tc>
          <w:tcPr>
            <w:tcW w:w="13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  <w:t xml:space="preserve">10</w:t>
            </w:r>
          </w:p>
        </w:tc>
        <w:tc>
          <w:tcPr>
            <w:tcW w:w="7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  <w:t xml:space="preserve">10</w:t>
            </w:r>
          </w:p>
        </w:tc>
        <w:tc>
          <w:tcPr>
            <w:tcW w:w="9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  <w:t xml:space="preserve">任经宇</w:t>
            </w:r>
          </w:p>
        </w:tc>
        <w:tc>
          <w:tcPr>
            <w:tcW w:w="23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公开课：二次根式的加减</w:t>
            </w:r>
          </w:p>
        </w:tc>
        <w:tc>
          <w:tcPr>
            <w:tcW w:w="6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54" w:hRule="auto"/>
          <w:jc w:val="left"/>
        </w:trPr>
        <w:tc>
          <w:tcPr>
            <w:tcW w:w="5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9</w:t>
            </w:r>
          </w:p>
        </w:tc>
        <w:tc>
          <w:tcPr>
            <w:tcW w:w="7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  <w:t xml:space="preserve">2019.5.21</w:t>
            </w:r>
          </w:p>
        </w:tc>
        <w:tc>
          <w:tcPr>
            <w:tcW w:w="11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二楼小会议室</w:t>
            </w:r>
          </w:p>
        </w:tc>
        <w:tc>
          <w:tcPr>
            <w:tcW w:w="13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  <w:t xml:space="preserve">10</w:t>
            </w:r>
          </w:p>
        </w:tc>
        <w:tc>
          <w:tcPr>
            <w:tcW w:w="7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  <w:t xml:space="preserve">10</w:t>
            </w:r>
          </w:p>
        </w:tc>
        <w:tc>
          <w:tcPr>
            <w:tcW w:w="9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  <w:t xml:space="preserve">任经宇</w:t>
            </w:r>
          </w:p>
        </w:tc>
        <w:tc>
          <w:tcPr>
            <w:tcW w:w="23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巧设问题串，进行深度学习</w:t>
            </w:r>
          </w:p>
        </w:tc>
        <w:tc>
          <w:tcPr>
            <w:tcW w:w="6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54" w:hRule="auto"/>
          <w:jc w:val="left"/>
        </w:trPr>
        <w:tc>
          <w:tcPr>
            <w:tcW w:w="5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10</w:t>
            </w:r>
          </w:p>
        </w:tc>
        <w:tc>
          <w:tcPr>
            <w:tcW w:w="7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0"/>
                <w:shd w:fill="auto" w:val="clear"/>
              </w:rPr>
              <w:t xml:space="preserve">2019.6.5</w:t>
            </w:r>
          </w:p>
        </w:tc>
        <w:tc>
          <w:tcPr>
            <w:tcW w:w="11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二楼小会议室</w:t>
            </w:r>
          </w:p>
        </w:tc>
        <w:tc>
          <w:tcPr>
            <w:tcW w:w="13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  <w:t xml:space="preserve">10</w:t>
            </w:r>
          </w:p>
        </w:tc>
        <w:tc>
          <w:tcPr>
            <w:tcW w:w="7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  <w:t xml:space="preserve">10</w:t>
            </w:r>
          </w:p>
        </w:tc>
        <w:tc>
          <w:tcPr>
            <w:tcW w:w="9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  <w:t xml:space="preserve">蒋劲</w:t>
            </w:r>
          </w:p>
        </w:tc>
        <w:tc>
          <w:tcPr>
            <w:tcW w:w="23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  <w:t xml:space="preserve">阶段分析、总结</w:t>
            </w:r>
          </w:p>
        </w:tc>
        <w:tc>
          <w:tcPr>
            <w:tcW w:w="6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54" w:hRule="auto"/>
          <w:jc w:val="left"/>
        </w:trPr>
        <w:tc>
          <w:tcPr>
            <w:tcW w:w="5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11</w:t>
            </w:r>
          </w:p>
        </w:tc>
        <w:tc>
          <w:tcPr>
            <w:tcW w:w="7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0"/>
                <w:shd w:fill="auto" w:val="clear"/>
              </w:rPr>
              <w:t xml:space="preserve">2019.9.12</w:t>
            </w:r>
          </w:p>
        </w:tc>
        <w:tc>
          <w:tcPr>
            <w:tcW w:w="11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二楼小会议室</w:t>
            </w:r>
          </w:p>
        </w:tc>
        <w:tc>
          <w:tcPr>
            <w:tcW w:w="13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  <w:t xml:space="preserve">10</w:t>
            </w:r>
          </w:p>
        </w:tc>
        <w:tc>
          <w:tcPr>
            <w:tcW w:w="7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  <w:t xml:space="preserve">10</w:t>
            </w:r>
          </w:p>
        </w:tc>
        <w:tc>
          <w:tcPr>
            <w:tcW w:w="9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  <w:t xml:space="preserve">蒋劲</w:t>
            </w:r>
          </w:p>
        </w:tc>
        <w:tc>
          <w:tcPr>
            <w:tcW w:w="23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  <w:t xml:space="preserve">新学期的计划、安排</w:t>
            </w:r>
          </w:p>
        </w:tc>
        <w:tc>
          <w:tcPr>
            <w:tcW w:w="6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54" w:hRule="auto"/>
          <w:jc w:val="left"/>
        </w:trPr>
        <w:tc>
          <w:tcPr>
            <w:tcW w:w="5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12</w:t>
            </w:r>
          </w:p>
        </w:tc>
        <w:tc>
          <w:tcPr>
            <w:tcW w:w="7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0"/>
                <w:shd w:fill="auto" w:val="clear"/>
              </w:rPr>
              <w:t xml:space="preserve">2019.9.18</w:t>
            </w:r>
          </w:p>
        </w:tc>
        <w:tc>
          <w:tcPr>
            <w:tcW w:w="11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二楼小会议室</w:t>
            </w:r>
          </w:p>
        </w:tc>
        <w:tc>
          <w:tcPr>
            <w:tcW w:w="13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  <w:t xml:space="preserve">10</w:t>
            </w:r>
          </w:p>
        </w:tc>
        <w:tc>
          <w:tcPr>
            <w:tcW w:w="7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  <w:t xml:space="preserve">10</w:t>
            </w:r>
          </w:p>
        </w:tc>
        <w:tc>
          <w:tcPr>
            <w:tcW w:w="9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  <w:t xml:space="preserve">蒋劲</w:t>
            </w:r>
          </w:p>
        </w:tc>
        <w:tc>
          <w:tcPr>
            <w:tcW w:w="23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  <w:t xml:space="preserve">问题串课程实施建议</w:t>
            </w:r>
          </w:p>
        </w:tc>
        <w:tc>
          <w:tcPr>
            <w:tcW w:w="6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54" w:hRule="auto"/>
          <w:jc w:val="left"/>
        </w:trPr>
        <w:tc>
          <w:tcPr>
            <w:tcW w:w="5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13</w:t>
            </w:r>
          </w:p>
        </w:tc>
        <w:tc>
          <w:tcPr>
            <w:tcW w:w="7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54" w:hRule="auto"/>
          <w:jc w:val="left"/>
        </w:trPr>
        <w:tc>
          <w:tcPr>
            <w:tcW w:w="5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14</w:t>
            </w:r>
          </w:p>
        </w:tc>
        <w:tc>
          <w:tcPr>
            <w:tcW w:w="7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54" w:hRule="auto"/>
          <w:jc w:val="left"/>
        </w:trPr>
        <w:tc>
          <w:tcPr>
            <w:tcW w:w="5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15</w:t>
            </w:r>
          </w:p>
        </w:tc>
        <w:tc>
          <w:tcPr>
            <w:tcW w:w="7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54" w:hRule="auto"/>
          <w:jc w:val="left"/>
        </w:trPr>
        <w:tc>
          <w:tcPr>
            <w:tcW w:w="5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16</w:t>
            </w:r>
          </w:p>
        </w:tc>
        <w:tc>
          <w:tcPr>
            <w:tcW w:w="7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54" w:hRule="auto"/>
          <w:jc w:val="left"/>
        </w:trPr>
        <w:tc>
          <w:tcPr>
            <w:tcW w:w="5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17</w:t>
            </w:r>
          </w:p>
        </w:tc>
        <w:tc>
          <w:tcPr>
            <w:tcW w:w="7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54" w:hRule="auto"/>
          <w:jc w:val="left"/>
        </w:trPr>
        <w:tc>
          <w:tcPr>
            <w:tcW w:w="5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18</w:t>
            </w:r>
          </w:p>
        </w:tc>
        <w:tc>
          <w:tcPr>
            <w:tcW w:w="7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54" w:hRule="auto"/>
          <w:jc w:val="left"/>
        </w:trPr>
        <w:tc>
          <w:tcPr>
            <w:tcW w:w="5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19</w:t>
            </w:r>
          </w:p>
        </w:tc>
        <w:tc>
          <w:tcPr>
            <w:tcW w:w="7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54" w:hRule="auto"/>
          <w:jc w:val="left"/>
        </w:trPr>
        <w:tc>
          <w:tcPr>
            <w:tcW w:w="5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20</w:t>
            </w:r>
          </w:p>
        </w:tc>
        <w:tc>
          <w:tcPr>
            <w:tcW w:w="7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both"/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