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2995" w14:textId="5B401A04" w:rsidR="00FC2627" w:rsidRDefault="00FC2627" w:rsidP="00FC2627">
      <w:pPr>
        <w:spacing w:line="480" w:lineRule="exact"/>
        <w:jc w:val="center"/>
        <w:rPr>
          <w:rFonts w:ascii="黑体" w:eastAsia="黑体" w:hAnsi="黑体" w:cs="黑体"/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t>关于经开区章瑛名班主任培育站第</w:t>
      </w:r>
      <w:r w:rsidR="00C21A78">
        <w:rPr>
          <w:rFonts w:ascii="黑体" w:eastAsia="黑体" w:hAnsi="黑体" w:cs="黑体" w:hint="eastAsia"/>
          <w:b/>
          <w:bCs/>
          <w:sz w:val="28"/>
        </w:rPr>
        <w:t>三</w:t>
      </w:r>
      <w:r>
        <w:rPr>
          <w:rFonts w:ascii="黑体" w:eastAsia="黑体" w:hAnsi="黑体" w:cs="黑体" w:hint="eastAsia"/>
          <w:b/>
          <w:bCs/>
          <w:sz w:val="28"/>
        </w:rPr>
        <w:t>次活动的通知</w:t>
      </w:r>
    </w:p>
    <w:p w14:paraId="278E3DAE" w14:textId="77777777" w:rsidR="00FC2627" w:rsidRDefault="00FC2627" w:rsidP="00FC2627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各有关初、高中校（部）：</w:t>
      </w:r>
    </w:p>
    <w:p w14:paraId="16E0FC21" w14:textId="3A5984E1" w:rsidR="00FC2627" w:rsidRDefault="00FC2627" w:rsidP="00FC2627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根据经开区名班主任培育计划安排，决定于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日（周</w:t>
      </w:r>
      <w:r w:rsidR="00C21A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）下午举行经开区章瑛名班主任培育站第三次集中研讨活动，现将有关事项通知如下：</w:t>
      </w:r>
    </w:p>
    <w:p w14:paraId="50352F24" w14:textId="3ACC72FF" w:rsidR="00FC2627" w:rsidRDefault="00FC2627" w:rsidP="00FC2627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一、活动时间：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日（周三）1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0-16:</w:t>
      </w:r>
      <w:r w:rsidR="00C21A78">
        <w:rPr>
          <w:rFonts w:ascii="宋体" w:eastAsia="宋体" w:hAnsi="宋体" w:cs="宋体"/>
          <w:color w:val="333333"/>
          <w:kern w:val="0"/>
          <w:sz w:val="24"/>
          <w:szCs w:val="24"/>
        </w:rPr>
        <w:t>15</w:t>
      </w:r>
    </w:p>
    <w:p w14:paraId="235E57EA" w14:textId="3FAC4ABD" w:rsidR="00FC2627" w:rsidRDefault="00FC2627" w:rsidP="00FC2627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二、活动地点：</w:t>
      </w:r>
      <w:r w:rsidR="00E455A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常州市横山桥高级中学</w:t>
      </w:r>
      <w:r w:rsidR="000C2E0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明景</w:t>
      </w:r>
      <w:r w:rsidR="00E455A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楼</w:t>
      </w:r>
      <w:r w:rsidRPr="00FC26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四楼录播室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14:paraId="68B374A3" w14:textId="395F32F7" w:rsidR="00FC2627" w:rsidRPr="00FC2627" w:rsidRDefault="00FC2627" w:rsidP="00FC2627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三、参加对象：</w:t>
      </w:r>
      <w:r w:rsidR="004C72E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经开区章瑛名班主任培育站全体成员</w:t>
      </w:r>
    </w:p>
    <w:p w14:paraId="4070E9F2" w14:textId="284BC02E" w:rsidR="00FC2627" w:rsidRDefault="00FC2627" w:rsidP="00FC2627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四、活动主题: </w:t>
      </w:r>
      <w:r w:rsidR="00C21A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主题班会的有效设计与实施</w:t>
      </w:r>
    </w:p>
    <w:p w14:paraId="479F5257" w14:textId="77777777" w:rsidR="00FC2627" w:rsidRDefault="00FC2627" w:rsidP="00FC2627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五、活动安排：</w:t>
      </w:r>
    </w:p>
    <w:tbl>
      <w:tblPr>
        <w:tblStyle w:val="1"/>
        <w:tblW w:w="4660" w:type="pct"/>
        <w:tblInd w:w="562" w:type="dxa"/>
        <w:tblLook w:val="04A0" w:firstRow="1" w:lastRow="0" w:firstColumn="1" w:lastColumn="0" w:noHBand="0" w:noVBand="1"/>
      </w:tblPr>
      <w:tblGrid>
        <w:gridCol w:w="2551"/>
        <w:gridCol w:w="3404"/>
        <w:gridCol w:w="1777"/>
      </w:tblGrid>
      <w:tr w:rsidR="00FC2627" w14:paraId="038BF133" w14:textId="77777777" w:rsidTr="00DB6238">
        <w:trPr>
          <w:trHeight w:val="633"/>
        </w:trPr>
        <w:tc>
          <w:tcPr>
            <w:tcW w:w="1650" w:type="pct"/>
          </w:tcPr>
          <w:p w14:paraId="6A9EEC6F" w14:textId="77777777" w:rsidR="00FC2627" w:rsidRDefault="00FC2627" w:rsidP="00F92D3B">
            <w:pPr>
              <w:pStyle w:val="a4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2201" w:type="pct"/>
          </w:tcPr>
          <w:p w14:paraId="6DE143A0" w14:textId="77777777" w:rsidR="00FC2627" w:rsidRDefault="00FC2627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内容</w:t>
            </w:r>
          </w:p>
        </w:tc>
        <w:tc>
          <w:tcPr>
            <w:tcW w:w="1150" w:type="pct"/>
          </w:tcPr>
          <w:p w14:paraId="75EC4124" w14:textId="77777777" w:rsidR="00FC2627" w:rsidRDefault="00FC2627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地点</w:t>
            </w:r>
          </w:p>
        </w:tc>
      </w:tr>
      <w:tr w:rsidR="00FC2627" w14:paraId="2399A38E" w14:textId="77777777" w:rsidTr="00DB6238">
        <w:trPr>
          <w:trHeight w:val="699"/>
        </w:trPr>
        <w:tc>
          <w:tcPr>
            <w:tcW w:w="1650" w:type="pct"/>
          </w:tcPr>
          <w:p w14:paraId="2AB0F364" w14:textId="6331A26C" w:rsidR="00FC2627" w:rsidRDefault="00FC2627" w:rsidP="00FC2627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13: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</w:t>
            </w:r>
          </w:p>
        </w:tc>
        <w:tc>
          <w:tcPr>
            <w:tcW w:w="2201" w:type="pct"/>
          </w:tcPr>
          <w:p w14:paraId="61761034" w14:textId="77777777" w:rsidR="00FC2627" w:rsidRDefault="00FC2627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签到</w:t>
            </w:r>
          </w:p>
        </w:tc>
        <w:tc>
          <w:tcPr>
            <w:tcW w:w="1150" w:type="pct"/>
            <w:vMerge w:val="restart"/>
            <w:vAlign w:val="center"/>
          </w:tcPr>
          <w:p w14:paraId="095882AC" w14:textId="5F96E6C8" w:rsidR="00FC2627" w:rsidRDefault="00C21A78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录播室</w:t>
            </w:r>
          </w:p>
        </w:tc>
      </w:tr>
      <w:tr w:rsidR="00FC2627" w14:paraId="665FF6CC" w14:textId="77777777" w:rsidTr="00DB6238">
        <w:trPr>
          <w:trHeight w:val="694"/>
        </w:trPr>
        <w:tc>
          <w:tcPr>
            <w:tcW w:w="1650" w:type="pct"/>
          </w:tcPr>
          <w:p w14:paraId="5824325C" w14:textId="7660150C" w:rsidR="00FC2627" w:rsidRDefault="00FC2627" w:rsidP="00FC2627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201" w:type="pct"/>
          </w:tcPr>
          <w:p w14:paraId="7FACE0F7" w14:textId="5BEE52D1" w:rsidR="00FC2627" w:rsidRDefault="002A4559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韩裕民老师</w:t>
            </w:r>
            <w:r w:rsidR="004C72E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主题</w:t>
            </w:r>
            <w:r w:rsidR="00FC262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班会观摩</w:t>
            </w:r>
          </w:p>
        </w:tc>
        <w:tc>
          <w:tcPr>
            <w:tcW w:w="1150" w:type="pct"/>
            <w:vMerge/>
          </w:tcPr>
          <w:p w14:paraId="263F5300" w14:textId="77777777" w:rsidR="00FC2627" w:rsidRDefault="00FC2627" w:rsidP="00F92D3B">
            <w:pPr>
              <w:pStyle w:val="a4"/>
              <w:widowControl/>
              <w:spacing w:line="480" w:lineRule="exact"/>
              <w:ind w:firstLineChars="50" w:firstLine="12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2627" w14:paraId="68759A95" w14:textId="77777777" w:rsidTr="00DB6238">
        <w:trPr>
          <w:trHeight w:val="704"/>
        </w:trPr>
        <w:tc>
          <w:tcPr>
            <w:tcW w:w="1650" w:type="pct"/>
          </w:tcPr>
          <w:p w14:paraId="0A8BDB1C" w14:textId="5803700F" w:rsidR="00FC2627" w:rsidRDefault="00FC2627" w:rsidP="00FC2627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201" w:type="pct"/>
          </w:tcPr>
          <w:p w14:paraId="61F83CA0" w14:textId="28DDAF8B" w:rsidR="00FC2627" w:rsidRDefault="002A4559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仇亚文老师</w:t>
            </w:r>
            <w:bookmarkStart w:id="0" w:name="_GoBack"/>
            <w:bookmarkEnd w:id="0"/>
            <w:r w:rsidR="004C72E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主题</w:t>
            </w:r>
            <w:r w:rsidR="00FC262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班会观摩</w:t>
            </w:r>
          </w:p>
        </w:tc>
        <w:tc>
          <w:tcPr>
            <w:tcW w:w="1150" w:type="pct"/>
            <w:vMerge/>
          </w:tcPr>
          <w:p w14:paraId="0B3AC3C9" w14:textId="77777777" w:rsidR="00FC2627" w:rsidRDefault="00FC2627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C2627" w14:paraId="6FEE74F4" w14:textId="77777777" w:rsidTr="00DB6238">
        <w:trPr>
          <w:trHeight w:val="686"/>
        </w:trPr>
        <w:tc>
          <w:tcPr>
            <w:tcW w:w="1650" w:type="pct"/>
          </w:tcPr>
          <w:p w14:paraId="02B8388C" w14:textId="13C50C2E" w:rsidR="00FC2627" w:rsidRDefault="00FC2627" w:rsidP="00C21A78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:</w:t>
            </w:r>
            <w:r w:rsidR="00C21A78">
              <w:rPr>
                <w:rFonts w:ascii="宋体" w:eastAsia="宋体" w:hAnsi="宋体" w:cs="宋体"/>
                <w:color w:val="333333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—16:</w:t>
            </w:r>
            <w:r w:rsidR="00C21A78">
              <w:rPr>
                <w:rFonts w:ascii="宋体" w:eastAsia="宋体" w:hAnsi="宋体" w:cs="宋体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201" w:type="pct"/>
          </w:tcPr>
          <w:p w14:paraId="705E1458" w14:textId="21C924E1" w:rsidR="00FC2627" w:rsidRDefault="00C21A78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专家</w:t>
            </w:r>
            <w:r w:rsidR="00F669A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万庆东老师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评课及讲座</w:t>
            </w:r>
          </w:p>
        </w:tc>
        <w:tc>
          <w:tcPr>
            <w:tcW w:w="1150" w:type="pct"/>
            <w:vMerge/>
          </w:tcPr>
          <w:p w14:paraId="643F6ABB" w14:textId="77777777" w:rsidR="00FC2627" w:rsidRDefault="00FC2627" w:rsidP="00F92D3B">
            <w:pPr>
              <w:pStyle w:val="a4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</w:tbl>
    <w:p w14:paraId="5B374FCE" w14:textId="77777777" w:rsidR="00C21A78" w:rsidRDefault="00C21A78" w:rsidP="00DB6238">
      <w:pPr>
        <w:widowControl/>
        <w:shd w:val="clear" w:color="auto" w:fill="FFFFFF"/>
        <w:spacing w:line="480" w:lineRule="exact"/>
        <w:ind w:firstLineChars="3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请各成员提前安排好学校各项工作，提前10分钟签到，来去路上注意安全！</w:t>
      </w:r>
    </w:p>
    <w:p w14:paraId="73FD66A7" w14:textId="77777777" w:rsidR="00C21A78" w:rsidRPr="00C21A78" w:rsidRDefault="00C21A78" w:rsidP="00C21A78">
      <w:pPr>
        <w:widowControl/>
        <w:shd w:val="clear" w:color="auto" w:fill="FFFFFF"/>
        <w:spacing w:line="480" w:lineRule="exact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</w:t>
      </w:r>
      <w:r>
        <w:rPr>
          <w:rFonts w:ascii="宋体" w:eastAsia="宋体" w:hAnsi="宋体" w:cs="宋体" w:hint="eastAsia"/>
          <w:color w:val="C00000"/>
          <w:kern w:val="0"/>
          <w:sz w:val="24"/>
          <w:szCs w:val="24"/>
        </w:rPr>
        <w:t xml:space="preserve">  </w:t>
      </w:r>
      <w:r w:rsidRPr="00C21A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常州经开区章瑛名班主任培育站</w:t>
      </w:r>
    </w:p>
    <w:p w14:paraId="5B58062F" w14:textId="6C6E462D" w:rsidR="00C21A78" w:rsidRDefault="00C21A78" w:rsidP="00C21A78">
      <w:pPr>
        <w:widowControl/>
        <w:shd w:val="clear" w:color="auto" w:fill="FFFFFF"/>
        <w:spacing w:line="480" w:lineRule="exact"/>
        <w:ind w:firstLineChars="200"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20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14:paraId="7A934A90" w14:textId="77777777" w:rsidR="00FC2627" w:rsidRDefault="00FC2627" w:rsidP="00FC2627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2771C346" w14:textId="6BDDD864" w:rsidR="00203A8B" w:rsidRPr="00203A8B" w:rsidRDefault="00203A8B" w:rsidP="00203A8B">
      <w:pPr>
        <w:rPr>
          <w:sz w:val="28"/>
          <w:szCs w:val="28"/>
        </w:rPr>
      </w:pPr>
    </w:p>
    <w:sectPr w:rsidR="00203A8B" w:rsidRPr="0020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3A46E" w14:textId="77777777" w:rsidR="004C7085" w:rsidRDefault="004C7085" w:rsidP="00FC2627">
      <w:r>
        <w:separator/>
      </w:r>
    </w:p>
  </w:endnote>
  <w:endnote w:type="continuationSeparator" w:id="0">
    <w:p w14:paraId="118A919B" w14:textId="77777777" w:rsidR="004C7085" w:rsidRDefault="004C7085" w:rsidP="00FC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B62E" w14:textId="77777777" w:rsidR="004C7085" w:rsidRDefault="004C7085" w:rsidP="00FC2627">
      <w:r>
        <w:separator/>
      </w:r>
    </w:p>
  </w:footnote>
  <w:footnote w:type="continuationSeparator" w:id="0">
    <w:p w14:paraId="4AA830EE" w14:textId="77777777" w:rsidR="004C7085" w:rsidRDefault="004C7085" w:rsidP="00FC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78A"/>
    <w:multiLevelType w:val="hybridMultilevel"/>
    <w:tmpl w:val="F8F431D8"/>
    <w:lvl w:ilvl="0" w:tplc="DE5E6D0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EF5B2C"/>
    <w:multiLevelType w:val="multilevel"/>
    <w:tmpl w:val="05EF5B2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38566F"/>
    <w:multiLevelType w:val="hybridMultilevel"/>
    <w:tmpl w:val="4C329DC4"/>
    <w:lvl w:ilvl="0" w:tplc="BE1CA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2D"/>
    <w:rsid w:val="000C2E07"/>
    <w:rsid w:val="001B202D"/>
    <w:rsid w:val="00203A8B"/>
    <w:rsid w:val="002A4559"/>
    <w:rsid w:val="00351B27"/>
    <w:rsid w:val="004C7085"/>
    <w:rsid w:val="004C72ED"/>
    <w:rsid w:val="00693E97"/>
    <w:rsid w:val="00C21A78"/>
    <w:rsid w:val="00DB6238"/>
    <w:rsid w:val="00E455A5"/>
    <w:rsid w:val="00EC5549"/>
    <w:rsid w:val="00F440C7"/>
    <w:rsid w:val="00F669AC"/>
    <w:rsid w:val="00F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50F60"/>
  <w15:chartTrackingRefBased/>
  <w15:docId w15:val="{96CA3ED8-B170-4150-8552-7097A97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A8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C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26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2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2627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FC26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qyw qyw</dc:creator>
  <cp:keywords/>
  <dc:description/>
  <cp:lastModifiedBy>China</cp:lastModifiedBy>
  <cp:revision>8</cp:revision>
  <dcterms:created xsi:type="dcterms:W3CDTF">2021-04-27T01:26:00Z</dcterms:created>
  <dcterms:modified xsi:type="dcterms:W3CDTF">2021-05-08T07:36:00Z</dcterms:modified>
</cp:coreProperties>
</file>