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3C8" w:rsidRDefault="0060667C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常</w:t>
      </w:r>
      <w:r>
        <w:rPr>
          <w:rFonts w:ascii="宋体" w:eastAsia="宋体" w:hAnsi="宋体"/>
          <w:sz w:val="28"/>
          <w:szCs w:val="28"/>
        </w:rPr>
        <w:t>州市</w:t>
      </w:r>
      <w:r>
        <w:rPr>
          <w:rFonts w:ascii="宋体" w:eastAsia="宋体" w:hAnsi="宋体" w:hint="eastAsia"/>
          <w:sz w:val="28"/>
          <w:szCs w:val="28"/>
        </w:rPr>
        <w:t>芙蓉</w:t>
      </w:r>
      <w:r>
        <w:rPr>
          <w:rFonts w:ascii="宋体" w:eastAsia="宋体" w:hAnsi="宋体"/>
          <w:sz w:val="28"/>
          <w:szCs w:val="28"/>
        </w:rPr>
        <w:t>初级中学公开课教案</w:t>
      </w:r>
    </w:p>
    <w:p w:rsidR="000873C8" w:rsidRDefault="0060667C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课题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>《屈原》</w:t>
      </w:r>
      <w:r>
        <w:rPr>
          <w:rFonts w:ascii="华文楷体" w:eastAsia="华文楷体" w:hAnsi="华文楷体" w:hint="eastAsia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               </w:t>
      </w:r>
      <w:r>
        <w:rPr>
          <w:rFonts w:ascii="华文楷体" w:eastAsia="华文楷体" w:hAnsi="华文楷体" w:hint="eastAsia"/>
          <w:sz w:val="24"/>
          <w:szCs w:val="24"/>
        </w:rPr>
        <w:t xml:space="preserve">  </w:t>
      </w:r>
      <w:r>
        <w:rPr>
          <w:rFonts w:ascii="华文楷体" w:eastAsia="华文楷体" w:hAnsi="华文楷体" w:hint="eastAsia"/>
          <w:sz w:val="24"/>
          <w:szCs w:val="24"/>
        </w:rPr>
        <w:t>课</w:t>
      </w:r>
      <w:r>
        <w:rPr>
          <w:rFonts w:ascii="华文楷体" w:eastAsia="华文楷体" w:hAnsi="华文楷体"/>
          <w:sz w:val="24"/>
          <w:szCs w:val="24"/>
        </w:rPr>
        <w:t>型：</w:t>
      </w:r>
      <w:r>
        <w:rPr>
          <w:rFonts w:ascii="华文楷体" w:eastAsia="华文楷体" w:hAnsi="华文楷体" w:hint="eastAsia"/>
          <w:sz w:val="24"/>
          <w:szCs w:val="24"/>
        </w:rPr>
        <w:t>校级公开课</w:t>
      </w:r>
    </w:p>
    <w:p w:rsidR="000873C8" w:rsidRDefault="0060667C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执</w:t>
      </w:r>
      <w:r>
        <w:rPr>
          <w:rFonts w:ascii="华文楷体" w:eastAsia="华文楷体" w:hAnsi="华文楷体"/>
          <w:sz w:val="24"/>
          <w:szCs w:val="24"/>
        </w:rPr>
        <w:t>教</w:t>
      </w:r>
      <w:r>
        <w:rPr>
          <w:rFonts w:ascii="华文楷体" w:eastAsia="华文楷体" w:hAnsi="华文楷体" w:hint="eastAsia"/>
          <w:sz w:val="24"/>
          <w:szCs w:val="24"/>
        </w:rPr>
        <w:t>老师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>张春燕</w:t>
      </w:r>
      <w:r>
        <w:rPr>
          <w:rFonts w:ascii="华文楷体" w:eastAsia="华文楷体" w:hAnsi="华文楷体" w:hint="eastAsia"/>
          <w:sz w:val="24"/>
          <w:szCs w:val="24"/>
        </w:rPr>
        <w:t xml:space="preserve">    </w:t>
      </w:r>
      <w:r>
        <w:rPr>
          <w:rFonts w:ascii="华文楷体" w:eastAsia="华文楷体" w:hAnsi="华文楷体"/>
          <w:sz w:val="24"/>
          <w:szCs w:val="24"/>
        </w:rPr>
        <w:t>班级：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九</w:t>
      </w:r>
      <w:r>
        <w:rPr>
          <w:rFonts w:ascii="华文楷体" w:eastAsia="华文楷体" w:hAnsi="华文楷体" w:hint="eastAsia"/>
          <w:sz w:val="24"/>
          <w:szCs w:val="24"/>
        </w:rPr>
        <w:t>3</w:t>
      </w:r>
      <w:r>
        <w:rPr>
          <w:rFonts w:ascii="华文楷体" w:eastAsia="华文楷体" w:hAnsi="华文楷体" w:hint="eastAsia"/>
          <w:sz w:val="24"/>
          <w:szCs w:val="24"/>
        </w:rPr>
        <w:t xml:space="preserve"> 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时间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>2021</w:t>
      </w:r>
      <w:bookmarkStart w:id="0" w:name="_GoBack"/>
      <w:bookmarkEnd w:id="0"/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年</w:t>
      </w:r>
      <w:r w:rsidR="00B13B6C"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3</w:t>
      </w:r>
      <w:r>
        <w:rPr>
          <w:rFonts w:ascii="华文楷体" w:eastAsia="华文楷体" w:hAnsi="华文楷体"/>
          <w:sz w:val="24"/>
          <w:szCs w:val="24"/>
        </w:rPr>
        <w:t>月</w:t>
      </w:r>
      <w:r>
        <w:rPr>
          <w:rFonts w:ascii="华文楷体" w:eastAsia="华文楷体" w:hAnsi="华文楷体" w:hint="eastAsia"/>
          <w:sz w:val="24"/>
          <w:szCs w:val="24"/>
        </w:rPr>
        <w:t>18</w:t>
      </w:r>
      <w:r w:rsidR="00B13B6C"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日</w:t>
      </w:r>
      <w:r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 w:hint="eastAsia"/>
          <w:sz w:val="24"/>
          <w:szCs w:val="24"/>
        </w:rPr>
        <w:t>星期</w:t>
      </w:r>
      <w:r>
        <w:rPr>
          <w:rFonts w:ascii="华文楷体" w:eastAsia="华文楷体" w:hAnsi="华文楷体" w:hint="eastAsia"/>
          <w:sz w:val="24"/>
          <w:szCs w:val="24"/>
        </w:rPr>
        <w:t>四</w:t>
      </w:r>
      <w:r>
        <w:rPr>
          <w:rFonts w:ascii="华文楷体" w:eastAsia="华文楷体" w:hAnsi="华文楷体" w:hint="eastAsia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>第</w:t>
      </w:r>
      <w:r>
        <w:rPr>
          <w:rFonts w:ascii="华文楷体" w:eastAsia="华文楷体" w:hAnsi="华文楷体" w:hint="eastAsia"/>
          <w:sz w:val="24"/>
          <w:szCs w:val="24"/>
        </w:rPr>
        <w:t>六</w:t>
      </w:r>
      <w:r>
        <w:rPr>
          <w:rFonts w:ascii="华文楷体" w:eastAsia="华文楷体" w:hAnsi="华文楷体"/>
          <w:sz w:val="24"/>
          <w:szCs w:val="24"/>
        </w:rPr>
        <w:t>节</w:t>
      </w:r>
    </w:p>
    <w:p w:rsidR="000873C8" w:rsidRDefault="0060667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一</w:t>
      </w:r>
      <w:r>
        <w:rPr>
          <w:rFonts w:ascii="华文楷体" w:eastAsia="华文楷体" w:hAnsi="华文楷体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学习</w:t>
      </w:r>
      <w:r>
        <w:rPr>
          <w:rFonts w:ascii="华文楷体" w:eastAsia="华文楷体" w:hAnsi="华文楷体"/>
          <w:sz w:val="24"/>
          <w:szCs w:val="24"/>
        </w:rPr>
        <w:t>目标：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能够在朗读中把握人物情感及人物的性格。</w:t>
      </w:r>
    </w:p>
    <w:p w:rsidR="000873C8" w:rsidRDefault="0060667C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能够赏析文中运用的修辞手法、象征手法，体会其表达效果。</w:t>
      </w:r>
    </w:p>
    <w:p w:rsidR="000873C8" w:rsidRDefault="0060667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二</w:t>
      </w:r>
      <w:r>
        <w:rPr>
          <w:rFonts w:ascii="华文楷体" w:eastAsia="华文楷体" w:hAnsi="华文楷体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重点</w:t>
      </w:r>
      <w:r>
        <w:rPr>
          <w:rFonts w:ascii="华文楷体" w:eastAsia="华文楷体" w:hAnsi="华文楷体"/>
          <w:sz w:val="24"/>
          <w:szCs w:val="24"/>
        </w:rPr>
        <w:t>难点：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能够在朗读中把握人物情感及人物的性格。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能够赏析文中运用的修辞手法、象征手法，体会其表达效果。</w:t>
      </w:r>
    </w:p>
    <w:p w:rsidR="000873C8" w:rsidRDefault="0060667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三</w:t>
      </w:r>
      <w:r>
        <w:rPr>
          <w:rFonts w:ascii="华文楷体" w:eastAsia="华文楷体" w:hAnsi="华文楷体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教学</w:t>
      </w:r>
      <w:r>
        <w:rPr>
          <w:rFonts w:ascii="华文楷体" w:eastAsia="华文楷体" w:hAnsi="华文楷体"/>
          <w:sz w:val="24"/>
          <w:szCs w:val="24"/>
        </w:rPr>
        <w:t>方法：</w:t>
      </w:r>
    </w:p>
    <w:p w:rsidR="000873C8" w:rsidRDefault="0060667C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ascii="华文楷体" w:eastAsia="华文楷体" w:hAnsi="华文楷体" w:hint="eastAsia"/>
          <w:szCs w:val="21"/>
        </w:rPr>
        <w:t>讲授法</w:t>
      </w:r>
    </w:p>
    <w:p w:rsidR="000873C8" w:rsidRDefault="0060667C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ascii="华文楷体" w:eastAsia="华文楷体" w:hAnsi="华文楷体" w:hint="eastAsia"/>
          <w:szCs w:val="21"/>
        </w:rPr>
        <w:t>讨论法</w:t>
      </w:r>
    </w:p>
    <w:p w:rsidR="000873C8" w:rsidRDefault="0060667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四</w:t>
      </w:r>
      <w:r>
        <w:rPr>
          <w:rFonts w:ascii="华文楷体" w:eastAsia="华文楷体" w:hAnsi="华文楷体"/>
          <w:sz w:val="24"/>
          <w:szCs w:val="24"/>
        </w:rPr>
        <w:t>、教学过程：</w:t>
      </w:r>
    </w:p>
    <w:p w:rsidR="000873C8" w:rsidRDefault="0060667C">
      <w:pPr>
        <w:spacing w:line="500" w:lineRule="exact"/>
        <w:ind w:firstLineChars="100" w:firstLine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一．新课导入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（欣赏影片，初步了解屈原的生平。）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二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作者简介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郭沫若（</w:t>
      </w:r>
      <w:r>
        <w:rPr>
          <w:rFonts w:ascii="宋体" w:eastAsia="宋体" w:hAnsi="宋体" w:cs="宋体" w:hint="eastAsia"/>
          <w:sz w:val="24"/>
          <w:szCs w:val="24"/>
        </w:rPr>
        <w:t>1892</w:t>
      </w:r>
      <w:r>
        <w:rPr>
          <w:rFonts w:ascii="宋体" w:eastAsia="宋体" w:hAnsi="宋体" w:cs="宋体" w:hint="eastAsia"/>
          <w:sz w:val="24"/>
          <w:szCs w:val="24"/>
        </w:rPr>
        <w:t>～</w:t>
      </w:r>
      <w:r>
        <w:rPr>
          <w:rFonts w:ascii="宋体" w:eastAsia="宋体" w:hAnsi="宋体" w:cs="宋体" w:hint="eastAsia"/>
          <w:sz w:val="24"/>
          <w:szCs w:val="24"/>
        </w:rPr>
        <w:t>1978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:</w:t>
      </w:r>
      <w:r>
        <w:rPr>
          <w:rFonts w:ascii="宋体" w:eastAsia="宋体" w:hAnsi="宋体" w:cs="宋体" w:hint="eastAsia"/>
          <w:sz w:val="24"/>
          <w:szCs w:val="24"/>
        </w:rPr>
        <w:t>作家、诗人、历史学家、剧作家、考古学家、古文字学家、社会活动家。原名郭开贞。代表作：诗集《女神》历史剧《屈原》《棠棣之花》《虎符》《高渐离》《南冠草》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三．写作背景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《屈原》写于</w:t>
      </w:r>
      <w:r>
        <w:rPr>
          <w:rFonts w:ascii="宋体" w:eastAsia="宋体" w:hAnsi="宋体" w:cs="宋体" w:hint="eastAsia"/>
          <w:sz w:val="24"/>
          <w:szCs w:val="24"/>
        </w:rPr>
        <w:t>1942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月，这时正值抗日战争的相持阶段，也是国民党统治最为黑暗的时候。蒋介石集团消极抗日，发动“皖南事变”，大肆屠杀爱国抗战军民，掀起反共高潮。郭沫若从抗战的现实斗争中深切地感受到人民的呼声和时代的责任，又从往昔的历史回顾中</w:t>
      </w:r>
      <w:r>
        <w:rPr>
          <w:rFonts w:ascii="宋体" w:eastAsia="宋体" w:hAnsi="宋体" w:cs="宋体" w:hint="eastAsia"/>
          <w:sz w:val="24"/>
          <w:szCs w:val="24"/>
        </w:rPr>
        <w:t>汲取着斗争的力量与澎湃的诗情。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四．整体感知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划分</w:t>
      </w:r>
      <w:r>
        <w:rPr>
          <w:rFonts w:ascii="宋体" w:eastAsia="宋体" w:hAnsi="宋体" w:cs="宋体" w:hint="eastAsia"/>
          <w:sz w:val="24"/>
          <w:szCs w:val="24"/>
        </w:rPr>
        <w:t>段落</w:t>
      </w:r>
      <w:r>
        <w:rPr>
          <w:rFonts w:ascii="宋体" w:eastAsia="宋体" w:hAnsi="宋体" w:cs="宋体" w:hint="eastAsia"/>
          <w:sz w:val="24"/>
          <w:szCs w:val="24"/>
        </w:rPr>
        <w:t>并简要概括</w:t>
      </w:r>
      <w:r>
        <w:rPr>
          <w:rFonts w:ascii="宋体" w:eastAsia="宋体" w:hAnsi="宋体" w:cs="宋体" w:hint="eastAsia"/>
          <w:sz w:val="24"/>
          <w:szCs w:val="24"/>
        </w:rPr>
        <w:t>内容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第一部分（第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－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sz w:val="24"/>
          <w:szCs w:val="24"/>
        </w:rPr>
        <w:t>段）：诗人呼唤与歌颂风雷电这些伟大的自然力，表达了对黑暗的愤激和对光明的礼赞与向往。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第二部分（第</w:t>
      </w:r>
      <w:r>
        <w:rPr>
          <w:rFonts w:ascii="宋体" w:eastAsia="宋体" w:hAnsi="宋体" w:cs="宋体" w:hint="eastAsia"/>
          <w:sz w:val="24"/>
          <w:szCs w:val="24"/>
        </w:rPr>
        <w:t>9</w:t>
      </w:r>
      <w:r>
        <w:rPr>
          <w:rFonts w:ascii="宋体" w:eastAsia="宋体" w:hAnsi="宋体" w:cs="宋体" w:hint="eastAsia"/>
          <w:sz w:val="24"/>
          <w:szCs w:val="24"/>
        </w:rPr>
        <w:t>－</w:t>
      </w:r>
      <w:r>
        <w:rPr>
          <w:rFonts w:ascii="宋体" w:eastAsia="宋体" w:hAnsi="宋体" w:cs="宋体" w:hint="eastAsia"/>
          <w:sz w:val="24"/>
          <w:szCs w:val="24"/>
        </w:rPr>
        <w:t>13</w:t>
      </w:r>
      <w:r>
        <w:rPr>
          <w:rFonts w:ascii="宋体" w:eastAsia="宋体" w:hAnsi="宋体" w:cs="宋体" w:hint="eastAsia"/>
          <w:sz w:val="24"/>
          <w:szCs w:val="24"/>
        </w:rPr>
        <w:t>段）：借指斥神鬼偶像来抨击昏庸腐朽的当权者。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五．细读感悟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 xml:space="preserve">　</w:t>
      </w:r>
      <w:r>
        <w:rPr>
          <w:rFonts w:ascii="宋体" w:eastAsia="宋体" w:hAnsi="宋体" w:cs="宋体" w:hint="eastAsia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阅读课文前面的舞台说明，谈谈其作用。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舞台说明为舞台上的屈原的动作、形象外貌作了一个必要的交代，为读者理解下文的震天撼地的呼喊做了铺垫。我们可以看到舞台上的屈原是一个坚持真理的爱国者、受到奸佞残酷迫害的形象。自然景象是雷电交加，狂风大作，无边的黑夜在颤动，在撕裂，在爆炸。这个典型环境意味着现实世界给屈原的肉体和精神的严重伤害，又象征着光明与黑暗的搏斗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</w:t>
      </w:r>
      <w:r>
        <w:rPr>
          <w:rFonts w:ascii="宋体" w:eastAsia="宋体" w:hAnsi="宋体" w:cs="宋体" w:hint="eastAsia"/>
          <w:sz w:val="24"/>
          <w:szCs w:val="24"/>
        </w:rPr>
        <w:t>2.</w:t>
      </w:r>
      <w:r>
        <w:rPr>
          <w:rFonts w:ascii="宋体" w:eastAsia="宋体" w:hAnsi="宋体" w:cs="宋体" w:hint="eastAsia"/>
          <w:sz w:val="24"/>
          <w:szCs w:val="24"/>
        </w:rPr>
        <w:t>本文有众多意象，请找到它们，说说它们象征着什么。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风雷电（象征人世间追求正义、光明的变革力量）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洞庭湖、东海、长江（象征人民群众）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无形的长剑（指坚定的信念）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土偶木梗形象（象征无德无能，欺民惑众的官僚统治集团）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</w:t>
      </w:r>
      <w:r>
        <w:rPr>
          <w:rFonts w:ascii="宋体" w:eastAsia="宋体" w:hAnsi="宋体" w:cs="宋体" w:hint="eastAsia"/>
          <w:sz w:val="24"/>
          <w:szCs w:val="24"/>
        </w:rPr>
        <w:t>3.</w:t>
      </w:r>
      <w:r>
        <w:rPr>
          <w:rFonts w:ascii="宋体" w:eastAsia="宋体" w:hAnsi="宋体" w:cs="宋体" w:hint="eastAsia"/>
          <w:sz w:val="24"/>
          <w:szCs w:val="24"/>
        </w:rPr>
        <w:t>品读下列句子内涵。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）风！你咆哮吧！咆哮吧！尽力地咆哮吧！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这几句是对风的呼喊，流露出屈原对风的急切的渴盼，风即是改变黑暗的变革力量。对风以及后面的雷、电的呼唤实际也就是对变革现实的伟大力量的呼唤。朗读时应把握急切、渴望之情。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）火！你在天边，你在眼前，你在我的四面，我知道你就是宇宙的生命，你就是我的生命，你就是我呀！我这熊熊地燃烧着的生命，我这快要使我全身炸裂的怒火，难道就不能迸射出光明了吗？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这几句是屈原对光明的狂</w:t>
      </w:r>
      <w:r>
        <w:rPr>
          <w:rFonts w:ascii="宋体" w:eastAsia="宋体" w:hAnsi="宋体" w:cs="宋体" w:hint="eastAsia"/>
          <w:sz w:val="24"/>
          <w:szCs w:val="24"/>
        </w:rPr>
        <w:t>热的呼喊，表达了诗人对光明未来的热烈向往与追求。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）把你这东皇太一烧毁了吧！把你这云中君烧毁了吧！你们这些土偶木梗，你们高坐在神位上有什么德能？你们只是产生黑暗的父亲和母亲。啊，你，你完全是一片假！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这几句深刻地指出了产生社会黑暗的根源。表现了作者鞭挞一切污秽、横扫一切邪恶的顽强战斗精神，表现了他与黑暗势力决斗到底的浩然正气。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</w:t>
      </w:r>
      <w:r>
        <w:rPr>
          <w:rFonts w:ascii="宋体" w:eastAsia="宋体" w:hAnsi="宋体" w:cs="宋体" w:hint="eastAsia"/>
          <w:sz w:val="24"/>
          <w:szCs w:val="24"/>
        </w:rPr>
        <w:t>文中的屈原是一个怎样的形象？</w:t>
      </w:r>
    </w:p>
    <w:p w:rsidR="000873C8" w:rsidRDefault="0060667C">
      <w:pPr>
        <w:spacing w:line="5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　　屈原是一个爱国爱民，忠贞不屈，有着浩然正气和英勇无畏的斗争精神的形象。屈原的形象体现和概括了中华民族的性格。他所坚持的争取自由和反抗</w:t>
      </w:r>
      <w:r>
        <w:rPr>
          <w:rFonts w:ascii="宋体" w:eastAsia="宋体" w:hAnsi="宋体" w:cs="宋体" w:hint="eastAsia"/>
          <w:sz w:val="24"/>
          <w:szCs w:val="24"/>
        </w:rPr>
        <w:t>侵略的高风亮节，他为捍卫真理与正义刚正不阿、奋不顾身的意志言行，是民族灵魂的化身。</w:t>
      </w:r>
    </w:p>
    <w:p w:rsidR="000873C8" w:rsidRDefault="000873C8">
      <w:pPr>
        <w:spacing w:line="500" w:lineRule="exact"/>
        <w:rPr>
          <w:rFonts w:ascii="宋体" w:eastAsia="宋体" w:hAnsi="宋体" w:cs="宋体"/>
          <w:sz w:val="24"/>
          <w:szCs w:val="24"/>
        </w:rPr>
      </w:pPr>
    </w:p>
    <w:p w:rsidR="000873C8" w:rsidRDefault="0060667C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五、</w:t>
      </w:r>
      <w:r>
        <w:rPr>
          <w:rFonts w:ascii="华文楷体" w:eastAsia="华文楷体" w:hAnsi="华文楷体"/>
          <w:sz w:val="24"/>
          <w:szCs w:val="24"/>
        </w:rPr>
        <w:t>教学反思</w:t>
      </w:r>
      <w:r>
        <w:rPr>
          <w:rFonts w:ascii="华文楷体" w:eastAsia="华文楷体" w:hAnsi="华文楷体" w:hint="eastAsia"/>
          <w:sz w:val="24"/>
          <w:szCs w:val="24"/>
        </w:rPr>
        <w:t>：</w:t>
      </w:r>
    </w:p>
    <w:p w:rsidR="000873C8" w:rsidRDefault="0060667C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学生首次接触剧本，而且是历史剧节选，理解内容上有一定难度。</w:t>
      </w:r>
    </w:p>
    <w:p w:rsidR="000873C8" w:rsidRDefault="0060667C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课堂上由于时间短，教学内容较多，朗读还是不够。</w:t>
      </w:r>
    </w:p>
    <w:p w:rsidR="000873C8" w:rsidRDefault="000873C8">
      <w:pPr>
        <w:rPr>
          <w:rFonts w:ascii="宋体" w:eastAsia="宋体" w:hAnsi="宋体" w:cs="宋体"/>
          <w:sz w:val="24"/>
          <w:szCs w:val="24"/>
        </w:rPr>
      </w:pPr>
    </w:p>
    <w:p w:rsidR="000873C8" w:rsidRDefault="000873C8"/>
    <w:p w:rsidR="000873C8" w:rsidRDefault="000873C8"/>
    <w:p w:rsidR="000873C8" w:rsidRDefault="000873C8"/>
    <w:p w:rsidR="000873C8" w:rsidRDefault="000873C8"/>
    <w:p w:rsidR="000873C8" w:rsidRDefault="000873C8"/>
    <w:p w:rsidR="000873C8" w:rsidRDefault="000873C8"/>
    <w:p w:rsidR="000873C8" w:rsidRDefault="000873C8"/>
    <w:sectPr w:rsidR="000873C8">
      <w:headerReference w:type="default" r:id="rId7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7C" w:rsidRDefault="0060667C">
      <w:r>
        <w:separator/>
      </w:r>
    </w:p>
  </w:endnote>
  <w:endnote w:type="continuationSeparator" w:id="0">
    <w:p w:rsidR="0060667C" w:rsidRDefault="0060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Meiryo"/>
    <w:panose1 w:val="02010600030101010101"/>
    <w:charset w:val="00"/>
    <w:family w:val="auto"/>
    <w:pitch w:val="default"/>
  </w:font>
  <w:font w:name="华文楷体">
    <w:altName w:val="宋体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7C" w:rsidRDefault="0060667C">
      <w:r>
        <w:separator/>
      </w:r>
    </w:p>
  </w:footnote>
  <w:footnote w:type="continuationSeparator" w:id="0">
    <w:p w:rsidR="0060667C" w:rsidRDefault="00606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3C8" w:rsidRDefault="000873C8">
    <w:pPr>
      <w:pStyle w:val="a5"/>
      <w:jc w:val="both"/>
    </w:pPr>
  </w:p>
  <w:p w:rsidR="000873C8" w:rsidRDefault="0060667C">
    <w:pPr>
      <w:pStyle w:val="a5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0873C8"/>
    <w:rsid w:val="001A4E61"/>
    <w:rsid w:val="001F1C03"/>
    <w:rsid w:val="00313A59"/>
    <w:rsid w:val="003652F4"/>
    <w:rsid w:val="0060667C"/>
    <w:rsid w:val="00661CF4"/>
    <w:rsid w:val="006B545C"/>
    <w:rsid w:val="006D18DA"/>
    <w:rsid w:val="00AF2B41"/>
    <w:rsid w:val="00B13B6C"/>
    <w:rsid w:val="00B34E5C"/>
    <w:rsid w:val="00EF5D22"/>
    <w:rsid w:val="00F3686B"/>
    <w:rsid w:val="0E077DDF"/>
    <w:rsid w:val="784A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3B206"/>
  <w15:docId w15:val="{610EAD88-A9B6-41BD-978E-4299444E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2021-07-05T08:53:00Z</dcterms:created>
  <dcterms:modified xsi:type="dcterms:W3CDTF">2021-07-06T06:29:00Z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