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60" w:rsidRDefault="0064318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芙蓉中学</w:t>
      </w: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年重阳登高活动方案</w:t>
      </w:r>
    </w:p>
    <w:p w:rsidR="00B46060" w:rsidRDefault="0064318A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指导思想</w:t>
      </w:r>
    </w:p>
    <w:p w:rsidR="00B46060" w:rsidRDefault="0064318A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为促进</w:t>
      </w:r>
      <w:r>
        <w:rPr>
          <w:rFonts w:hint="eastAsia"/>
          <w:sz w:val="24"/>
        </w:rPr>
        <w:t>我校学生健康发展，</w:t>
      </w:r>
      <w:r>
        <w:rPr>
          <w:sz w:val="24"/>
        </w:rPr>
        <w:t>努力实现</w:t>
      </w:r>
      <w:r>
        <w:rPr>
          <w:sz w:val="24"/>
        </w:rPr>
        <w:t>“</w:t>
      </w:r>
      <w:r>
        <w:rPr>
          <w:sz w:val="24"/>
        </w:rPr>
        <w:t>弘扬优秀传统文化，倡导绿色生活方式，投身志愿公益实践</w:t>
      </w:r>
      <w:r>
        <w:rPr>
          <w:sz w:val="24"/>
        </w:rPr>
        <w:t>”</w:t>
      </w:r>
      <w:r>
        <w:rPr>
          <w:sz w:val="24"/>
        </w:rPr>
        <w:t>的目标，</w:t>
      </w:r>
      <w:r>
        <w:rPr>
          <w:rFonts w:hint="eastAsia"/>
          <w:sz w:val="24"/>
        </w:rPr>
        <w:t>校政教处</w:t>
      </w:r>
      <w:r>
        <w:rPr>
          <w:sz w:val="24"/>
        </w:rPr>
        <w:t>拟在重阳节来临之际，组织开展</w:t>
      </w: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sz w:val="24"/>
        </w:rPr>
        <w:t>年重阳节登高系列活动</w:t>
      </w:r>
      <w:r>
        <w:rPr>
          <w:rFonts w:hint="eastAsia"/>
          <w:sz w:val="24"/>
        </w:rPr>
        <w:t>。</w:t>
      </w:r>
    </w:p>
    <w:p w:rsidR="00B46060" w:rsidRDefault="0064318A">
      <w:pPr>
        <w:spacing w:line="400" w:lineRule="exact"/>
        <w:rPr>
          <w:sz w:val="24"/>
        </w:rPr>
      </w:pPr>
      <w:r>
        <w:rPr>
          <w:rFonts w:hint="eastAsia"/>
          <w:sz w:val="24"/>
        </w:rPr>
        <w:t>二</w:t>
      </w:r>
      <w:r>
        <w:rPr>
          <w:sz w:val="24"/>
        </w:rPr>
        <w:t>、活动主题</w:t>
      </w:r>
    </w:p>
    <w:p w:rsidR="00B46060" w:rsidRDefault="0064318A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青山秀水时尚行，重阳登高敬老情</w:t>
      </w:r>
    </w:p>
    <w:p w:rsidR="00B46060" w:rsidRDefault="0064318A">
      <w:pPr>
        <w:spacing w:line="400" w:lineRule="exact"/>
        <w:rPr>
          <w:sz w:val="24"/>
        </w:rPr>
      </w:pPr>
      <w:r>
        <w:rPr>
          <w:rFonts w:hint="eastAsia"/>
          <w:sz w:val="24"/>
        </w:rPr>
        <w:t>三、活动时间</w:t>
      </w:r>
    </w:p>
    <w:p w:rsidR="00B46060" w:rsidRDefault="0064318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 w:rsidR="00A64AB1">
        <w:rPr>
          <w:rFonts w:hint="eastAsia"/>
          <w:sz w:val="24"/>
        </w:rPr>
        <w:t>日下午第四节课（初三年级</w:t>
      </w:r>
      <w:r>
        <w:rPr>
          <w:rFonts w:hint="eastAsia"/>
          <w:sz w:val="24"/>
        </w:rPr>
        <w:t>）</w:t>
      </w:r>
    </w:p>
    <w:p w:rsidR="00B46060" w:rsidRDefault="0064318A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活动地点：</w:t>
      </w:r>
      <w:r w:rsidR="0032312C">
        <w:rPr>
          <w:rFonts w:hint="eastAsia"/>
          <w:sz w:val="24"/>
        </w:rPr>
        <w:t>清明山</w:t>
      </w:r>
    </w:p>
    <w:p w:rsidR="00B46060" w:rsidRDefault="0064318A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活动过程</w:t>
      </w:r>
    </w:p>
    <w:p w:rsidR="00B46060" w:rsidRDefault="0064318A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sz w:val="24"/>
        </w:rPr>
        <w:t>“</w:t>
      </w:r>
      <w:r>
        <w:rPr>
          <w:sz w:val="24"/>
        </w:rPr>
        <w:t>遍插茱萸登高，共扬重阳传统</w:t>
      </w:r>
      <w:r>
        <w:rPr>
          <w:sz w:val="24"/>
        </w:rPr>
        <w:t>”——</w:t>
      </w:r>
      <w:r>
        <w:rPr>
          <w:sz w:val="24"/>
        </w:rPr>
        <w:t>文化弘扬行动。</w:t>
      </w:r>
      <w:r>
        <w:rPr>
          <w:rFonts w:hint="eastAsia"/>
          <w:sz w:val="24"/>
        </w:rPr>
        <w:t>班级内宣讲关于重阳节的优秀传统文化，制作敬老爱老的手抄报、作文等。</w:t>
      </w:r>
    </w:p>
    <w:p w:rsidR="00B46060" w:rsidRDefault="0064318A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师生</w:t>
      </w:r>
      <w:r>
        <w:rPr>
          <w:sz w:val="24"/>
        </w:rPr>
        <w:t>携手同上，共享健康人生</w:t>
      </w:r>
      <w:r>
        <w:rPr>
          <w:sz w:val="24"/>
        </w:rPr>
        <w:t>”——</w:t>
      </w:r>
      <w:r>
        <w:rPr>
          <w:sz w:val="24"/>
        </w:rPr>
        <w:t>健康生活行动。</w:t>
      </w:r>
      <w:r>
        <w:rPr>
          <w:rFonts w:hint="eastAsia"/>
          <w:sz w:val="24"/>
        </w:rPr>
        <w:t>师生</w:t>
      </w:r>
      <w:r>
        <w:rPr>
          <w:sz w:val="24"/>
        </w:rPr>
        <w:t>结伴登高，强身健体，共同倡导健康生活方式。</w:t>
      </w:r>
    </w:p>
    <w:p w:rsidR="00B46060" w:rsidRDefault="0064318A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sz w:val="24"/>
        </w:rPr>
        <w:t>“</w:t>
      </w:r>
      <w:r>
        <w:rPr>
          <w:sz w:val="24"/>
        </w:rPr>
        <w:t>登山捡拾垃圾，共护青山秀水</w:t>
      </w:r>
      <w:r>
        <w:rPr>
          <w:sz w:val="24"/>
        </w:rPr>
        <w:t>”——</w:t>
      </w:r>
      <w:r>
        <w:rPr>
          <w:sz w:val="24"/>
        </w:rPr>
        <w:t>文明登山行动。登山者随地清理垃圾，并宣传</w:t>
      </w:r>
      <w:r>
        <w:rPr>
          <w:rFonts w:hint="eastAsia"/>
          <w:sz w:val="24"/>
        </w:rPr>
        <w:t>青山绿水就是金山银山的</w:t>
      </w:r>
      <w:r>
        <w:rPr>
          <w:sz w:val="24"/>
        </w:rPr>
        <w:t>观念，为户外活动做示范，倡导文明登山。</w:t>
      </w:r>
    </w:p>
    <w:p w:rsidR="00B46060" w:rsidRDefault="0064318A">
      <w:pPr>
        <w:pStyle w:val="a3"/>
        <w:widowControl/>
        <w:spacing w:beforeAutospacing="0" w:afterAutospacing="0" w:line="400" w:lineRule="exact"/>
        <w:ind w:right="15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六、</w:t>
      </w:r>
      <w:r>
        <w:rPr>
          <w:rFonts w:ascii="宋体" w:eastAsia="宋体" w:hAnsi="宋体" w:cs="宋体" w:hint="eastAsia"/>
          <w:color w:val="000000"/>
        </w:rPr>
        <w:t>参加人员：</w:t>
      </w:r>
      <w:r>
        <w:rPr>
          <w:rFonts w:ascii="宋体" w:eastAsia="宋体" w:hAnsi="宋体" w:cs="宋体" w:hint="eastAsia"/>
          <w:color w:val="000000"/>
        </w:rPr>
        <w:t>九</w:t>
      </w:r>
      <w:r>
        <w:rPr>
          <w:rFonts w:ascii="宋体" w:eastAsia="宋体" w:hAnsi="宋体" w:cs="宋体" w:hint="eastAsia"/>
          <w:color w:val="000000"/>
        </w:rPr>
        <w:t>年级全体学生及部分科任老师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B46060" w:rsidRDefault="0064318A">
      <w:pPr>
        <w:pStyle w:val="a3"/>
        <w:widowControl/>
        <w:spacing w:beforeAutospacing="0" w:afterAutospacing="0" w:line="400" w:lineRule="exact"/>
        <w:ind w:right="15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七</w:t>
      </w:r>
      <w:r>
        <w:rPr>
          <w:rFonts w:ascii="宋体" w:eastAsia="宋体" w:hAnsi="宋体" w:cs="宋体" w:hint="eastAsia"/>
          <w:color w:val="000000"/>
        </w:rPr>
        <w:t>、行程安排</w:t>
      </w:r>
      <w:r>
        <w:rPr>
          <w:rFonts w:ascii="Times New Roman" w:eastAsia="&amp;quot" w:hAnsi="Times New Roman"/>
          <w:color w:val="000000"/>
        </w:rPr>
        <w:t xml:space="preserve"> </w:t>
      </w:r>
    </w:p>
    <w:p w:rsidR="00B46060" w:rsidRDefault="0064318A">
      <w:pPr>
        <w:pStyle w:val="a3"/>
        <w:widowControl/>
        <w:spacing w:beforeAutospacing="0" w:afterAutospacing="0" w:line="400" w:lineRule="exact"/>
        <w:ind w:left="150" w:right="150" w:firstLine="3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前往路线：</w:t>
      </w:r>
      <w:r w:rsidR="00EA29C8">
        <w:rPr>
          <w:rFonts w:ascii="宋体" w:eastAsia="宋体" w:hAnsi="宋体" w:cs="宋体" w:hint="eastAsia"/>
          <w:color w:val="000000"/>
        </w:rPr>
        <w:t>横山高中体育馆东侧门―――沿体育馆东侧樱花大道―――阳光山城广场西边登山大道―――山顶紫霞亭―――山顶周边开展活动。</w:t>
      </w:r>
    </w:p>
    <w:p w:rsidR="00EA29C8" w:rsidRDefault="00EA29C8">
      <w:pPr>
        <w:pStyle w:val="a3"/>
        <w:widowControl/>
        <w:spacing w:beforeAutospacing="0" w:afterAutospacing="0" w:line="400" w:lineRule="exact"/>
        <w:ind w:left="150" w:right="150" w:firstLine="320"/>
        <w:rPr>
          <w:rFonts w:ascii="&amp;quot" w:eastAsia="&amp;quot" w:hAnsi="&amp;quot" w:cs="&amp;quot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回程路线：山顶台阶下山―――沿白龙庙东边―――横山高中西边――学校。</w:t>
      </w:r>
    </w:p>
    <w:p w:rsidR="00B46060" w:rsidRDefault="0064318A">
      <w:pPr>
        <w:pStyle w:val="a3"/>
        <w:widowControl/>
        <w:spacing w:beforeAutospacing="0" w:afterAutospacing="0" w:line="400" w:lineRule="exact"/>
        <w:ind w:right="15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八</w:t>
      </w:r>
      <w:r>
        <w:rPr>
          <w:rFonts w:ascii="宋体" w:eastAsia="宋体" w:hAnsi="宋体" w:cs="宋体" w:hint="eastAsia"/>
          <w:color w:val="000000"/>
        </w:rPr>
        <w:t>、具体行程</w:t>
      </w:r>
    </w:p>
    <w:p w:rsidR="00EA29C8" w:rsidRDefault="0064318A" w:rsidP="00EA29C8">
      <w:pPr>
        <w:pStyle w:val="a3"/>
        <w:widowControl/>
        <w:spacing w:beforeAutospacing="0" w:afterAutospacing="0" w:line="400" w:lineRule="exact"/>
        <w:ind w:left="150" w:right="150" w:firstLine="32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、</w:t>
      </w:r>
      <w:r w:rsidR="00EA29C8">
        <w:rPr>
          <w:rFonts w:ascii="宋体" w:eastAsia="宋体" w:hAnsi="宋体" w:cs="宋体" w:hint="eastAsia"/>
          <w:color w:val="000000"/>
        </w:rPr>
        <w:t>下午4</w:t>
      </w:r>
      <w:r>
        <w:rPr>
          <w:rFonts w:ascii="宋体" w:eastAsia="宋体" w:hAnsi="宋体" w:cs="宋体" w:hint="eastAsia"/>
          <w:color w:val="000000"/>
        </w:rPr>
        <w:t>：</w:t>
      </w:r>
      <w:r w:rsidR="00EA29C8">
        <w:rPr>
          <w:rFonts w:ascii="宋体" w:eastAsia="宋体" w:hAnsi="宋体" w:cs="宋体" w:hint="eastAsia"/>
          <w:color w:val="000000"/>
        </w:rPr>
        <w:t>0</w:t>
      </w:r>
      <w:r>
        <w:rPr>
          <w:rFonts w:ascii="宋体" w:eastAsia="宋体" w:hAnsi="宋体" w:cs="宋体" w:hint="eastAsia"/>
          <w:color w:val="000000"/>
        </w:rPr>
        <w:t>0</w:t>
      </w:r>
      <w:r w:rsidR="00EA29C8">
        <w:rPr>
          <w:rFonts w:ascii="宋体" w:eastAsia="宋体" w:hAnsi="宋体" w:cs="宋体" w:hint="eastAsia"/>
          <w:color w:val="000000"/>
        </w:rPr>
        <w:t xml:space="preserve"> 教室门前集队，分两队，男女生各一队，班主任在队伍前，带队老师断后）；</w:t>
      </w:r>
    </w:p>
    <w:p w:rsidR="00B46060" w:rsidRDefault="006870AA" w:rsidP="006870AA">
      <w:pPr>
        <w:pStyle w:val="a3"/>
        <w:widowControl/>
        <w:spacing w:beforeAutospacing="0" w:afterAutospacing="0" w:line="400" w:lineRule="exact"/>
        <w:ind w:right="150" w:firstLineChars="200" w:firstLine="48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 w:rsidR="0064318A"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4</w:t>
      </w:r>
      <w:r w:rsidR="0064318A">
        <w:rPr>
          <w:rFonts w:ascii="宋体" w:eastAsia="宋体" w:hAnsi="宋体" w:cs="宋体" w:hint="eastAsia"/>
          <w:color w:val="000000"/>
        </w:rPr>
        <w:t>：</w:t>
      </w:r>
      <w:r>
        <w:rPr>
          <w:rFonts w:ascii="宋体" w:eastAsia="宋体" w:hAnsi="宋体" w:cs="宋体" w:hint="eastAsia"/>
          <w:color w:val="000000"/>
        </w:rPr>
        <w:t>50</w:t>
      </w:r>
      <w:r w:rsidR="0064318A">
        <w:rPr>
          <w:rFonts w:ascii="宋体" w:eastAsia="宋体" w:hAnsi="宋体" w:cs="宋体" w:hint="eastAsia"/>
          <w:color w:val="000000"/>
        </w:rPr>
        <w:t>回程</w:t>
      </w:r>
      <w:r w:rsidR="0032312C">
        <w:rPr>
          <w:rFonts w:ascii="宋体" w:eastAsia="宋体" w:hAnsi="宋体" w:cs="宋体" w:hint="eastAsia"/>
          <w:color w:val="000000"/>
        </w:rPr>
        <w:t>。</w:t>
      </w:r>
    </w:p>
    <w:p w:rsidR="00B46060" w:rsidRDefault="0064318A">
      <w:pPr>
        <w:pStyle w:val="a3"/>
        <w:widowControl/>
        <w:spacing w:beforeAutospacing="0" w:afterAutospacing="0" w:line="400" w:lineRule="exact"/>
        <w:ind w:right="15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九</w:t>
      </w:r>
      <w:r>
        <w:rPr>
          <w:rFonts w:ascii="宋体" w:eastAsia="宋体" w:hAnsi="宋体" w:cs="宋体" w:hint="eastAsia"/>
          <w:color w:val="000000"/>
        </w:rPr>
        <w:t>、注意事项</w:t>
      </w:r>
    </w:p>
    <w:p w:rsidR="00B46060" w:rsidRDefault="0064318A">
      <w:pPr>
        <w:pStyle w:val="a3"/>
        <w:widowControl/>
        <w:spacing w:beforeAutospacing="0" w:afterAutospacing="0" w:line="400" w:lineRule="exact"/>
        <w:ind w:left="150" w:right="150" w:firstLine="320"/>
        <w:rPr>
          <w:rFonts w:ascii="&amp;quot" w:eastAsia="宋体" w:hAnsi="&amp;quot" w:cs="&amp;quot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、各班认真核实是否有心脏病、癫痫、哮喘等不适宜参加</w:t>
      </w:r>
      <w:r>
        <w:rPr>
          <w:rFonts w:ascii="宋体" w:eastAsia="宋体" w:hAnsi="宋体" w:cs="宋体" w:hint="eastAsia"/>
          <w:color w:val="000000"/>
        </w:rPr>
        <w:t>登高</w:t>
      </w:r>
      <w:r>
        <w:rPr>
          <w:rFonts w:ascii="宋体" w:eastAsia="宋体" w:hAnsi="宋体" w:cs="宋体" w:hint="eastAsia"/>
          <w:color w:val="000000"/>
        </w:rPr>
        <w:t>活动的同学，这类同学不参加</w:t>
      </w:r>
      <w:r>
        <w:rPr>
          <w:rFonts w:ascii="宋体" w:eastAsia="宋体" w:hAnsi="宋体" w:cs="宋体" w:hint="eastAsia"/>
          <w:color w:val="000000"/>
        </w:rPr>
        <w:t>登高</w:t>
      </w:r>
      <w:r>
        <w:rPr>
          <w:rFonts w:ascii="宋体" w:eastAsia="宋体" w:hAnsi="宋体" w:cs="宋体" w:hint="eastAsia"/>
          <w:color w:val="000000"/>
        </w:rPr>
        <w:t>活动，可安排在学校自习</w:t>
      </w:r>
      <w:r>
        <w:rPr>
          <w:rFonts w:ascii="宋体" w:eastAsia="宋体" w:hAnsi="宋体" w:cs="宋体" w:hint="eastAsia"/>
          <w:color w:val="000000"/>
        </w:rPr>
        <w:t>。</w:t>
      </w:r>
    </w:p>
    <w:p w:rsidR="00B46060" w:rsidRDefault="0064318A">
      <w:pPr>
        <w:pStyle w:val="a3"/>
        <w:widowControl/>
        <w:spacing w:beforeAutospacing="0" w:afterAutospacing="0" w:line="400" w:lineRule="exact"/>
        <w:ind w:left="150" w:right="150" w:firstLine="32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、随队老师做好协调组织工作，关注学生身体，尤其是一些体质较差的学生，切不可勉强，若无法坚持，可</w:t>
      </w:r>
      <w:r>
        <w:rPr>
          <w:rFonts w:ascii="宋体" w:eastAsia="宋体" w:hAnsi="宋体" w:cs="宋体" w:hint="eastAsia"/>
          <w:color w:val="000000"/>
        </w:rPr>
        <w:t>原地</w:t>
      </w:r>
      <w:r>
        <w:rPr>
          <w:rFonts w:ascii="宋体" w:eastAsia="宋体" w:hAnsi="宋体" w:cs="宋体" w:hint="eastAsia"/>
          <w:color w:val="000000"/>
        </w:rPr>
        <w:t>休息。切实加强对学生的管理，防止发生意外。</w:t>
      </w:r>
    </w:p>
    <w:p w:rsidR="003F4B11" w:rsidRDefault="003F4B11" w:rsidP="003F4B11">
      <w:pPr>
        <w:pStyle w:val="a3"/>
        <w:widowControl/>
        <w:spacing w:beforeAutospacing="0" w:afterAutospacing="0" w:line="400" w:lineRule="exact"/>
        <w:ind w:left="150" w:right="150"/>
        <w:rPr>
          <w:rFonts w:ascii="宋体" w:eastAsia="宋体" w:hAnsi="宋体" w:cs="宋体" w:hint="eastAsia"/>
          <w:color w:val="000000"/>
        </w:rPr>
      </w:pPr>
    </w:p>
    <w:p w:rsidR="00B46060" w:rsidRDefault="0064318A" w:rsidP="003F4B11">
      <w:pPr>
        <w:pStyle w:val="a3"/>
        <w:widowControl/>
        <w:spacing w:beforeAutospacing="0" w:afterAutospacing="0" w:line="400" w:lineRule="exact"/>
        <w:ind w:left="150" w:right="150"/>
        <w:rPr>
          <w:rFonts w:ascii="&amp;quot" w:eastAsia="宋体" w:hAnsi="&amp;quot" w:cs="&amp;quot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>3</w:t>
      </w:r>
      <w:r>
        <w:rPr>
          <w:rFonts w:ascii="宋体" w:eastAsia="宋体" w:hAnsi="宋体" w:cs="宋体" w:hint="eastAsia"/>
          <w:color w:val="000000"/>
        </w:rPr>
        <w:t>、学生自备饮用水</w:t>
      </w:r>
      <w:r w:rsidR="003F4B11">
        <w:rPr>
          <w:rFonts w:ascii="宋体" w:eastAsia="宋体" w:hAnsi="宋体" w:cs="宋体" w:hint="eastAsia"/>
          <w:color w:val="000000"/>
        </w:rPr>
        <w:t>，学校提供大的垃圾袋，各班也可以自带一些小的垃圾袋。</w:t>
      </w:r>
    </w:p>
    <w:p w:rsidR="00B46060" w:rsidRDefault="0064318A" w:rsidP="007504C4">
      <w:pPr>
        <w:pStyle w:val="a3"/>
        <w:widowControl/>
        <w:spacing w:beforeAutospacing="0" w:afterAutospacing="0" w:line="400" w:lineRule="exact"/>
        <w:ind w:right="15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登高</w:t>
      </w:r>
      <w:r>
        <w:rPr>
          <w:rFonts w:ascii="宋体" w:eastAsia="宋体" w:hAnsi="宋体" w:cs="宋体" w:hint="eastAsia"/>
          <w:color w:val="000000"/>
        </w:rPr>
        <w:t>过程中</w:t>
      </w:r>
      <w:r>
        <w:rPr>
          <w:rFonts w:ascii="宋体" w:eastAsia="宋体" w:hAnsi="宋体" w:cs="宋体" w:hint="eastAsia"/>
          <w:color w:val="000000"/>
        </w:rPr>
        <w:t>随手捡拾垃圾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体现</w:t>
      </w:r>
      <w:r>
        <w:rPr>
          <w:rFonts w:ascii="宋体" w:eastAsia="宋体" w:hAnsi="宋体" w:cs="宋体" w:hint="eastAsia"/>
          <w:color w:val="000000"/>
        </w:rPr>
        <w:t>芙中学子文明形象</w:t>
      </w:r>
      <w:r>
        <w:rPr>
          <w:rFonts w:ascii="宋体" w:eastAsia="宋体" w:hAnsi="宋体" w:cs="宋体" w:hint="eastAsia"/>
          <w:color w:val="000000"/>
        </w:rPr>
        <w:t>。</w:t>
      </w:r>
    </w:p>
    <w:p w:rsidR="00B46060" w:rsidRDefault="0064318A" w:rsidP="007504C4">
      <w:pPr>
        <w:pStyle w:val="a3"/>
        <w:widowControl/>
        <w:spacing w:beforeAutospacing="0" w:afterAutospacing="0" w:line="400" w:lineRule="exact"/>
        <w:ind w:right="15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5</w:t>
      </w:r>
      <w:r>
        <w:rPr>
          <w:rFonts w:ascii="宋体" w:eastAsia="宋体" w:hAnsi="宋体" w:cs="宋体" w:hint="eastAsia"/>
          <w:color w:val="000000"/>
        </w:rPr>
        <w:t>、所有学生均穿校服，参加人员宜穿跑鞋配棉袜。</w:t>
      </w:r>
    </w:p>
    <w:p w:rsidR="00B46060" w:rsidRDefault="0064318A" w:rsidP="003F4B11">
      <w:pPr>
        <w:pStyle w:val="a3"/>
        <w:widowControl/>
        <w:spacing w:beforeAutospacing="0" w:afterAutospacing="0" w:line="400" w:lineRule="exact"/>
        <w:ind w:right="15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、全体学生统一行动服从命令听指挥，中途一律不准随意离开队伍，</w:t>
      </w:r>
      <w:r>
        <w:rPr>
          <w:rFonts w:ascii="宋体" w:eastAsia="宋体" w:hAnsi="宋体" w:cs="宋体" w:hint="eastAsia"/>
          <w:color w:val="000000"/>
        </w:rPr>
        <w:t>登高</w:t>
      </w:r>
      <w:r>
        <w:rPr>
          <w:rFonts w:ascii="宋体" w:eastAsia="宋体" w:hAnsi="宋体" w:cs="宋体" w:hint="eastAsia"/>
          <w:color w:val="000000"/>
        </w:rPr>
        <w:t>过程中两路纵队，男生一队，女生一队；</w:t>
      </w:r>
    </w:p>
    <w:p w:rsidR="007504C4" w:rsidRDefault="007504C4">
      <w:pPr>
        <w:pStyle w:val="a3"/>
        <w:widowControl/>
        <w:spacing w:beforeAutospacing="0" w:afterAutospacing="0" w:line="400" w:lineRule="exact"/>
        <w:ind w:right="150"/>
        <w:rPr>
          <w:rFonts w:ascii="宋体" w:eastAsia="宋体" w:hAnsi="宋体" w:cs="宋体" w:hint="eastAsia"/>
          <w:color w:val="000000"/>
        </w:rPr>
      </w:pPr>
    </w:p>
    <w:p w:rsidR="00B46060" w:rsidRDefault="0064318A">
      <w:pPr>
        <w:pStyle w:val="a3"/>
        <w:widowControl/>
        <w:spacing w:beforeAutospacing="0" w:afterAutospacing="0" w:line="400" w:lineRule="exact"/>
        <w:ind w:right="150"/>
        <w:rPr>
          <w:rFonts w:ascii="&amp;quot" w:eastAsia="&amp;quot" w:hAnsi="&amp;quot" w:cs="&amp;quot"/>
          <w:color w:val="000000"/>
        </w:rPr>
      </w:pPr>
      <w:r>
        <w:rPr>
          <w:rFonts w:ascii="宋体" w:eastAsia="宋体" w:hAnsi="宋体" w:cs="宋体" w:hint="eastAsia"/>
          <w:color w:val="000000"/>
        </w:rPr>
        <w:t>十</w:t>
      </w:r>
      <w:r>
        <w:rPr>
          <w:rFonts w:ascii="宋体" w:eastAsia="宋体" w:hAnsi="宋体" w:cs="宋体" w:hint="eastAsia"/>
          <w:color w:val="000000"/>
        </w:rPr>
        <w:t>、组织机构</w:t>
      </w:r>
    </w:p>
    <w:p w:rsidR="00B46060" w:rsidRDefault="0064318A" w:rsidP="0032312C">
      <w:pPr>
        <w:pStyle w:val="a3"/>
        <w:widowControl/>
        <w:spacing w:beforeAutospacing="0" w:afterAutospacing="0" w:line="400" w:lineRule="exact"/>
        <w:ind w:right="150"/>
        <w:rPr>
          <w:rFonts w:ascii="&amp;quot" w:eastAsia="宋体" w:hAnsi="&amp;quot" w:cs="&amp;quot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领导小组：组长：</w:t>
      </w:r>
      <w:r>
        <w:rPr>
          <w:rFonts w:ascii="宋体" w:eastAsia="宋体" w:hAnsi="宋体" w:cs="宋体" w:hint="eastAsia"/>
          <w:color w:val="000000"/>
        </w:rPr>
        <w:t xml:space="preserve"> </w:t>
      </w:r>
      <w:r w:rsidR="0032312C">
        <w:rPr>
          <w:rFonts w:ascii="宋体" w:eastAsia="宋体" w:hAnsi="宋体" w:cs="宋体" w:hint="eastAsia"/>
          <w:color w:val="000000"/>
        </w:rPr>
        <w:t>王国伟</w:t>
      </w:r>
      <w:r>
        <w:rPr>
          <w:rFonts w:ascii="宋体" w:eastAsia="宋体" w:hAnsi="宋体" w:cs="宋体" w:hint="eastAsia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副组长：</w:t>
      </w:r>
      <w:r w:rsidR="0032312C">
        <w:rPr>
          <w:rFonts w:ascii="宋体" w:eastAsia="宋体" w:hAnsi="宋体" w:cs="宋体" w:hint="eastAsia"/>
          <w:color w:val="000000"/>
        </w:rPr>
        <w:t>承波   古奇峰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3F4B11" w:rsidRDefault="003F4B11" w:rsidP="0032312C">
      <w:pPr>
        <w:pStyle w:val="a3"/>
        <w:widowControl/>
        <w:spacing w:beforeAutospacing="0" w:afterAutospacing="0" w:line="400" w:lineRule="exact"/>
        <w:ind w:right="150"/>
        <w:rPr>
          <w:rFonts w:ascii="宋体" w:eastAsia="宋体" w:hAnsi="宋体" w:cs="宋体" w:hint="eastAsia"/>
          <w:color w:val="000000"/>
        </w:rPr>
      </w:pPr>
    </w:p>
    <w:p w:rsidR="0032312C" w:rsidRDefault="003F4B11" w:rsidP="0032312C">
      <w:pPr>
        <w:pStyle w:val="a3"/>
        <w:widowControl/>
        <w:spacing w:beforeAutospacing="0" w:afterAutospacing="0" w:line="400" w:lineRule="exact"/>
        <w:ind w:right="15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摄影，通讯：刘晓宇，费苗</w:t>
      </w:r>
    </w:p>
    <w:p w:rsidR="0032312C" w:rsidRDefault="0032312C" w:rsidP="0032312C">
      <w:pPr>
        <w:pStyle w:val="a3"/>
        <w:widowControl/>
        <w:spacing w:beforeAutospacing="0" w:afterAutospacing="0" w:line="400" w:lineRule="exact"/>
        <w:ind w:right="150"/>
        <w:rPr>
          <w:rFonts w:ascii="宋体" w:eastAsia="宋体" w:hAnsi="宋体" w:cs="宋体" w:hint="eastAsia"/>
          <w:color w:val="000000"/>
        </w:rPr>
      </w:pPr>
    </w:p>
    <w:p w:rsidR="00B46060" w:rsidRDefault="0064318A" w:rsidP="0032312C">
      <w:pPr>
        <w:pStyle w:val="a3"/>
        <w:widowControl/>
        <w:spacing w:beforeAutospacing="0" w:afterAutospacing="0" w:line="400" w:lineRule="exact"/>
        <w:ind w:right="15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组员：各班班主任和带队老师老师</w:t>
      </w:r>
      <w:r>
        <w:rPr>
          <w:rFonts w:ascii="宋体" w:eastAsia="宋体" w:hAnsi="宋体" w:cs="宋体" w:hint="eastAsia"/>
          <w:color w:val="000000"/>
        </w:rPr>
        <w:t xml:space="preserve">  </w:t>
      </w:r>
    </w:p>
    <w:p w:rsidR="00A64AB1" w:rsidRDefault="00DF0BDA" w:rsidP="0032312C">
      <w:pPr>
        <w:pStyle w:val="a3"/>
        <w:widowControl/>
        <w:spacing w:beforeAutospacing="0" w:afterAutospacing="0" w:line="400" w:lineRule="exact"/>
        <w:ind w:right="15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班级具体配备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A64AB1" w:rsidTr="007C5BEC">
        <w:tc>
          <w:tcPr>
            <w:tcW w:w="2840" w:type="dxa"/>
          </w:tcPr>
          <w:p w:rsidR="00A64AB1" w:rsidRDefault="00A64AB1" w:rsidP="00A64AB1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初三年级</w:t>
            </w:r>
          </w:p>
        </w:tc>
        <w:tc>
          <w:tcPr>
            <w:tcW w:w="2841" w:type="dxa"/>
          </w:tcPr>
          <w:p w:rsidR="00A64AB1" w:rsidRDefault="00A64AB1" w:rsidP="00A64AB1">
            <w:pPr>
              <w:spacing w:line="400" w:lineRule="exact"/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841" w:type="dxa"/>
          </w:tcPr>
          <w:p w:rsidR="00A64AB1" w:rsidRDefault="00A64AB1" w:rsidP="00A64AB1">
            <w:pPr>
              <w:spacing w:line="400" w:lineRule="exact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带队老师</w:t>
            </w:r>
          </w:p>
        </w:tc>
      </w:tr>
      <w:tr w:rsidR="00A64AB1" w:rsidTr="007C5BEC">
        <w:tc>
          <w:tcPr>
            <w:tcW w:w="2840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2841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任经宇</w:t>
            </w:r>
          </w:p>
        </w:tc>
        <w:tc>
          <w:tcPr>
            <w:tcW w:w="2841" w:type="dxa"/>
          </w:tcPr>
          <w:p w:rsidR="00A64AB1" w:rsidRDefault="002E419D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陈广练</w:t>
            </w:r>
          </w:p>
        </w:tc>
      </w:tr>
      <w:tr w:rsidR="00A64AB1" w:rsidTr="007C5BEC">
        <w:tc>
          <w:tcPr>
            <w:tcW w:w="2840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2841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苗</w:t>
            </w:r>
          </w:p>
        </w:tc>
        <w:tc>
          <w:tcPr>
            <w:tcW w:w="2841" w:type="dxa"/>
          </w:tcPr>
          <w:p w:rsidR="00A64AB1" w:rsidRDefault="002E419D" w:rsidP="002E419D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张春燕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薛建刚</w:t>
            </w:r>
          </w:p>
        </w:tc>
      </w:tr>
      <w:tr w:rsidR="00A64AB1" w:rsidTr="007C5BEC">
        <w:tc>
          <w:tcPr>
            <w:tcW w:w="2840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2841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陈梦娇</w:t>
            </w:r>
          </w:p>
        </w:tc>
        <w:tc>
          <w:tcPr>
            <w:tcW w:w="2841" w:type="dxa"/>
          </w:tcPr>
          <w:p w:rsidR="00A64AB1" w:rsidRDefault="002E419D" w:rsidP="002E419D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堵亚娟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波</w:t>
            </w:r>
          </w:p>
        </w:tc>
      </w:tr>
      <w:tr w:rsidR="00A64AB1" w:rsidTr="007C5BEC">
        <w:tc>
          <w:tcPr>
            <w:tcW w:w="2840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2841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单曙东</w:t>
            </w:r>
          </w:p>
        </w:tc>
        <w:tc>
          <w:tcPr>
            <w:tcW w:w="2841" w:type="dxa"/>
          </w:tcPr>
          <w:p w:rsidR="00A64AB1" w:rsidRDefault="002E419D" w:rsidP="002E419D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许建明</w:t>
            </w:r>
          </w:p>
        </w:tc>
      </w:tr>
      <w:tr w:rsidR="00A64AB1" w:rsidTr="007C5BEC">
        <w:tc>
          <w:tcPr>
            <w:tcW w:w="2840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2841" w:type="dxa"/>
          </w:tcPr>
          <w:p w:rsidR="00A64AB1" w:rsidRDefault="00A64AB1" w:rsidP="00A64AB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陆晓芳</w:t>
            </w:r>
          </w:p>
        </w:tc>
        <w:tc>
          <w:tcPr>
            <w:tcW w:w="2841" w:type="dxa"/>
          </w:tcPr>
          <w:p w:rsidR="00A64AB1" w:rsidRDefault="002E419D" w:rsidP="002E419D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陈心雨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刘晓宇</w:t>
            </w:r>
          </w:p>
        </w:tc>
      </w:tr>
    </w:tbl>
    <w:p w:rsidR="00A64AB1" w:rsidRDefault="00A64AB1" w:rsidP="0032312C">
      <w:pPr>
        <w:pStyle w:val="a3"/>
        <w:widowControl/>
        <w:spacing w:beforeAutospacing="0" w:afterAutospacing="0" w:line="400" w:lineRule="exact"/>
        <w:ind w:right="150"/>
        <w:rPr>
          <w:rFonts w:ascii="&amp;quot" w:hAnsi="&amp;quot" w:cs="&amp;quot" w:hint="eastAsia"/>
          <w:color w:val="000000"/>
        </w:rPr>
      </w:pPr>
    </w:p>
    <w:p w:rsidR="007504C4" w:rsidRDefault="007504C4" w:rsidP="0032312C">
      <w:pPr>
        <w:pStyle w:val="a3"/>
        <w:widowControl/>
        <w:spacing w:beforeAutospacing="0" w:afterAutospacing="0" w:line="400" w:lineRule="exact"/>
        <w:ind w:right="150"/>
        <w:rPr>
          <w:rFonts w:ascii="&amp;quot" w:hAnsi="&amp;quot" w:cs="&amp;quot" w:hint="eastAsia"/>
          <w:color w:val="000000"/>
        </w:rPr>
      </w:pPr>
      <w:r>
        <w:rPr>
          <w:rFonts w:ascii="&amp;quot" w:hAnsi="&amp;quot" w:cs="&amp;quot" w:hint="eastAsia"/>
          <w:color w:val="000000"/>
        </w:rPr>
        <w:t xml:space="preserve">                                                      </w:t>
      </w:r>
      <w:r>
        <w:rPr>
          <w:rFonts w:ascii="&amp;quot" w:hAnsi="&amp;quot" w:cs="&amp;quot" w:hint="eastAsia"/>
          <w:color w:val="000000"/>
        </w:rPr>
        <w:t>芙蓉初级中学</w:t>
      </w:r>
    </w:p>
    <w:p w:rsidR="007504C4" w:rsidRPr="007504C4" w:rsidRDefault="007504C4" w:rsidP="0032312C">
      <w:pPr>
        <w:pStyle w:val="a3"/>
        <w:widowControl/>
        <w:spacing w:beforeAutospacing="0" w:afterAutospacing="0" w:line="400" w:lineRule="exact"/>
        <w:ind w:right="150"/>
        <w:rPr>
          <w:rFonts w:ascii="&amp;quot" w:hAnsi="&amp;quot" w:cs="&amp;quot" w:hint="eastAsia"/>
          <w:color w:val="000000"/>
        </w:rPr>
      </w:pPr>
      <w:r>
        <w:rPr>
          <w:rFonts w:ascii="&amp;quot" w:hAnsi="&amp;quot" w:cs="&amp;quot" w:hint="eastAsia"/>
          <w:color w:val="000000"/>
        </w:rPr>
        <w:t xml:space="preserve">                                                     2020.10.20</w:t>
      </w:r>
    </w:p>
    <w:sectPr w:rsidR="007504C4" w:rsidRPr="007504C4" w:rsidSect="00B4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B9BF24"/>
    <w:multiLevelType w:val="singleLevel"/>
    <w:tmpl w:val="A1B9BF2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CFE7FC"/>
    <w:multiLevelType w:val="singleLevel"/>
    <w:tmpl w:val="C0CFE7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FDBECC"/>
    <w:multiLevelType w:val="singleLevel"/>
    <w:tmpl w:val="71FDBEC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EC45C9"/>
    <w:rsid w:val="002E419D"/>
    <w:rsid w:val="0032312C"/>
    <w:rsid w:val="003F4B11"/>
    <w:rsid w:val="0064318A"/>
    <w:rsid w:val="006870AA"/>
    <w:rsid w:val="007504C4"/>
    <w:rsid w:val="00A64AB1"/>
    <w:rsid w:val="00AA0CA7"/>
    <w:rsid w:val="00B46060"/>
    <w:rsid w:val="00DF0BDA"/>
    <w:rsid w:val="00EA29C8"/>
    <w:rsid w:val="0DEA0E54"/>
    <w:rsid w:val="1D5A0238"/>
    <w:rsid w:val="2BEC45C9"/>
    <w:rsid w:val="39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0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606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A64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王国伟</dc:creator>
  <cp:lastModifiedBy>Administrator</cp:lastModifiedBy>
  <cp:revision>23</cp:revision>
  <dcterms:created xsi:type="dcterms:W3CDTF">2020-10-20T02:32:00Z</dcterms:created>
  <dcterms:modified xsi:type="dcterms:W3CDTF">2020-10-20T06:40:00Z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