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F9" w:rsidRDefault="00AB14F9" w:rsidP="00AB14F9">
      <w:pPr>
        <w:spacing w:beforeLines="50" w:afterLines="50"/>
        <w:jc w:val="center"/>
        <w:rPr>
          <w:rFonts w:hint="eastAsia"/>
          <w:b/>
          <w:sz w:val="36"/>
          <w:szCs w:val="36"/>
        </w:rPr>
      </w:pPr>
    </w:p>
    <w:p w:rsidR="00CA3697" w:rsidRPr="00C55126" w:rsidRDefault="00F41DB8" w:rsidP="00AB14F9">
      <w:pPr>
        <w:spacing w:beforeLines="50" w:afterLines="50"/>
        <w:jc w:val="center"/>
        <w:rPr>
          <w:b/>
          <w:sz w:val="36"/>
          <w:szCs w:val="36"/>
        </w:rPr>
      </w:pPr>
      <w:r w:rsidRPr="00C55126">
        <w:rPr>
          <w:rFonts w:hint="eastAsia"/>
          <w:b/>
          <w:sz w:val="36"/>
          <w:szCs w:val="36"/>
        </w:rPr>
        <w:t>芙蓉中学通风制度</w:t>
      </w:r>
    </w:p>
    <w:p w:rsidR="00F41DB8" w:rsidRPr="00C55126" w:rsidRDefault="00F41DB8" w:rsidP="00C55126">
      <w:pPr>
        <w:spacing w:line="480" w:lineRule="exact"/>
        <w:ind w:firstLineChars="200" w:firstLine="560"/>
        <w:rPr>
          <w:sz w:val="28"/>
          <w:szCs w:val="28"/>
        </w:rPr>
      </w:pPr>
      <w:r w:rsidRPr="00C55126">
        <w:rPr>
          <w:rFonts w:hint="eastAsia"/>
          <w:sz w:val="28"/>
          <w:szCs w:val="28"/>
        </w:rPr>
        <w:t>办公室、教室是教师、学生学习生活的重要场所，其空气的清洁度直接影响着学生的身体发育、健康与教学效果。因此，办公室、教室需要经常换气以达到排除室内空气中化学、生物学污染的目的。依据《中华人民共和国传染病防治法》有关规定，现将我校办公室、教室通风制度制定如下：</w:t>
      </w:r>
    </w:p>
    <w:p w:rsidR="00F41DB8" w:rsidRPr="00C55126" w:rsidRDefault="00C55126" w:rsidP="00C55126">
      <w:pPr>
        <w:spacing w:line="480" w:lineRule="exact"/>
        <w:ind w:firstLineChars="200" w:firstLine="560"/>
        <w:rPr>
          <w:sz w:val="28"/>
          <w:szCs w:val="28"/>
        </w:rPr>
      </w:pPr>
      <w:r w:rsidRPr="00C55126">
        <w:rPr>
          <w:rFonts w:hint="eastAsia"/>
          <w:sz w:val="28"/>
          <w:szCs w:val="28"/>
        </w:rPr>
        <w:t>1</w:t>
      </w:r>
      <w:r w:rsidRPr="00C55126">
        <w:rPr>
          <w:rFonts w:hint="eastAsia"/>
          <w:sz w:val="28"/>
          <w:szCs w:val="28"/>
        </w:rPr>
        <w:t>、</w:t>
      </w:r>
      <w:r w:rsidR="00F41DB8" w:rsidRPr="00C55126">
        <w:rPr>
          <w:rFonts w:hint="eastAsia"/>
          <w:sz w:val="28"/>
          <w:szCs w:val="28"/>
        </w:rPr>
        <w:t>办公室、教室、图书馆（阅览室）等办公、学习场所每天需要通风和换气。根据季节和天气的不同，确定换气方式与次数，温暖天气应实行全日开窗的方式换气，寒冷天气在课前和课间休息时间进行开窗通风。</w:t>
      </w:r>
      <w:r w:rsidRPr="00C55126">
        <w:rPr>
          <w:rFonts w:hint="eastAsia"/>
          <w:sz w:val="28"/>
          <w:szCs w:val="28"/>
        </w:rPr>
        <w:t>全天通风至少</w:t>
      </w:r>
      <w:r w:rsidRPr="00C55126">
        <w:rPr>
          <w:rFonts w:hint="eastAsia"/>
          <w:sz w:val="28"/>
          <w:szCs w:val="28"/>
        </w:rPr>
        <w:t>2</w:t>
      </w:r>
      <w:r w:rsidRPr="00C55126">
        <w:rPr>
          <w:rFonts w:hint="eastAsia"/>
          <w:sz w:val="28"/>
          <w:szCs w:val="28"/>
        </w:rPr>
        <w:t>小时。雾霾天可以不开。</w:t>
      </w:r>
    </w:p>
    <w:p w:rsidR="00C55126" w:rsidRPr="00C55126" w:rsidRDefault="00C55126" w:rsidP="00C55126">
      <w:pPr>
        <w:spacing w:line="480" w:lineRule="exact"/>
        <w:ind w:firstLineChars="200" w:firstLine="560"/>
        <w:rPr>
          <w:sz w:val="28"/>
          <w:szCs w:val="28"/>
        </w:rPr>
      </w:pPr>
      <w:r w:rsidRPr="00C55126">
        <w:rPr>
          <w:rFonts w:hint="eastAsia"/>
          <w:sz w:val="28"/>
          <w:szCs w:val="28"/>
        </w:rPr>
        <w:t>2</w:t>
      </w:r>
      <w:r w:rsidRPr="00C55126">
        <w:rPr>
          <w:rFonts w:hint="eastAsia"/>
          <w:sz w:val="28"/>
          <w:szCs w:val="28"/>
        </w:rPr>
        <w:t>、流行病高发季节应加强通风次数和时间，各班班主任要经常检查本班通风情况。</w:t>
      </w:r>
    </w:p>
    <w:p w:rsidR="00C55126" w:rsidRPr="00C55126" w:rsidRDefault="00C55126" w:rsidP="00C55126">
      <w:pPr>
        <w:spacing w:line="480" w:lineRule="exact"/>
        <w:ind w:firstLineChars="200" w:firstLine="560"/>
        <w:rPr>
          <w:sz w:val="28"/>
          <w:szCs w:val="28"/>
        </w:rPr>
      </w:pPr>
      <w:r w:rsidRPr="00C55126">
        <w:rPr>
          <w:rFonts w:hint="eastAsia"/>
          <w:sz w:val="28"/>
          <w:szCs w:val="28"/>
        </w:rPr>
        <w:t>3</w:t>
      </w:r>
      <w:r w:rsidRPr="00C55126">
        <w:rPr>
          <w:rFonts w:hint="eastAsia"/>
          <w:sz w:val="28"/>
          <w:szCs w:val="28"/>
        </w:rPr>
        <w:t>、学校保健老师要经常对各班进行指导和检查，建议纳入班级评比中。</w:t>
      </w:r>
    </w:p>
    <w:p w:rsidR="00F41DB8" w:rsidRPr="00C55126" w:rsidRDefault="00F41DB8" w:rsidP="00C55126">
      <w:pPr>
        <w:spacing w:line="480" w:lineRule="exact"/>
        <w:ind w:firstLineChars="200" w:firstLine="560"/>
        <w:rPr>
          <w:sz w:val="28"/>
          <w:szCs w:val="28"/>
        </w:rPr>
      </w:pPr>
    </w:p>
    <w:sectPr w:rsidR="00F41DB8" w:rsidRPr="00C55126" w:rsidSect="00CA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DB8"/>
    <w:rsid w:val="00AB14F9"/>
    <w:rsid w:val="00BB380F"/>
    <w:rsid w:val="00C55126"/>
    <w:rsid w:val="00CA3697"/>
    <w:rsid w:val="00F4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2017-02-21T02:09:00Z</dcterms:created>
  <dcterms:modified xsi:type="dcterms:W3CDTF">2017-09-08T03:11:00Z</dcterms:modified>
</cp:coreProperties>
</file>