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大单元教学学生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主</w:t>
      </w:r>
      <w:bookmarkStart w:id="0" w:name="_GoBack"/>
      <w:bookmarkEnd w:id="0"/>
      <w:r>
        <w:rPr>
          <w:rFonts w:ascii="宋体" w:hAnsi="宋体" w:eastAsia="宋体" w:cs="宋体"/>
          <w:b/>
          <w:bCs/>
          <w:sz w:val="28"/>
          <w:szCs w:val="28"/>
        </w:rPr>
        <w:t>体学习“联读”教学法及反思</w:t>
      </w:r>
      <w:r>
        <w:rPr>
          <w:rFonts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ascii="宋体" w:hAnsi="宋体" w:eastAsia="宋体" w:cs="宋体"/>
          <w:b/>
          <w:bCs/>
          <w:sz w:val="28"/>
          <w:szCs w:val="28"/>
        </w:rPr>
        <w:t>            ━━以“</w:t>
      </w:r>
      <w:r>
        <w:rPr>
          <w:rFonts w:hint="eastAsia"/>
          <w:b/>
          <w:bCs/>
          <w:sz w:val="28"/>
          <w:szCs w:val="28"/>
          <w:lang w:val="en-US" w:eastAsia="zh-CN"/>
        </w:rPr>
        <w:t>《紫藤萝瀑布》群文阅读</w:t>
      </w:r>
      <w:r>
        <w:rPr>
          <w:rFonts w:ascii="宋体" w:hAnsi="宋体" w:eastAsia="宋体" w:cs="宋体"/>
          <w:b/>
          <w:bCs/>
          <w:sz w:val="28"/>
          <w:szCs w:val="28"/>
        </w:rPr>
        <w:t>”为例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联读，是指在教学中，把某一篇文章作为基点，把同类相近的文章或片断相对地集中起来阅读，以一带多、以点带面，并及时理解、消化、吸收，开阔学生视野，启迪学生思堆的一种阅读方法。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笔者结合自己在20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月的七年级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卓立子教师发展工作室研讨课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花朵含情 笔墨有意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》的课堂实录，来探寻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通过联读教学，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引导学生深度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学习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的途径。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七下语文第五单元主题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哲理之思”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本单元</w:t>
      </w:r>
      <w:r>
        <w:rPr>
          <w:rFonts w:hint="eastAsia" w:ascii="宋体" w:hAnsi="宋体" w:eastAsia="宋体" w:cs="宋体"/>
          <w:sz w:val="24"/>
          <w:szCs w:val="24"/>
        </w:rPr>
        <w:t>的课文都寄寓了作者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富有</w:t>
      </w:r>
      <w:r>
        <w:rPr>
          <w:rFonts w:hint="eastAsia" w:ascii="宋体" w:hAnsi="宋体" w:eastAsia="宋体" w:cs="宋体"/>
          <w:sz w:val="24"/>
          <w:szCs w:val="24"/>
        </w:rPr>
        <w:t>哲理的人生思考。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第一篇精读课文</w:t>
      </w:r>
      <w:r>
        <w:rPr>
          <w:rFonts w:hint="eastAsia" w:ascii="宋体" w:hAnsi="宋体" w:eastAsia="宋体" w:cs="宋体"/>
          <w:sz w:val="24"/>
          <w:szCs w:val="24"/>
        </w:rPr>
        <w:t>《紫藤萝瀑布》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，作者</w:t>
      </w:r>
      <w:r>
        <w:rPr>
          <w:rFonts w:hint="eastAsia" w:ascii="宋体" w:hAnsi="宋体" w:eastAsia="宋体" w:cs="宋体"/>
          <w:sz w:val="24"/>
          <w:szCs w:val="24"/>
        </w:rPr>
        <w:t>借紫藤萝今昔的繁盛枯荣，来表现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自己对人生、生命</w:t>
      </w:r>
      <w:r>
        <w:rPr>
          <w:rFonts w:hint="eastAsia" w:ascii="宋体" w:hAnsi="宋体" w:eastAsia="宋体" w:cs="宋体"/>
          <w:sz w:val="24"/>
          <w:szCs w:val="24"/>
        </w:rPr>
        <w:t>的思考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而后笔者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以宗璞的作品为基点，联读同一作家的另外两篇散文</w:t>
      </w:r>
      <w:r>
        <w:rPr>
          <w:rFonts w:hint="eastAsia" w:ascii="宋体" w:hAnsi="宋体" w:eastAsia="宋体" w:cs="宋体"/>
          <w:sz w:val="24"/>
          <w:szCs w:val="24"/>
        </w:rPr>
        <w:t>《好一朵木槿花》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《报秋》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，探究</w:t>
      </w:r>
      <w:r>
        <w:rPr>
          <w:rFonts w:hint="eastAsia" w:ascii="宋体" w:hAnsi="宋体" w:eastAsia="宋体" w:cs="宋体"/>
          <w:sz w:val="24"/>
          <w:szCs w:val="24"/>
        </w:rPr>
        <w:t>宗璞如何与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花</w:t>
      </w:r>
      <w:r>
        <w:rPr>
          <w:rFonts w:hint="eastAsia" w:ascii="宋体" w:hAnsi="宋体" w:eastAsia="宋体" w:cs="宋体"/>
          <w:sz w:val="24"/>
          <w:szCs w:val="24"/>
        </w:rPr>
        <w:t>交友，物我交融，抒发情思。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教学过程一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古诗文背诵大擂台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想一想，你能说出学习过的“</w:t>
      </w:r>
      <w:r>
        <w:rPr>
          <w:rFonts w:hint="eastAsia" w:ascii="宋体" w:hAnsi="宋体" w:eastAsia="宋体" w:cs="宋体"/>
          <w:sz w:val="24"/>
          <w:szCs w:val="24"/>
        </w:rPr>
        <w:t>托物言志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古诗文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（PPT提示：</w:t>
      </w:r>
      <w:r>
        <w:rPr>
          <w:rFonts w:hint="eastAsia" w:ascii="宋体" w:hAnsi="宋体" w:eastAsia="宋体" w:cs="宋体"/>
          <w:sz w:val="24"/>
          <w:szCs w:val="24"/>
        </w:rPr>
        <w:t>将个人的“情志”依托在具体的“物”上表达自己人生感悟的写法就叫“托物言志”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生1：王冕的《墨梅》：吾家洗砚池边树，朵朵花开淡墨痕。不要人夸好颜色，只留清气满乾坤。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生2：郑板桥的《竹石》：咬定青山不放松，立根原在破岩中。千磨万击还坚劲，任尔东西南北风。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生3：于谦的《石灰吟》：千锤万击出深山，烈火焚烧若等闲，粉身碎骨全不怕，要留清白在人间。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生4：王安石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梅花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》：</w:t>
      </w:r>
      <w:r>
        <w:rPr>
          <w:rFonts w:hint="eastAsia" w:ascii="宋体" w:hAnsi="宋体" w:eastAsia="宋体" w:cs="宋体"/>
          <w:sz w:val="24"/>
          <w:szCs w:val="24"/>
        </w:rPr>
        <w:t>墙角数枝梅，凌寒独自开。 遥知不是雪，为有暗香来。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师：我们发现，不同的人面对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相同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的花草，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会产生不同的感悟</w:t>
      </w:r>
      <w:r>
        <w:rPr>
          <w:rFonts w:hint="eastAsia" w:ascii="宋体" w:hAnsi="宋体" w:eastAsia="宋体" w:cs="宋体"/>
          <w:spacing w:val="8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可见</w:t>
      </w:r>
      <w:r>
        <w:rPr>
          <w:rFonts w:hint="eastAsia" w:ascii="宋体" w:hAnsi="宋体" w:eastAsia="宋体" w:cs="宋体"/>
          <w:sz w:val="24"/>
          <w:szCs w:val="24"/>
          <w:u w:val="none"/>
        </w:rPr>
        <w:t>万物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皆有情，</w:t>
      </w:r>
      <w:r>
        <w:rPr>
          <w:rFonts w:hint="eastAsia" w:ascii="宋体" w:hAnsi="宋体" w:eastAsia="宋体" w:cs="宋体"/>
          <w:sz w:val="24"/>
          <w:szCs w:val="24"/>
          <w:u w:val="none"/>
        </w:rPr>
        <w:t>有心者方可领悟生命的真谛。今天，我们一起走进宗璞的三篇托物言志的散文。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eastAsia="zh-CN"/>
        </w:rPr>
        <w:t>反思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大单元联读</w:t>
      </w:r>
      <w:r>
        <w:rPr>
          <w:rFonts w:hint="eastAsia" w:ascii="宋体" w:hAnsi="宋体" w:eastAsia="宋体" w:cs="宋体"/>
          <w:sz w:val="24"/>
          <w:szCs w:val="24"/>
        </w:rPr>
        <w:t>教学中的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，也需要老师重视</w:t>
      </w:r>
      <w:r>
        <w:rPr>
          <w:rFonts w:hint="eastAsia" w:ascii="宋体" w:hAnsi="宋体" w:eastAsia="宋体" w:cs="宋体"/>
          <w:sz w:val="24"/>
          <w:szCs w:val="24"/>
        </w:rPr>
        <w:t>“创设情境”，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只有创造良好的文本阅读氛围，读前造势，调动学生已有的阅读经验期待视野，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这样会更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才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有助于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激发学生的阅读接受动机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。回忆古诗文的小组比赛，能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吸引学生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兴趣，同时也丰富了学生的积累，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结合既学手法“托物言志”，进行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思维的热身运动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营造了良好的阅读氛围及接受心境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，并且</w:t>
      </w:r>
      <w:r>
        <w:rPr>
          <w:rFonts w:hint="eastAsia" w:ascii="宋体" w:hAnsi="宋体" w:eastAsia="宋体" w:cs="宋体"/>
          <w:sz w:val="24"/>
          <w:szCs w:val="24"/>
        </w:rPr>
        <w:t>从学生的已有经验寻找起点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，让学生后面的学习有</w:t>
      </w:r>
      <w:r>
        <w:rPr>
          <w:rFonts w:hint="eastAsia" w:ascii="宋体" w:hAnsi="宋体" w:eastAsia="宋体" w:cs="宋体"/>
          <w:sz w:val="24"/>
          <w:szCs w:val="24"/>
        </w:rPr>
        <w:t>螺旋上升的体现。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教学过程二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争奇斗艳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趣赏花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请同学们用</w:t>
      </w:r>
      <w:r>
        <w:rPr>
          <w:rFonts w:hint="eastAsia" w:ascii="宋体" w:hAnsi="宋体" w:eastAsia="宋体" w:cs="宋体"/>
          <w:sz w:val="24"/>
          <w:szCs w:val="24"/>
        </w:rPr>
        <w:t>五分钟时间静静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地</w:t>
      </w:r>
      <w:r>
        <w:rPr>
          <w:rFonts w:hint="eastAsia" w:ascii="宋体" w:hAnsi="宋体" w:eastAsia="宋体" w:cs="宋体"/>
          <w:sz w:val="24"/>
          <w:szCs w:val="24"/>
        </w:rPr>
        <w:t>阅读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篇文章，要求边读边勾画，批注。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（具体要求）：①</w:t>
      </w:r>
      <w:r>
        <w:rPr>
          <w:rFonts w:hint="eastAsia" w:ascii="宋体" w:hAnsi="宋体" w:eastAsia="宋体" w:cs="宋体"/>
          <w:sz w:val="24"/>
          <w:szCs w:val="24"/>
        </w:rPr>
        <w:t>随时批注花的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外形</w:t>
      </w:r>
      <w:r>
        <w:rPr>
          <w:rFonts w:hint="eastAsia" w:ascii="宋体" w:hAnsi="宋体" w:eastAsia="宋体" w:cs="宋体"/>
          <w:sz w:val="24"/>
          <w:szCs w:val="24"/>
        </w:rPr>
        <w:t>特点。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2160" w:firstLineChars="9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t>勾画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篇文章中写我行为和情感变化的句子。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2.读后趣味反馈。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填花名：请你根据文中的描述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对应的图片填上花名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。（同桌交流）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生1：我从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辉煌的淡紫色，像一条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"http://www.so.com/s?q=%E7%80%91%E5%B8%83&amp;ie=utf-8&amp;src=internal_wenda_recommend_textn" \t "https://wenda.so.com/q/_blank"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瀑布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，从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"http://www.so.com/s?q=%E7%A9%BA%E4%B8%AD&amp;ie=utf-8&amp;src=internal_wenda_recommend_textn" \t "https://wenda.so.com/q/_blank"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空中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垂下，不见其发端，也不见其终极。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”从紫色的花瀑来看，是图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1的花是紫藤萝。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生2：我从“</w:t>
      </w:r>
      <w:r>
        <w:rPr>
          <w:rFonts w:hint="eastAsia" w:ascii="宋体" w:hAnsi="宋体" w:eastAsia="宋体" w:cs="宋体"/>
          <w:sz w:val="24"/>
          <w:szCs w:val="24"/>
        </w:rPr>
        <w:t>娇嫩的薄如蝉翼的花瓣，略有皱折，似乎在花蒂处有一根带子束住，却又舒展自得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。”这几句中可以看出虽然花朵也是紫色的，但又薄又皱的紫色花朵应该是图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生3：我从“</w:t>
      </w:r>
      <w:r>
        <w:rPr>
          <w:rFonts w:hint="eastAsia" w:ascii="宋体" w:hAnsi="宋体" w:eastAsia="宋体" w:cs="宋体"/>
          <w:sz w:val="24"/>
          <w:szCs w:val="24"/>
        </w:rPr>
        <w:t>花苞很有精神，越长越长，成为玉簪模样。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”可以看出玉簪花是像簪子模样的。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生4：我补充，我从“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"https://baike.so.com/doc/1190450-1259202.html" \t "https://baike.so.com/doc/_blank"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晨光熹微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或暮色朦胧中，一柄柄白花擎起，隐约如绿波上的白帆，不知驶向何方。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”玉簪花是一柄柄百花模样。图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2是玉簪花。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5：还有这句：“</w:t>
      </w:r>
      <w:r>
        <w:rPr>
          <w:rFonts w:hint="eastAsia" w:ascii="宋体" w:hAnsi="宋体" w:eastAsia="宋体" w:cs="宋体"/>
          <w:sz w:val="24"/>
          <w:szCs w:val="24"/>
        </w:rPr>
        <w:t>六片清雅修长的花瓣围着花蕊，当中的一株顶着一点嫩黄，颤颤地望着自己雪白的小窝。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”图片2中白色的花朵有六片，中间还有嫩黄的花蕊。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②选花魁：</w:t>
      </w:r>
      <w:r>
        <w:rPr>
          <w:rFonts w:hint="eastAsia" w:ascii="宋体" w:hAnsi="宋体" w:eastAsia="宋体" w:cs="宋体"/>
          <w:sz w:val="24"/>
          <w:szCs w:val="24"/>
        </w:rPr>
        <w:t>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最</w:t>
      </w:r>
      <w:r>
        <w:rPr>
          <w:rFonts w:hint="eastAsia" w:ascii="宋体" w:hAnsi="宋体" w:eastAsia="宋体" w:cs="宋体"/>
          <w:sz w:val="24"/>
          <w:szCs w:val="24"/>
        </w:rPr>
        <w:t>喜欢哪篇文章里的花，为什么？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要求：必须结合具体语句分析，展示时必须先朗读，再分析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师生</w:t>
      </w:r>
      <w:r>
        <w:rPr>
          <w:rFonts w:hint="eastAsia" w:ascii="宋体" w:hAnsi="宋体" w:eastAsia="宋体" w:cs="宋体"/>
          <w:sz w:val="24"/>
          <w:szCs w:val="24"/>
        </w:rPr>
        <w:t>总结】紫藤萝：一树繁盛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活泼热闹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充满生命力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木槿花：两度开花，外表柔弱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生命力顽强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、不畏艰难、</w:t>
      </w:r>
      <w:r>
        <w:rPr>
          <w:rFonts w:hint="eastAsia" w:ascii="宋体" w:hAnsi="宋体" w:eastAsia="宋体" w:cs="宋体"/>
          <w:sz w:val="24"/>
          <w:szCs w:val="24"/>
        </w:rPr>
        <w:t>平凡朴实、勇于抗争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乐观自得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玉簪花：很有精神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不挑环境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不用照料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、顽强谦让、洁净、无私奉献、香气独特、</w:t>
      </w:r>
      <w:r>
        <w:rPr>
          <w:rFonts w:hint="eastAsia" w:ascii="宋体" w:hAnsi="宋体" w:eastAsia="宋体" w:cs="宋体"/>
          <w:sz w:val="24"/>
          <w:szCs w:val="24"/>
        </w:rPr>
        <w:t>珍惜当下。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eastAsia="zh-CN"/>
        </w:rPr>
        <w:t>反思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与传统教材内单篇课文的阅读相比，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大单元</w:t>
      </w:r>
      <w:r>
        <w:rPr>
          <w:rFonts w:hint="eastAsia" w:ascii="宋体" w:hAnsi="宋体" w:eastAsia="宋体" w:cs="宋体"/>
          <w:sz w:val="24"/>
          <w:szCs w:val="24"/>
        </w:rPr>
        <w:t>联读的阅读对象从一个增加到有关联的多个，阅读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内容从一元发展到多元，阅读视角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也</w:t>
      </w:r>
      <w:r>
        <w:rPr>
          <w:rFonts w:hint="eastAsia" w:ascii="宋体" w:hAnsi="宋体" w:eastAsia="宋体" w:cs="宋体"/>
          <w:sz w:val="24"/>
          <w:szCs w:val="24"/>
        </w:rPr>
        <w:t>从单角度到多角度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。所以</w:t>
      </w:r>
      <w:r>
        <w:rPr>
          <w:rFonts w:hint="eastAsia" w:ascii="宋体" w:hAnsi="宋体" w:eastAsia="宋体" w:cs="宋体"/>
          <w:sz w:val="24"/>
          <w:szCs w:val="24"/>
        </w:rPr>
        <w:t>“自读互助”是保证学生能把文章通读，是比较发现的前提。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在本节课中，通过让学生默读，快速浏览课文，让学生带着两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个小任务走进文章，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圈点勾画出三篇文章中花朵外形特点的句子和我的行为、情感变化的句子。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而富有趣味性的填花名，让学生默读思考的反馈得以呈现，达到培养学生</w:t>
      </w:r>
      <w:r>
        <w:rPr>
          <w:rFonts w:hint="eastAsia" w:ascii="宋体" w:hAnsi="宋体" w:eastAsia="宋体" w:cs="宋体"/>
          <w:sz w:val="24"/>
          <w:szCs w:val="24"/>
        </w:rPr>
        <w:t>进行多文本的阅读能力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。并且在跳读文章的过程中，提升学生的阅读速度，锻炼学生</w:t>
      </w:r>
      <w:r>
        <w:rPr>
          <w:rFonts w:hint="eastAsia" w:ascii="宋体" w:hAnsi="宋体" w:eastAsia="宋体" w:cs="宋体"/>
          <w:sz w:val="24"/>
          <w:szCs w:val="24"/>
        </w:rPr>
        <w:t>提取和筛选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有效信息、整合分析信息的能力，</w:t>
      </w:r>
      <w:r>
        <w:rPr>
          <w:rFonts w:hint="eastAsia" w:ascii="宋体" w:hAnsi="宋体" w:eastAsia="宋体" w:cs="宋体"/>
          <w:sz w:val="24"/>
          <w:szCs w:val="24"/>
        </w:rPr>
        <w:t>并锻炼学生在复杂情景中的思考力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，从而进一步提高学生的阅读能力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教学过程三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人花相遇悟真谛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1 .</w:t>
      </w:r>
      <w:r>
        <w:rPr>
          <w:rFonts w:hint="eastAsia" w:ascii="宋体" w:hAnsi="宋体" w:eastAsia="宋体" w:cs="宋体"/>
          <w:sz w:val="24"/>
          <w:szCs w:val="24"/>
        </w:rPr>
        <w:t>任选一篇文章梳理出我的情感脉络图。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可以采用自己喜欢的图画形式，画出情感脉络图。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示范：《紫藤萝瀑布》</w:t>
      </w:r>
      <w:r>
        <w:rPr>
          <w:rFonts w:hint="eastAsia" w:ascii="宋体" w:hAnsi="宋体" w:eastAsia="宋体" w:cs="宋体"/>
          <w:sz w:val="24"/>
          <w:szCs w:val="24"/>
        </w:rPr>
        <w:t>赏花前：焦虑悲痛 ——赏花时：宁静喜悦 ——赏花后：振奋向前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师生梳理、交流总结：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《报秋》</w:t>
      </w:r>
      <w:r>
        <w:rPr>
          <w:rFonts w:hint="eastAsia" w:ascii="宋体" w:hAnsi="宋体" w:eastAsia="宋体" w:cs="宋体"/>
          <w:sz w:val="24"/>
          <w:szCs w:val="24"/>
        </w:rPr>
        <w:t>轻视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惊喜——欣赏——期待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《好一朵木槿花》：一惊——怅然——不安——焦虑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sz w:val="24"/>
          <w:szCs w:val="24"/>
        </w:rPr>
        <w:t>作者借紫藤萝、木槿花、玉簪花，分别寄寓了自己怎样的“志”？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1：</w:t>
      </w:r>
      <w:r>
        <w:rPr>
          <w:rFonts w:hint="eastAsia" w:ascii="宋体" w:hAnsi="宋体" w:eastAsia="宋体" w:cs="宋体"/>
          <w:sz w:val="24"/>
          <w:szCs w:val="24"/>
        </w:rPr>
        <w:t>《紫藤萝瀑布》通过描写紫藤萝花，赞美了生命的蓬勃向上，表达了对苦难、对生命的思考。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2：</w:t>
      </w:r>
      <w:r>
        <w:rPr>
          <w:rFonts w:hint="eastAsia" w:ascii="宋体" w:hAnsi="宋体" w:eastAsia="宋体" w:cs="宋体"/>
          <w:sz w:val="24"/>
          <w:szCs w:val="24"/>
        </w:rPr>
        <w:t>《好一朵木槿花》通过对一朵木槿花两次开花的描绘，领悟到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即使在</w:t>
      </w:r>
      <w:r>
        <w:rPr>
          <w:rFonts w:hint="eastAsia" w:ascii="宋体" w:hAnsi="宋体" w:eastAsia="宋体" w:cs="宋体"/>
          <w:sz w:val="24"/>
          <w:szCs w:val="24"/>
        </w:rPr>
        <w:t>重压之下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，只要</w:t>
      </w:r>
      <w:r>
        <w:rPr>
          <w:rFonts w:hint="eastAsia" w:ascii="宋体" w:hAnsi="宋体" w:eastAsia="宋体" w:cs="宋体"/>
          <w:sz w:val="24"/>
          <w:szCs w:val="24"/>
        </w:rPr>
        <w:t>顽强挣扎，不畏艰难，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</w:t>
      </w:r>
      <w:r>
        <w:rPr>
          <w:rFonts w:hint="eastAsia" w:ascii="宋体" w:hAnsi="宋体" w:eastAsia="宋体" w:cs="宋体"/>
          <w:sz w:val="24"/>
          <w:szCs w:val="24"/>
        </w:rPr>
        <w:t>能够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克服一切的苦难。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3：</w:t>
      </w:r>
      <w:r>
        <w:rPr>
          <w:rFonts w:hint="eastAsia" w:ascii="宋体" w:hAnsi="宋体" w:eastAsia="宋体" w:cs="宋体"/>
          <w:sz w:val="24"/>
          <w:szCs w:val="24"/>
        </w:rPr>
        <w:t>《报秋》赞扬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玉簪花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谦让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奉献精神，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要珍惜时间，让逝去的时间变得充实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2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猜花语：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个情境下你会送给他/她哪一种花呢？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结合文章内容简单说说理由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20" w:lineRule="exact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情境：A、哥哥在追求梦想的路上屡屡受挫，怕是要放弃了。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20" w:lineRule="exact"/>
        <w:ind w:left="0" w:right="0" w:firstLine="5040" w:firstLineChars="2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——木槿花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坚韧，永恒的美丽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20" w:lineRule="exact"/>
        <w:ind w:left="0" w:right="0"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</w:rPr>
        <w:t>年又过去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一半</w:t>
      </w:r>
      <w:r>
        <w:rPr>
          <w:rFonts w:hint="eastAsia" w:ascii="宋体" w:hAnsi="宋体" w:eastAsia="宋体" w:cs="宋体"/>
          <w:sz w:val="24"/>
          <w:szCs w:val="24"/>
        </w:rPr>
        <w:t>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，部分同学</w:t>
      </w:r>
      <w:r>
        <w:rPr>
          <w:rFonts w:hint="eastAsia" w:ascii="宋体" w:hAnsi="宋体" w:eastAsia="宋体" w:cs="宋体"/>
          <w:sz w:val="24"/>
          <w:szCs w:val="24"/>
        </w:rPr>
        <w:t>还是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拖延症晚期”。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20" w:lineRule="exact"/>
        <w:ind w:right="0" w:firstLine="4320" w:firstLineChars="18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——玉簪花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（珍惜时间、把握当下）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2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好朋友偶然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骑自行车</w:t>
      </w:r>
      <w:r>
        <w:rPr>
          <w:rFonts w:hint="eastAsia" w:ascii="宋体" w:hAnsi="宋体" w:eastAsia="宋体" w:cs="宋体"/>
          <w:sz w:val="24"/>
          <w:szCs w:val="24"/>
        </w:rPr>
        <w:t>摔伤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怕是不能参加初三的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体育中考</w:t>
      </w:r>
      <w:r>
        <w:rPr>
          <w:rFonts w:hint="eastAsia" w:ascii="宋体" w:hAnsi="宋体" w:eastAsia="宋体" w:cs="宋体"/>
          <w:sz w:val="24"/>
          <w:szCs w:val="24"/>
        </w:rPr>
        <w:t>了。——紫藤萝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（不放弃信念与梦想）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eastAsia="zh-CN"/>
        </w:rPr>
        <w:t>反思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大单元联读教学过程中，比较阅读必不可少，这个版块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既有“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异中求同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探寻其规律，也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有“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同中求异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明确其差别。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通过让学生梳理作者的情感脉络图，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找出作者情感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变化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并进阶到认识生命、人生的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感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悟。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引导学生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以目观物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以心观物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以理观物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。让学生明白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不仅要用眼睛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去欣赏身边的事物，而且要投入自己的情感，更要用哲理去体悟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，作者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宗璞不只是纯粹地描写中渗透情感，还在于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生活、生命的思考，这便实现了物、情、理相融。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“</w:t>
      </w:r>
      <w:r>
        <w:rPr>
          <w:rFonts w:hint="eastAsia" w:ascii="宋体" w:hAnsi="宋体" w:eastAsia="宋体" w:cs="宋体"/>
          <w:sz w:val="24"/>
          <w:szCs w:val="24"/>
        </w:rPr>
        <w:t>猜花语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”环节与前面的“填花名”、“选花魁”相呼应，让学生体会同一作者不同的“志”，并进一步通过情景运用，来深化体悟，同时也让学生的思维有发散也有聚合。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教学过程四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托物言志寄深意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这种将个人的“情志”依托在具体的“物”上表达自己人生感悟的写法就叫“托物言志”。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师生总结：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托物言志散文阅读方法：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找准所托之物，把握外形特征；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根据外形特征，分析内在品质；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整体把握情感，揭示所言之志。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师：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那我们就来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作者学一学怎么样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写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托物言志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”。（投影：一株水仙花的图片）如果让你来以水仙为写作对象，你将怎样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托物言志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反思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这个板块是以情境练笔强化认知，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在师生总结托物言志散文的三种阅读方法后，通过展示水仙花图片，让学生运用口头写作实践，写好</w:t>
      </w:r>
      <w:r>
        <w:rPr>
          <w:rFonts w:hint="eastAsia" w:ascii="宋体" w:hAnsi="宋体" w:eastAsia="宋体" w:cs="宋体"/>
          <w:sz w:val="24"/>
          <w:szCs w:val="24"/>
        </w:rPr>
        <w:t>相通点，写好冲撞点，写好认知点。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经过教师的联读引领，学生有意识地将课外阅读材料进行整合、重组、勾连，</w:t>
      </w:r>
      <w:r>
        <w:rPr>
          <w:rFonts w:hint="eastAsia" w:ascii="宋体" w:hAnsi="宋体" w:eastAsia="宋体" w:cs="宋体"/>
          <w:sz w:val="24"/>
          <w:szCs w:val="24"/>
        </w:rPr>
        <w:t>建立知识间、经验间的横向与纵向联系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并在对类文的分析、评价过程中得到思想的启迪，进而立足阅读，辐射写作，形成个性化的表达。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总结语：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单元教学中的联读，突破了“以教材为中心”的传统的单篇阅读教学的瓶颈，而体现了“课文只是例子”的语文教学理念，从单一到丰富，从课内到课外，实现从“教教材”到“用教材教”的转变，实现了阅读资源最大化、最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0" w:firstLineChars="300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这种阅读不仅仅是一种文本阅读、比较阅读，也是一种网状阅读，让学生的阅读顺序，从开头到结尾的纵向式阅读，发展到有横向联系的网状阅读，增加学生的思维容量，提升学生的阅读空间，更是一种</w:t>
      </w:r>
      <w:r>
        <w:rPr>
          <w:rFonts w:hint="eastAsia" w:ascii="宋体" w:hAnsi="宋体" w:eastAsia="宋体" w:cs="宋体"/>
          <w:sz w:val="24"/>
          <w:szCs w:val="24"/>
        </w:rPr>
        <w:t>联结阅读。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有助于</w:t>
      </w:r>
      <w:r>
        <w:rPr>
          <w:rFonts w:hint="eastAsia" w:ascii="宋体" w:hAnsi="宋体" w:eastAsia="宋体" w:cs="宋体"/>
          <w:sz w:val="24"/>
          <w:szCs w:val="24"/>
        </w:rPr>
        <w:t>实现学生与文本信息联结、与已知事物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、讯息的</w:t>
      </w:r>
      <w:r>
        <w:rPr>
          <w:rFonts w:hint="eastAsia" w:ascii="宋体" w:hAnsi="宋体" w:eastAsia="宋体" w:cs="宋体"/>
          <w:sz w:val="24"/>
          <w:szCs w:val="24"/>
        </w:rPr>
        <w:t>联结、与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已有</w:t>
      </w:r>
      <w:r>
        <w:rPr>
          <w:rFonts w:hint="eastAsia" w:ascii="宋体" w:hAnsi="宋体" w:eastAsia="宋体" w:cs="宋体"/>
          <w:sz w:val="24"/>
          <w:szCs w:val="24"/>
        </w:rPr>
        <w:t>生活经验联结，使阅读的触角伸向多角度、多视点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发展，让语文阅读更有</w:t>
      </w:r>
      <w:r>
        <w:rPr>
          <w:rFonts w:hint="eastAsia" w:ascii="宋体" w:hAnsi="宋体" w:eastAsia="宋体" w:cs="宋体"/>
          <w:sz w:val="24"/>
          <w:szCs w:val="24"/>
        </w:rPr>
        <w:t>深度。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4E73C8"/>
    <w:multiLevelType w:val="singleLevel"/>
    <w:tmpl w:val="7F4E73C8"/>
    <w:lvl w:ilvl="0" w:tentative="0">
      <w:start w:val="3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469B"/>
    <w:rsid w:val="0D853057"/>
    <w:rsid w:val="0DA6253D"/>
    <w:rsid w:val="0DDA1EA2"/>
    <w:rsid w:val="0E1252E0"/>
    <w:rsid w:val="14D129ED"/>
    <w:rsid w:val="17896F21"/>
    <w:rsid w:val="1B6E1826"/>
    <w:rsid w:val="21C11416"/>
    <w:rsid w:val="28143284"/>
    <w:rsid w:val="2CD942B6"/>
    <w:rsid w:val="32AA5CFF"/>
    <w:rsid w:val="50085B53"/>
    <w:rsid w:val="55B22FA5"/>
    <w:rsid w:val="5D57652E"/>
    <w:rsid w:val="626A1E7B"/>
    <w:rsid w:val="63EA1C2C"/>
    <w:rsid w:val="67362725"/>
    <w:rsid w:val="6F2C51B0"/>
    <w:rsid w:val="7315347C"/>
    <w:rsid w:val="75806254"/>
    <w:rsid w:val="7937212C"/>
    <w:rsid w:val="7C8E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color w:val="CC0033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2020-10-27T12:54:00Z</dcterms:created>
  <dc:creator>Administrator</dc:creator>
  <cp:lastModifiedBy>行云流水</cp:lastModifiedBy>
  <dcterms:modified xsi:type="dcterms:W3CDTF">2021-07-09T07:18:20Z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77EF86707DFE493FB7B1D013A1ABD1F0</vt:lpwstr>
  </property>
</Properties>
</file>