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楷体"/>
          <w:b/>
          <w:sz w:val="32"/>
          <w:szCs w:val="32"/>
          <w:lang w:eastAsia="zh-CN"/>
        </w:rPr>
      </w:pPr>
      <w:r>
        <w:rPr>
          <w:rFonts w:hint="eastAsia" w:ascii="宋体" w:hAnsi="宋体" w:cs="楷体"/>
          <w:b/>
          <w:sz w:val="32"/>
          <w:szCs w:val="32"/>
          <w:lang w:eastAsia="zh-CN"/>
        </w:rPr>
        <w:t>八</w:t>
      </w:r>
      <w:r>
        <w:rPr>
          <w:rFonts w:hint="eastAsia" w:ascii="宋体" w:hAnsi="宋体" w:cs="楷体"/>
          <w:b/>
          <w:sz w:val="32"/>
          <w:szCs w:val="32"/>
        </w:rPr>
        <w:t>年级</w:t>
      </w:r>
      <w:r>
        <w:rPr>
          <w:rFonts w:hint="eastAsia" w:ascii="宋体" w:hAnsi="宋体" w:cs="楷体"/>
          <w:b/>
          <w:sz w:val="32"/>
          <w:szCs w:val="32"/>
          <w:lang w:eastAsia="zh-CN"/>
        </w:rPr>
        <w:t>下</w:t>
      </w:r>
      <w:r>
        <w:rPr>
          <w:rFonts w:hint="eastAsia" w:ascii="宋体" w:hAnsi="宋体" w:cs="楷体"/>
          <w:b/>
          <w:sz w:val="32"/>
          <w:szCs w:val="32"/>
        </w:rPr>
        <w:t>《</w:t>
      </w:r>
      <w:r>
        <w:rPr>
          <w:rFonts w:hint="eastAsia" w:ascii="宋体" w:hAnsi="宋体" w:cs="楷体"/>
          <w:b/>
          <w:sz w:val="32"/>
          <w:szCs w:val="32"/>
          <w:lang w:eastAsia="zh-CN"/>
        </w:rPr>
        <w:t>反比例函数的图像与性质（</w:t>
      </w:r>
      <w:r>
        <w:rPr>
          <w:rFonts w:hint="eastAsia" w:ascii="宋体" w:hAnsi="宋体" w:cs="楷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楷体"/>
          <w:b/>
          <w:sz w:val="32"/>
          <w:szCs w:val="32"/>
          <w:lang w:eastAsia="zh-CN"/>
        </w:rPr>
        <w:t>）》</w:t>
      </w:r>
    </w:p>
    <w:p>
      <w:pPr>
        <w:ind w:firstLine="1054" w:firstLineChars="500"/>
        <w:rPr>
          <w:rFonts w:hint="eastAsia" w:ascii="宋体" w:hAnsi="宋体" w:cs="楷体"/>
          <w:b/>
          <w:szCs w:val="21"/>
        </w:rPr>
      </w:pPr>
      <w:r>
        <w:rPr>
          <w:rFonts w:hint="eastAsia" w:ascii="宋体" w:hAnsi="宋体" w:cs="楷体"/>
          <w:b/>
          <w:szCs w:val="21"/>
        </w:rPr>
        <w:t>执教：</w:t>
      </w:r>
      <w:r>
        <w:rPr>
          <w:rFonts w:hint="eastAsia" w:ascii="宋体" w:hAnsi="宋体" w:cs="楷体"/>
          <w:b/>
          <w:szCs w:val="21"/>
          <w:lang w:eastAsia="zh-CN"/>
        </w:rPr>
        <w:t>贺刚</w:t>
      </w:r>
      <w:r>
        <w:rPr>
          <w:rFonts w:hint="eastAsia" w:ascii="宋体" w:hAnsi="宋体" w:cs="楷体"/>
          <w:b/>
          <w:szCs w:val="21"/>
        </w:rPr>
        <w:t xml:space="preserve">   授课班级：初</w:t>
      </w:r>
      <w:r>
        <w:rPr>
          <w:rFonts w:hint="eastAsia" w:ascii="宋体" w:hAnsi="宋体" w:cs="楷体"/>
          <w:b/>
          <w:szCs w:val="21"/>
          <w:lang w:eastAsia="zh-CN"/>
        </w:rPr>
        <w:t>二</w:t>
      </w:r>
      <w:r>
        <w:rPr>
          <w:rFonts w:hint="eastAsia" w:ascii="宋体" w:hAnsi="宋体" w:cs="楷体"/>
          <w:b/>
          <w:szCs w:val="21"/>
        </w:rPr>
        <w:t>（</w:t>
      </w:r>
      <w:r>
        <w:rPr>
          <w:rFonts w:hint="eastAsia" w:ascii="宋体" w:hAnsi="宋体" w:cs="楷体"/>
          <w:b/>
          <w:szCs w:val="21"/>
          <w:lang w:val="en-US" w:eastAsia="zh-CN"/>
        </w:rPr>
        <w:t>4</w:t>
      </w:r>
      <w:r>
        <w:rPr>
          <w:rFonts w:hint="eastAsia" w:ascii="宋体" w:hAnsi="宋体" w:cs="楷体"/>
          <w:b/>
          <w:szCs w:val="21"/>
        </w:rPr>
        <w:t>）班  时间：20</w:t>
      </w:r>
      <w:r>
        <w:rPr>
          <w:rFonts w:hint="eastAsia" w:ascii="宋体" w:hAnsi="宋体" w:cs="楷体"/>
          <w:b/>
          <w:szCs w:val="21"/>
          <w:lang w:val="en-US" w:eastAsia="zh-CN"/>
        </w:rPr>
        <w:t>21</w:t>
      </w:r>
      <w:r>
        <w:rPr>
          <w:rFonts w:hint="eastAsia" w:ascii="宋体" w:hAnsi="宋体" w:cs="楷体"/>
          <w:b/>
          <w:szCs w:val="21"/>
        </w:rPr>
        <w:t>年</w:t>
      </w:r>
      <w:r>
        <w:rPr>
          <w:rFonts w:hint="eastAsia" w:ascii="宋体" w:hAnsi="宋体" w:cs="楷体"/>
          <w:b/>
          <w:szCs w:val="21"/>
          <w:lang w:val="en-US" w:eastAsia="zh-CN"/>
        </w:rPr>
        <w:t>6</w:t>
      </w:r>
      <w:r>
        <w:rPr>
          <w:rFonts w:hint="eastAsia" w:ascii="宋体" w:hAnsi="宋体" w:cs="楷体"/>
          <w:b/>
          <w:szCs w:val="21"/>
        </w:rPr>
        <w:t>月9日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教学目标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进一步理解函数的三种表示方法.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能根据图象分析和掌握反比例函数的性质，感受数形结合的数学思想方法.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会用待定系数法求反比例函数的关系式.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教学重难点</w:t>
      </w:r>
    </w:p>
    <w:p>
      <w:pPr>
        <w:ind w:firstLine="540" w:firstLineChars="2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重点：会用待定系数法求反比例函数的关系式.</w:t>
      </w:r>
    </w:p>
    <w:p>
      <w:pPr>
        <w:ind w:left="1365" w:leftChars="250" w:hanging="840" w:hangingChars="3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难点：分析并掌握反比例函数的性质.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教学过程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一、情境创设</w:t>
      </w: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展示学生作业中（P66第1、2题）的4个反比例函数图象，引导学生进行分类并说明分类的依据.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二、探索活动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探索活动一：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1.探索图象的特征；</w:t>
      </w:r>
    </w:p>
    <w:p>
      <w:pPr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（1）每个函数的图象分别在哪几个象限？</w:t>
      </w:r>
    </w:p>
    <w:p>
      <w:pPr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（2）在每一个象限内，随着x的增大，y是怎样变化的？</w:t>
      </w:r>
    </w:p>
    <w:p>
      <w:pPr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（3）反比例函数的图象与x轴有交点吗？与y有交点吗？为什么？</w:t>
      </w: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由此得到反比例函数图象的性质：</w:t>
      </w:r>
    </w:p>
    <w:p>
      <w:pPr>
        <w:ind w:firstLine="463" w:firstLineChars="192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反比例函数y=</w:t>
      </w:r>
      <w:r>
        <w:rPr>
          <w:rFonts w:ascii="宋体" w:hAnsi="宋体"/>
          <w:b/>
          <w:bCs/>
          <w:position w:val="-24"/>
          <w:sz w:val="24"/>
          <w:szCs w:val="24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b/>
          <w:bCs/>
          <w:sz w:val="24"/>
          <w:szCs w:val="24"/>
        </w:rPr>
        <w:t>(k为常数，k≠0)的图象是双曲线</w:t>
      </w:r>
    </w:p>
    <w:p>
      <w:pPr>
        <w:ind w:left="105" w:leftChars="50" w:firstLine="342" w:firstLineChars="142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当k＞0时，双曲线的两支分别在第一、三象限，在每一个象限内，y随x的增大而减小；</w:t>
      </w:r>
    </w:p>
    <w:p>
      <w:pPr>
        <w:ind w:left="105" w:leftChars="50" w:firstLine="342" w:firstLineChars="14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当k〈0时，双曲线的两支分别在第二、四象限，在每一个象限内，y随x的增大而增大；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2.再用函数的观点分析反比例函数的特征</w:t>
      </w:r>
    </w:p>
    <w:p>
      <w:pPr>
        <w:ind w:firstLine="540" w:firstLineChars="2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探索活动二：</w:t>
      </w:r>
    </w:p>
    <w:p>
      <w:pPr>
        <w:tabs>
          <w:tab w:val="left" w:pos="0"/>
        </w:tabs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如果将反比例函数的图象绕原点旋转</w:t>
      </w:r>
      <w:r>
        <w:rPr>
          <w:rFonts w:ascii="宋体" w:hAnsi="宋体"/>
          <w:position w:val="-8"/>
          <w:sz w:val="24"/>
          <w:szCs w:val="24"/>
        </w:rPr>
        <w:object>
          <v:shape id="_x0000_i102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，你有什么发现？将反比例函数的图象绕原点旋转</w:t>
      </w:r>
      <w:r>
        <w:rPr>
          <w:rFonts w:ascii="宋体" w:hAnsi="宋体"/>
          <w:position w:val="-8"/>
          <w:sz w:val="24"/>
          <w:szCs w:val="24"/>
        </w:rPr>
        <w:object>
          <v:shape id="_x0000_i102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后，能与原来的图象重合.</w:t>
      </w:r>
    </w:p>
    <w:p>
      <w:pPr>
        <w:tabs>
          <w:tab w:val="left" w:pos="0"/>
        </w:tabs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因此我们可以得出一个结论：</w:t>
      </w:r>
    </w:p>
    <w:p>
      <w:pPr>
        <w:tabs>
          <w:tab w:val="left" w:pos="0"/>
        </w:tabs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反比例函数y</w:t>
      </w:r>
      <w:r>
        <w:rPr>
          <w:rFonts w:hint="eastAsia" w:ascii="宋体" w:hAnsi="宋体"/>
          <w:b/>
          <w:bCs/>
          <w:sz w:val="24"/>
          <w:szCs w:val="24"/>
        </w:rPr>
        <w:t>=</w:t>
      </w:r>
      <w:r>
        <w:rPr>
          <w:rFonts w:ascii="宋体" w:hAnsi="宋体"/>
          <w:position w:val="-24"/>
          <w:sz w:val="24"/>
          <w:szCs w:val="24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的图象是中心对称图形，它的对称中心是坐标系的原点.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三、例题讲解</w:t>
      </w:r>
    </w:p>
    <w:p>
      <w:pPr>
        <w:tabs>
          <w:tab w:val="left" w:pos="1837"/>
        </w:tabs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例1. </w:t>
      </w:r>
      <w:r>
        <w:rPr>
          <w:rFonts w:hint="eastAsia" w:ascii="宋体" w:hAnsi="宋体"/>
          <w:sz w:val="24"/>
          <w:szCs w:val="24"/>
        </w:rPr>
        <w:t>已知反比例函数y</w:t>
      </w:r>
      <w:r>
        <w:rPr>
          <w:rFonts w:hint="eastAsia" w:ascii="宋体" w:hAnsi="宋体"/>
          <w:b/>
          <w:bCs/>
          <w:sz w:val="24"/>
          <w:szCs w:val="24"/>
        </w:rPr>
        <w:t>=</w:t>
      </w:r>
      <w:r>
        <w:rPr>
          <w:rFonts w:ascii="宋体" w:hAnsi="宋体"/>
          <w:position w:val="-24"/>
          <w:sz w:val="24"/>
          <w:szCs w:val="24"/>
        </w:rPr>
        <w:object>
          <v:shape id="_x0000_i102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的图象经过A（2，—4）。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（1）k的值.</w:t>
      </w: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（2）这个函数的图象在哪几个象限？y随x的增大怎样变化？</w:t>
      </w: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（3）画出函数的图象.</w:t>
      </w: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（4）点B（</w:t>
      </w:r>
      <w:r>
        <w:rPr>
          <w:rFonts w:ascii="宋体" w:hAnsi="宋体"/>
          <w:position w:val="-24"/>
          <w:sz w:val="24"/>
          <w:szCs w:val="24"/>
        </w:rPr>
        <w:object>
          <v:shape id="_x0000_i103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，—16）、C（—3，5）在这个函数的图象上吗？</w:t>
      </w: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</w:p>
    <w:p>
      <w:pPr>
        <w:ind w:firstLine="460" w:firstLineChars="192"/>
        <w:rPr>
          <w:rFonts w:hint="eastAsia" w:ascii="宋体" w:hAnsi="宋体"/>
          <w:sz w:val="24"/>
          <w:szCs w:val="24"/>
        </w:rPr>
      </w:pPr>
    </w:p>
    <w:p>
      <w:pPr>
        <w:ind w:firstLine="540" w:firstLineChars="225"/>
        <w:rPr>
          <w:rFonts w:hint="eastAsia"/>
          <w:sz w:val="24"/>
          <w:szCs w:val="24"/>
        </w:rPr>
      </w:pPr>
    </w:p>
    <w:p>
      <w:pPr>
        <w:ind w:firstLine="540" w:firstLineChars="225"/>
        <w:rPr>
          <w:rFonts w:hint="eastAsia"/>
          <w:sz w:val="24"/>
          <w:szCs w:val="24"/>
        </w:rPr>
      </w:pPr>
    </w:p>
    <w:p>
      <w:pPr>
        <w:ind w:firstLine="540" w:firstLineChars="225"/>
        <w:rPr>
          <w:rFonts w:hint="eastAsia"/>
          <w:sz w:val="24"/>
          <w:szCs w:val="24"/>
        </w:rPr>
      </w:pPr>
    </w:p>
    <w:p>
      <w:pPr>
        <w:ind w:firstLine="540" w:firstLineChars="225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198120</wp:posOffset>
            </wp:positionV>
            <wp:extent cx="457200" cy="457200"/>
            <wp:effectExtent l="0" t="0" r="0" b="0"/>
            <wp:wrapTight wrapText="bothSides">
              <wp:wrapPolygon>
                <wp:start x="13500" y="0"/>
                <wp:lineTo x="0" y="9000"/>
                <wp:lineTo x="0" y="15300"/>
                <wp:lineTo x="14400" y="16200"/>
                <wp:lineTo x="12600" y="20700"/>
                <wp:lineTo x="19800" y="20700"/>
                <wp:lineTo x="19800" y="3600"/>
                <wp:lineTo x="18900" y="0"/>
                <wp:lineTo x="1350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pict>
          <v:shape id="_x0000_s1027" o:spid="_x0000_s1027" o:spt="75" type="#_x0000_t75" style="position:absolute;left:0pt;margin-left:189pt;margin-top:15.6pt;height:33pt;width:36pt;mso-wrap-distance-left:9pt;mso-wrap-distance-right:9pt;z-index:251660288;mso-width-relative:page;mso-height-relative:page;" o:ole="t" filled="f" o:preferrelative="t" stroked="f" coordsize="21600,21600" wrapcoords="1800 2455 1350 6873 5400 10309 900 10309 450 12273 2700 18164 900 19636 5400 19636 19350 16691 20250 10309 16200 10309 20250 6873 19350 2455 1800 2455">
            <v:path/>
            <v:fill on="f" focussize="0,0"/>
            <v:stroke on="f" joinstyle="miter"/>
            <v:imagedata r:id="rId15" o:title=""/>
            <o:lock v:ext="edit" aspectratio="t"/>
            <w10:wrap type="tight"/>
          </v:shape>
          <o:OLEObject Type="Embed" ProgID="Equation.3" ShapeID="_x0000_s1027" DrawAspect="Content" ObjectID="_1468075731" r:id="rId14">
            <o:LockedField>false</o:LockedField>
          </o:OLEObject>
        </w:pict>
      </w:r>
    </w:p>
    <w:p>
      <w:pPr>
        <w:spacing w:line="500" w:lineRule="exact"/>
        <w:ind w:left="178" w:leftChars="85" w:firstLine="540" w:firstLineChars="225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例2</w:t>
      </w:r>
      <w:r>
        <w:rPr>
          <w:rFonts w:hint="eastAsia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若反比例函数</w:t>
      </w:r>
      <w:r>
        <w:rPr>
          <w:rFonts w:ascii="宋体" w:hAnsi="宋体"/>
          <w:sz w:val="24"/>
          <w:szCs w:val="24"/>
        </w:rPr>
        <w:t>y</w:t>
      </w:r>
      <w:r>
        <w:rPr>
          <w:rFonts w:hint="eastAsia" w:ascii="宋体" w:hAnsi="宋体"/>
          <w:sz w:val="24"/>
          <w:szCs w:val="24"/>
        </w:rPr>
        <w:t>=的图象经过第二、四象限，求函数的解析式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四、课堂练习</w:t>
      </w:r>
    </w:p>
    <w:p>
      <w:pPr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课本P69 练习1、2题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五、课堂小结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用待定系数法求反比例函数的关系式.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掌握反比例函数的性质</w:t>
      </w:r>
    </w:p>
    <w:p>
      <w:pPr>
        <w:ind w:firstLine="480" w:firstLineChars="200"/>
        <w:rPr>
          <w:rFonts w:hint="eastAsia" w:ascii="宋体" w:hAnsi="宋体"/>
          <w:color w:val="40458C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.</w:t>
      </w:r>
    </w:p>
    <w:p>
      <w:pPr>
        <w:rPr>
          <w:rFonts w:hint="eastAsia" w:ascii="宋体" w:hAnsi="宋体"/>
          <w:vanish/>
          <w:color w:val="40458C"/>
          <w:kern w:val="0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六、课堂作业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课本  P72/ 第3、4题</w:t>
      </w:r>
    </w:p>
    <w:p>
      <w:pPr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七、教学反思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575BA"/>
    <w:multiLevelType w:val="multilevel"/>
    <w:tmpl w:val="6E5575BA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37"/>
    <w:rsid w:val="00225CFB"/>
    <w:rsid w:val="00234537"/>
    <w:rsid w:val="179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830</Characters>
  <Lines>6</Lines>
  <Paragraphs>1</Paragraphs>
  <TotalTime>1</TotalTime>
  <ScaleCrop>false</ScaleCrop>
  <LinksUpToDate>false</LinksUpToDate>
  <CharactersWithSpaces>974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2021-06-26T10:10:00Z</dcterms:created>
  <dc:creator>Microsoft</dc:creator>
  <cp:lastModifiedBy>高高</cp:lastModifiedBy>
  <dcterms:modified xsi:type="dcterms:W3CDTF">2021-06-29T02:22:59Z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72FB5510A59B45E6994837C48716CD77</vt:lpwstr>
  </property>
</Properties>
</file>