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2020-2021学年第二学期七</w:t>
      </w:r>
      <w:r>
        <w:rPr>
          <w:rFonts w:hint="default"/>
          <w:b/>
          <w:bCs/>
          <w:sz w:val="32"/>
          <w:szCs w:val="40"/>
          <w:lang w:eastAsia="zh-CN"/>
        </w:rPr>
        <w:t>9</w:t>
      </w:r>
      <w:r>
        <w:rPr>
          <w:rFonts w:hint="eastAsia"/>
          <w:b/>
          <w:bCs/>
          <w:sz w:val="32"/>
          <w:szCs w:val="40"/>
          <w:lang w:val="en-US" w:eastAsia="zh-CN"/>
        </w:rPr>
        <w:t>班班级工作总结</w:t>
      </w:r>
      <w:bookmarkEnd w:id="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回顾这一个学期，虽然在做班主任的过程中，遇到了很多困难但我却在班主任工作中学到了很多东西，不断总结，提升自己的班主任工作能力。以下是我对本班的一些工作总结 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1、全面配合学校工作，加快自身发展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2、 加强班风学风建设，树立良好的学习风气</w:t>
      </w:r>
      <w:r>
        <w:rPr>
          <w:rFonts w:hint="eastAsia"/>
          <w:lang w:val="en-US" w:eastAsia="zh-CN"/>
        </w:rPr>
        <w:t>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抓好学生常规，重新制定班规。要求我班学生早上按时到校;规范交作业，学习委员负责作业上交情况统计;上课注重纪律要求，认真听讲，积极提问;中午准时进教室，做好下午的课前准备工作;放学后认真做好值日生工作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②注重班级文化建设。根据班级特点布置班级环境;实现班级文化多元化，根据形势要求，配合重大纪念活动及时更换班级黑板报。  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③完善班级管理制度。全面整顿班干部队伍，进行改组重建。完善班级奖惩制度，全面提高学生在纪律方面的自我约束力。  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常言道：榜样的作用是无穷的。我班拥有像</w:t>
      </w:r>
      <w:r>
        <w:rPr>
          <w:rFonts w:hint="eastAsia"/>
          <w:lang w:val="en-US" w:eastAsia="zh-Hans"/>
        </w:rPr>
        <w:t>邓家栋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邓颖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郭奥</w:t>
      </w:r>
      <w:r>
        <w:rPr>
          <w:rFonts w:hint="default"/>
          <w:lang w:val="en-US" w:eastAsia="zh-CN"/>
        </w:rPr>
        <w:t>等这样的优秀的学生，用她(他)们的学习态度和精神做榜样，影响班级中的其他同学。同时加强对后进生的爱护，引导这批学生自觉参加学习生活，激发他(她)们的学习激情，提高学习兴趣与成绩。平时充分利用课余时间对学生开展前途教育，深入学生当中做好思想教育，树立正确的班风学风。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 建立班级公约和健全班干队伍,充分利用公约的约束作用和小助手的辅助作用。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班级公约是规范学生行为的标准，利用此法可以有效的帮助班主任管理学生，更能为班干提供管理班级的依据，这也能更好的发挥班干的小助手作用。任用班干应通过民主投票选举，让学生挑选自己信得过的学生担任班干。对产生的班干明确各自的职责，团结协作，共同管理班级。同时设立纪律委员，加强纪律管理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加强各学科教师的协调，全面提高各学科成绩。 协调好各科之间的关系，使各学科教师能够各尽其能，做好学生的辅导与教学工作，各门学科都能均衡发展，全面提高学生的各科成绩。在学习方面我本学期主要从以下几个方面来抓成绩提高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抓好辅优补差工作，对困难学生要多鼓励和帮助，采用多种形式，补缺补漏。 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努力抓抄袭作业的情况，做好早读与晚辅导的安排。 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与家长积极沟通，端正学生学习态度，及时了解学生思想状况，鼓励进取，争做先</w:t>
      </w:r>
      <w:r>
        <w:rPr>
          <w:rFonts w:hint="eastAsia"/>
          <w:lang w:val="en-US" w:eastAsia="zh-CN"/>
        </w:rPr>
        <w:t>进。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</w:t>
      </w:r>
      <w:r>
        <w:rPr>
          <w:rFonts w:hint="default"/>
          <w:lang w:val="en-US" w:eastAsia="zh-CN"/>
        </w:rPr>
        <w:t>多对学生进行学习方法的指导，讲究科学合理的学习方法，并且经常用事实和道理指导学生。 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学期出现了很多意想不到的问题，这也是对自己能力的一个考验。通过请教其他班主任和向其他班主任学习，我初步建立了自己的一套管理学生的方法,那就是：严抓行为习惯、关心学生身心，帮助困难学生、预防处理事故、学习请教经验、沟通联系家长。在今后的班主任工作中，要更注重学生的思想动态，使班级更有凝聚力，把班级工作做的更上一层楼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</w:pPr>
      <w:r>
        <w:rPr>
          <w:rFonts w:hint="eastAsia"/>
          <w:lang w:val="en-US" w:eastAsia="zh-CN"/>
        </w:rPr>
        <w:t>班主任：</w:t>
      </w:r>
      <w:r>
        <w:rPr>
          <w:rFonts w:hint="eastAsia"/>
          <w:lang w:val="en-US" w:eastAsia="zh-Hans"/>
        </w:rPr>
        <w:t>李琪钰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974C"/>
    <w:multiLevelType w:val="singleLevel"/>
    <w:tmpl w:val="318C974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2021-01-25T18:01:00Z</dcterms:created>
  <dc:creator>liqiyu</dc:creator>
  <cp:lastModifiedBy>去去的 iPad</cp:lastModifiedBy>
  <dcterms:modified xsi:type="dcterms:W3CDTF">2021-07-01T13:04:35Z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CE0DE48D16F6DDE0E34CDD600BD5C3CE</vt:lpwstr>
  </property>
</Properties>
</file>