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lang w:val="en-US" w:eastAsia="zh-CN"/>
        </w:rPr>
      </w:pPr>
      <w:r>
        <w:rPr>
          <w:rFonts w:hint="eastAsia"/>
          <w:lang w:val="en-US" w:eastAsia="zh-CN"/>
        </w:rPr>
        <w:t>2020-2021学年第二学期八（6</w:t>
      </w:r>
      <w:bookmarkStart w:id="0" w:name="_GoBack"/>
      <w:bookmarkEnd w:id="0"/>
      <w:r>
        <w:rPr>
          <w:rFonts w:hint="eastAsia"/>
          <w:lang w:val="en-US" w:eastAsia="zh-CN"/>
        </w:rPr>
        <w:t>）班班级工作总结</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又一学期过去了,这一学期的</w:t>
      </w:r>
      <w:r>
        <w:rPr>
          <w:rFonts w:hint="eastAsia"/>
          <w:lang w:eastAsia="zh-CN"/>
        </w:rPr>
        <w:t>工作经历</w:t>
      </w:r>
      <w:r>
        <w:rPr>
          <w:rFonts w:hint="eastAsia"/>
        </w:rPr>
        <w:t>使我对班主任的工作又有了一个新的认识：要想切实做好班主任的工作，赢得学生的信任，那么在开展班主任工作中，一定要遵循“尊重、平等”的原则。所谓尊重，包含两层意思：一是老师对自己的尊重，二是对学生的尊重。所谓平等，也包含两层内容：一是老师与学生之间的平等，二是学生与学生之间的平等。我个人认为，“尊重、平等”的原则是班主任工作成功与否的关键。下面就分三个方面来谈谈我对这一原则的认识</w:t>
      </w:r>
      <w:r>
        <w:rPr>
          <w:rFonts w:hint="eastAsia"/>
          <w:lang w:eastAsia="zh-CN"/>
        </w:rPr>
        <w:t>并总结这学期的班级工作</w:t>
      </w:r>
      <w:r>
        <w:rPr>
          <w:rFonts w:hint="eastAsia"/>
        </w:rPr>
        <w:t>。  　　 　</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jc w:val="left"/>
        <w:textAlignment w:val="auto"/>
        <w:rPr>
          <w:rFonts w:hint="eastAsia"/>
        </w:rPr>
      </w:pPr>
      <w:r>
        <w:rPr>
          <w:rFonts w:hint="eastAsia"/>
        </w:rPr>
        <w:t>尊重自己，为人师表  　　 　　</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eastAsia"/>
        </w:rPr>
      </w:pPr>
      <w:r>
        <w:rPr>
          <w:rFonts w:hint="eastAsia"/>
        </w:rPr>
        <w:t>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w:t>
      </w:r>
      <w:r>
        <w:rPr>
          <w:rFonts w:hint="eastAsia"/>
          <w:lang w:eastAsia="zh-CN"/>
        </w:rPr>
        <w:t>八</w:t>
      </w:r>
      <w:r>
        <w:rPr>
          <w:rFonts w:hint="eastAsia"/>
        </w:rPr>
        <w:t>年级这一年龄段的学生，他们的生理、心理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尊重学生，以诚相待。  　　 　　</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eastAsia"/>
        </w:rPr>
      </w:pPr>
      <w:r>
        <w:rPr>
          <w:rFonts w:hint="eastAsia"/>
        </w:rPr>
        <w:t>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  　　 　　</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一视同仁，平等相处。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rPr>
          <w:rFonts w:hint="eastAsia"/>
        </w:rPr>
      </w:pPr>
      <w:r>
        <w:rPr>
          <w:rFonts w:hint="eastAsia"/>
        </w:rPr>
        <w:t>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   　　 　　</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420" w:firstLineChars="200"/>
        <w:jc w:val="left"/>
        <w:textAlignment w:val="auto"/>
      </w:pPr>
      <w:r>
        <w:rPr>
          <w:rFonts w:hint="eastAsia"/>
        </w:rPr>
        <w:t>一学期的工作经历虽然很短，但让我越来越深切地感受到班主任工作的重要、深奥，它不只是一项工作，更是一门艺术。要想在这一门艺术中得心应手，取得成果，你应该本着“尊重、平等”的原则，用心去对待每一个学生</w:t>
      </w:r>
      <w:r>
        <w:rPr>
          <w:rFonts w:hint="eastAsia"/>
          <w:lang w:eastAsia="zh-CN"/>
        </w:rPr>
        <w:t>，只有在这样的班级工作下，才能让孩子们茁壮成长</w:t>
      </w:r>
      <w:r>
        <w:rPr>
          <w:rFonts w:hint="eastAsi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73309"/>
    <w:multiLevelType w:val="singleLevel"/>
    <w:tmpl w:val="94E733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136197"/>
    <w:rsid w:val="56B67F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Panpan</cp:lastModifiedBy>
  <dcterms:modified xsi:type="dcterms:W3CDTF">2021-07-01T04:16:13Z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EBA53E47CB5A40F4952215DFA6FEA2EF</vt:lpwstr>
  </property>
</Properties>
</file>