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eastAsia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沙水游戏</w:t>
      </w:r>
      <w:r>
        <w:rPr>
          <w:rFonts w:hint="eastAsia"/>
          <w:b w:val="0"/>
          <w:bCs w:val="0"/>
          <w:sz w:val="32"/>
          <w:szCs w:val="32"/>
        </w:rPr>
        <w:t>价值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探索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《指南》中明确指出:幼儿的游戏活动主要指自发、自主、自由的活动。在这种活动中对幼儿的发展有着重要的价值,能发展幼儿的想象力、创造力和交往合作能力,促进幼儿情感、个性健康的发展。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幼儿的世界是充满激情和好奇的，他们有很强的心理需求去探索周围的环境，通过跟水、沙这些自然物打交道，他们能尽情地发挥自己的想象，展示自己最大的发展空间。沙、水游戏本身没有什么固定的玩法和必然的造型，它们的可塑性强，能满足孩子最大空间的想象和创造。通过玩沙和玩水，不但锻炼了孩子们手的动作，同时也培养了孩子们的观察力、想象力以及认识和合作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一、沙、水的诱惑力能引导幼儿自主探索，迁移生活经验，自我挖掘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沙水区是孩子们的游戏天堂,在活动过程中,孩子们完全是自主自山的个体，不需要老师的干涉、不需要老师的引导，他们自由选择、自由探索、自由交谈。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案例一: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在一次的玩水过程中，水管区游戏的婉婷一边用建构玩具舀水浇灌水管，喊住了我:“老师，你看，这个弯弯曲曲的水管一直在流水。”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吴逸鸿喊住了:“你的水都从这旁边流出来啦，你看!你看!”激动的吴逸鸿让婉婷一脸懵懂。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这时，张逸冰跑了过来凑热闹:“这水管弯弯曲曲的，像马路七样,你要把他接好才能倒水”说着便放下手中的水桶，帮婉婷将水管一段一段接好。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吴逸鸿在旁边观察着张逸冰的动作，突然回应:“恩，像马路，也像我们肚子里面的肠胃”。说完，他焕然大悟地看着我:“对呀!老师，这个像我们肚.子里面的肠胃，弯弯曲曲的，绕来绕去。”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婉婷突然插话说:“哦，我知道了。这个水要跟我们吃饭一样，慢慢的吃，要不然就会跑到外面去。”说着便将玩具中的水倒掉一些，然后慢慢地注入水管中。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“成功了!成功了!”张逸冰欢呼着，看着婉婷和逸鸿露出欣喜的微笑。吴逸鸿笑着说:“这个好像尿尿啊!我们从上面喝开水进去，从下面出来。”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“哈哈哈哈……哈哈哈哈……好像尿尿呀”在一旁的逸冰和婉婷应和着吴逸鸿大笑起来，不停地重复着吴逸鸿的话。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游戏中可以看出，孩子在玩水时不停地自主活动，交谈探索，既活动身体，又发展动手能力和合作能力。沙水游戏的多样性，让孩子迁移已有生活经验玩出情节，玩出道理来，自我挖掘。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、感受沙、水的性质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沙、水的可塑性、流动性激发幼儿的探索欲望，孩子们在游戏中动手，在动手中观察，在观察中探索与合作。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案例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政睿是本学期新来的孩子，平时沉默寡言，在一次玩水的活动中他意外地发现水管流动，兴奋地叫住我观看他的发现。他刚开始用圆柱形的建构玩具接水，但不管他手上的玩具怎么比划都接不上水，而流水的管子似乎早就知道他的目的似的躲在角落里，仿佛就是在与他做对抗似的。接不到水的林政睿只好用他的小手心不停地接着来之不易的水。正巧，许雄智也拿着一个锥形的建构玩具来接水，一边接着一边神气地炫着“看我的”。林政睿惊叹不已，他望着雄智的玩具突然找到了灵感，从筐中找出了“子弹头”和“</w:t>
      </w:r>
      <w:r>
        <w:rPr>
          <w:rFonts w:hint="eastAsia"/>
          <w:sz w:val="24"/>
          <w:szCs w:val="24"/>
          <w:lang w:val="en-US" w:eastAsia="zh-CN"/>
        </w:rPr>
        <w:t>三角</w:t>
      </w:r>
      <w:r>
        <w:rPr>
          <w:rFonts w:hint="eastAsia"/>
          <w:sz w:val="24"/>
          <w:szCs w:val="24"/>
        </w:rPr>
        <w:t>玩具”。同伴的平行效益激发了政睿对水流动性的探索，让他在探索中学习，在观察中探索。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沙和水是无形的，是可随着孩子的喜好而随意变化的，他们可以在沙堆里任意地挖洞、挖沟，将水泼洒在地上观察水形成的图案，在水坑里扔进各样的东西观察它们的变化等等。孩子面对玩具能够采取的主动性越大,对孩子动作和智力的促进作用就越明显。沙子和水的最后成型几乎全靠人的主动参与,不存在什么固定的思路和限制,所以,让孩子玩沙玩水,是对孩子的综合发展最有利的一项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CED"/>
    <w:rsid w:val="1AE34279"/>
    <w:rsid w:val="23B62355"/>
    <w:rsid w:val="47F810C0"/>
    <w:rsid w:val="5FBB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2021-06-28T00:58:00Z</dcterms:created>
  <dc:creator>Administrator</dc:creator>
  <cp:lastModifiedBy>Administrator</cp:lastModifiedBy>
  <dcterms:modified xsi:type="dcterms:W3CDTF">2021-06-28T01:23:26Z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E1F610CB62984F91A5360D2BEF52FFB8</vt:lpwstr>
  </property>
</Properties>
</file>