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883" w:firstLineChars="200"/>
        <w:jc w:val="center"/>
        <w:textAlignment w:val="auto"/>
        <w:rPr>
          <w:rFonts w:hint="default"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班级文化建设</w:t>
      </w:r>
    </w:p>
    <w:bookmarkEnd w:id="0"/>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班级文化主要指班级内部形成的具有一定特色的思想观点和行为规范的总和，是一个班级内在素质和外在形象的集中体现。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班级文化的主要内容是班级形象、班级精神、班级凝聚力、班级目标、班级制度、团队意识、班级文化活动等。班级文化的核心是班级精神和价值取向。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一.确立班级文化建设的目</w:t>
      </w: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通过班级文化建设系列活动，树立良好的班风和学风</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通过建立班级规章制度，加强学生干部队伍建设，培养学生“勤奋求学问，认真学做人”</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通过富有班级特色的文化，创造良好的学习环境，营造浓浓的育人氛围</w:t>
      </w: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w:t>
      </w:r>
      <w:r>
        <w:rPr>
          <w:rFonts w:hint="eastAsia" w:ascii="宋体" w:hAnsi="宋体" w:eastAsia="宋体" w:cs="宋体"/>
          <w:kern w:val="2"/>
          <w:sz w:val="28"/>
          <w:szCs w:val="28"/>
          <w:lang w:val="en-US" w:eastAsia="zh-CN" w:bidi="ar"/>
        </w:rPr>
        <w:t xml:space="preserve">. </w:t>
      </w:r>
      <w:r>
        <w:rPr>
          <w:rFonts w:hint="eastAsia" w:ascii="宋体" w:hAnsi="宋体" w:eastAsia="宋体" w:cs="宋体"/>
          <w:kern w:val="2"/>
          <w:sz w:val="28"/>
          <w:szCs w:val="28"/>
          <w:lang w:val="en-US" w:eastAsia="zh-CN" w:bidi="ar"/>
        </w:rPr>
        <w:t>班级物质文化建设</w:t>
      </w: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黑板报：按照学校统一要求，定时定期更换内容，黑板报的设计</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手抄报，文章</w:t>
      </w:r>
      <w:r>
        <w:rPr>
          <w:rFonts w:hint="eastAsia" w:ascii="宋体" w:hAnsi="宋体" w:eastAsia="宋体" w:cs="宋体"/>
          <w:kern w:val="2"/>
          <w:sz w:val="28"/>
          <w:szCs w:val="28"/>
          <w:lang w:val="en-US" w:eastAsia="zh-CN" w:bidi="ar"/>
        </w:rPr>
        <w:t>都由学生自己去完成，教师作好必要的指导工作</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使黑板报充分发挥它的教育作用，并成为锻炼学生能力的一个有效平台</w:t>
      </w:r>
      <w:r>
        <w:rPr>
          <w:rFonts w:hint="eastAsia" w:ascii="宋体" w:hAnsi="宋体" w:eastAsia="宋体" w:cs="宋体"/>
          <w:kern w:val="2"/>
          <w:sz w:val="28"/>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班级公约与课程表</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作息时间表及班内各项工作安排表则提供给学校统一制作并一起张贴在班级前方的黑板左边</w:t>
      </w:r>
      <w:r>
        <w:rPr>
          <w:rFonts w:hint="eastAsia" w:ascii="宋体" w:hAnsi="宋体" w:eastAsia="宋体" w:cs="宋体"/>
          <w:kern w:val="2"/>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教室环境布置可以说是班级整体形象的代言，实践证明整洁美观</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充满班级文化特色的班级物质文化，能够起到那些枯燥单调的说教所无法奏效的教育影响力和感染力</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班级精神文化建设</w:t>
      </w: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班级的精神文化是班级文化的核心和灵魂</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它主要是指班级成员认同的价值观念</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价值判断和价值取向，道德标准</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行为方式等等</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在班级精神文化建设中应特别注重培养班级的凝聚力和集体荣誉感以及培养学生的积极创新的精神</w:t>
      </w: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280" w:firstLineChars="1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r>
        <w:rPr>
          <w:rFonts w:hint="eastAsia" w:ascii="宋体" w:hAnsi="宋体" w:eastAsia="宋体" w:cs="宋体"/>
          <w:kern w:val="2"/>
          <w:sz w:val="28"/>
          <w:szCs w:val="28"/>
          <w:lang w:val="en-US" w:eastAsia="zh-CN" w:bidi="ar"/>
        </w:rPr>
        <w:t>（一）</w:t>
      </w:r>
      <w:r>
        <w:rPr>
          <w:rFonts w:hint="eastAsia" w:ascii="宋体" w:hAnsi="宋体" w:eastAsia="宋体" w:cs="宋体"/>
          <w:kern w:val="2"/>
          <w:sz w:val="28"/>
          <w:szCs w:val="28"/>
          <w:lang w:val="en-US" w:eastAsia="zh-CN" w:bidi="ar"/>
        </w:rPr>
        <w:t xml:space="preserve"> </w:t>
      </w:r>
      <w:r>
        <w:rPr>
          <w:rFonts w:hint="eastAsia" w:ascii="宋体" w:hAnsi="宋体" w:eastAsia="宋体" w:cs="宋体"/>
          <w:kern w:val="2"/>
          <w:sz w:val="28"/>
          <w:szCs w:val="28"/>
          <w:lang w:val="en-US" w:eastAsia="zh-CN" w:bidi="ar"/>
        </w:rPr>
        <w:t>培养班级的凝聚力和集体荣誉感</w:t>
      </w: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班级的向心力的形成就是一股强大的无形力量，会对每一个学生的个体发展起着巨大的潜移默化的教育</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激励和制约作用</w:t>
      </w: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r>
        <w:rPr>
          <w:rFonts w:hint="eastAsia" w:ascii="宋体" w:hAnsi="宋体" w:eastAsia="宋体" w:cs="宋体"/>
          <w:kern w:val="2"/>
          <w:sz w:val="28"/>
          <w:szCs w:val="28"/>
          <w:lang w:val="en-US" w:eastAsia="zh-CN" w:bidi="ar"/>
        </w:rPr>
        <w:t>首先，开展丰富多彩的活动是班级凝聚力形成的主要形式</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通过组织开展各式内容广泛，形式多样的活动，参与竞争，提高学生思想修养，培养他们的学习习惯和学习兴趣，促进学生的自主参与，促进学生之间彼此尊重理解和相互协作，增进彼此友谊，进而升华为集体感情</w:t>
      </w: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其次，在班级管理中，知人善任，激发每个同学的学习和工作热情，组织团结</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积极</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奋发向上的班干部队伍，增强班级凝聚力</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火车跑得快，全靠车头带</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，一支精练有热情有组织能力有威信的班干部队伍对班级凝聚力的形成起着至关重要的作用</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对班干部严格要求，给班干部以</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自主权</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放心让他们去做工作，我要求班干部定期开小结会</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开展批评与自我批评</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事实证明，较高的班干部队伍的整体实力，使同学之间的关系更加团结，更能调动学生们的积极性，从而增强班级的凝聚力</w:t>
      </w: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（二）培养创新精神</w:t>
      </w: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开展丰富多彩的活动，为每一个学生提供思考</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创造</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表现及成功的机会，从而发展学生个性，培养学生才能</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定期召开主题班队会，组织班级内部各种比赛等，让学生自己组织</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自己管理</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自己发展</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班主任在这些活动中只做参谋甚至观众</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丰富多彩的活动能培养学生的创造能力</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其次有意识地在班级管理中引进激励机制，充分激发学生的竞争活力</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重视每位学生的进步，善于发现学生的长项，抓住每一个教育良机，适时表扬</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鼓励，体贴后进生，培养他们的自信心</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自尊心</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自强心，建立学生综合评估档案，使学生感受到平等</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民主的气氛</w:t>
      </w:r>
      <w:r>
        <w:rPr>
          <w:rFonts w:hint="eastAsia" w:ascii="宋体" w:hAnsi="宋体" w:eastAsia="宋体" w:cs="宋体"/>
          <w:kern w:val="2"/>
          <w:sz w:val="28"/>
          <w:szCs w:val="28"/>
          <w:lang w:val="en-US" w:eastAsia="zh-CN" w:bidi="ar"/>
        </w:rPr>
        <w:t>.</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5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2021-06-28T13:29:37Z</dcterms:created>
  <dc:creator>DELL</dc:creator>
  <cp:lastModifiedBy>DELL</cp:lastModifiedBy>
  <dcterms:modified xsi:type="dcterms:W3CDTF">2021-06-28T13:40:23Z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