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left="0" w:right="0" w:firstLine="0" w:firstLineChars="0"/>
        <w:jc w:val="center"/>
        <w:textAlignment w:val="auto"/>
        <w:rPr>
          <w:rFonts w:hint="eastAsia" w:ascii="黑体" w:hAnsi="黑体" w:eastAsia="黑体" w:cs="黑体"/>
          <w:b/>
          <w:bCs/>
          <w:kern w:val="2"/>
          <w:sz w:val="32"/>
          <w:szCs w:val="40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40"/>
          <w:lang w:val="en-US" w:eastAsia="zh-CN" w:bidi="ar-SA"/>
        </w:rPr>
        <w:t>阅读，让我们再高“三度”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left="0" w:right="0" w:firstLine="0" w:firstLineChars="0"/>
        <w:jc w:val="right"/>
        <w:textAlignment w:val="auto"/>
        <w:rPr>
          <w:rFonts w:hint="default" w:ascii="黑体" w:hAnsi="黑体" w:eastAsia="黑体" w:cs="黑体"/>
          <w:b/>
          <w:bCs/>
          <w:kern w:val="2"/>
          <w:sz w:val="32"/>
          <w:szCs w:val="40"/>
          <w:lang w:val="en-US" w:eastAsia="zh-CN" w:bidi="ar-SA"/>
        </w:rPr>
      </w:pPr>
      <w:r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  <w:t>——《读书成就名师》读后感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0" w:firstLineChars="0"/>
        <w:jc w:val="right"/>
        <w:textAlignment w:val="auto"/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常州市三河口小学 顾燕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</w:pPr>
      <w:r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  <w:t>最近，我一直在读一本书——《读书成就名师》，拜读了十二位名师的读书故事，看到了他们的成长的历程，感慨于各位前辈对教育理想的不懈追求，对学科教学的深入探索，对道德修养的执着坚守。作为一名普通的语文老师，阅读结束，掩卷沉思，收获颇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560" w:firstLineChars="200"/>
        <w:jc w:val="left"/>
        <w:textAlignment w:val="auto"/>
        <w:rPr>
          <w:rFonts w:hint="eastAsia" w:ascii="微软雅黑" w:hAnsi="微软雅黑" w:eastAsia="微软雅黑" w:cs="微软雅黑"/>
          <w:b/>
          <w:bCs/>
          <w:kern w:val="2"/>
          <w:sz w:val="28"/>
          <w:szCs w:val="36"/>
          <w:lang w:val="en-US" w:eastAsia="zh-CN" w:bidi="ar-SA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8"/>
          <w:szCs w:val="36"/>
          <w:lang w:val="en-US" w:eastAsia="zh-CN" w:bidi="ar-SA"/>
        </w:rPr>
        <w:t>一、读书可以拓展人生的广度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</w:pPr>
      <w:r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  <w:t>就像狄金森的诗中所写的那样：没有一艘非凡的战舰，能像一册书籍，把我们带到浩瀚的天地；也没有一匹神奇的坐骑，能像一页诗句，带我们领略人世的真谛。古今中外，有多少人事景物是我们能够尽览的，唯有书籍可以帮助我们穿越时空隧道，克服地域阻碍，了解我们的生活，我们的世界。作为一名语文教师，具有丰富的社会人文知识是我们从教的基本功之一。多阅读，我们才可以了解人文历史、风土人情、习俗传统、诗词歌赋，每一种不同的内容对于我们来说都是打开了通往世界的一扇窗，走入生活的一扇门，让我们可以“一览群山，尽赏风情”，开拓眼界，丰富自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</w:pPr>
      <w:r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  <w:t>书中的每一位名师无不在学生时代阅读了大量的名著，可谓对世界、对人生有了丰富广博的认识，才会在以后的生活和工作中无忧无惧，坚持自我。看风云变幻，我心毅然。正是阅读让他们有了一种不同于他人的审视眼光，看懂了人生，看懂了自己，才寻找到一条可以坚定走下去的专业发展之路，成就名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560" w:firstLineChars="200"/>
        <w:jc w:val="left"/>
        <w:textAlignment w:val="auto"/>
        <w:rPr>
          <w:rFonts w:hint="eastAsia" w:ascii="微软雅黑" w:hAnsi="微软雅黑" w:eastAsia="微软雅黑" w:cs="微软雅黑"/>
          <w:b/>
          <w:bCs/>
          <w:kern w:val="2"/>
          <w:sz w:val="28"/>
          <w:szCs w:val="36"/>
          <w:lang w:val="en-US" w:eastAsia="zh-CN" w:bidi="ar-SA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8"/>
          <w:szCs w:val="36"/>
          <w:lang w:val="en-US" w:eastAsia="zh-CN" w:bidi="ar-SA"/>
        </w:rPr>
        <w:t>二、读书可以丰富专业的厚度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</w:pPr>
      <w:r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  <w:t>西汉学者刘向曾说“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2"/>
          <w:sz w:val="28"/>
          <w:szCs w:val="36"/>
          <w:u w:val="none"/>
          <w:lang w:val="en-US" w:eastAsia="zh-CN" w:bidi="ar-SA"/>
        </w:rPr>
        <w:t>书犹药也，善读之可以医愚</w:t>
      </w:r>
      <w:r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  <w:t>”。作为一名从事科学教育的教师，我们偶尔也会有“愚钝”之时，对于教学的本质把握不准，对于学科的目标认知不清，对于教学的策略驾驭不熟，对于学生的问题一筹莫展，这些“愚钝”之处，又该诉诸于何人呢？我想书就是我们最好的老师，阅读就是我们最快的成长方法。因此，作为一名教师，我们需要更多的人文知识作为职业的底色，需要更多的专业学科知识作为职业的亮色，只有这样，我们才能站在更高的角度去认识教育，站在更深的层次去践行教育，为学生的全面发展扎实奠基，为自己的专业尊严凝聚底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</w:pPr>
      <w:r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  <w:t>书中的每一位名师，从教育专业期刊杂志，到教育教学策略指导，到教育专业理论专著，到国内外教育发展历史，再到心理学、哲学、美学书籍，只要是对专业提升有促进作用的书籍，他们可以尽览细读，甚至进行纵横对比、深入研究，在此基础上，他们可以站在历史的角度、科学的角度、出于国情实际的角度去思考教育，思考教学，思考学生，才能够站在“巨人的肩膀”上，欣赏更美的风景，展望更远的目标，开辟更新的天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560" w:firstLineChars="200"/>
        <w:jc w:val="left"/>
        <w:textAlignment w:val="auto"/>
        <w:rPr>
          <w:rFonts w:hint="eastAsia" w:ascii="微软雅黑" w:hAnsi="微软雅黑" w:eastAsia="微软雅黑" w:cs="微软雅黑"/>
          <w:b/>
          <w:bCs/>
          <w:kern w:val="2"/>
          <w:sz w:val="28"/>
          <w:szCs w:val="36"/>
          <w:lang w:val="en-US" w:eastAsia="zh-CN" w:bidi="ar-SA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8"/>
          <w:szCs w:val="36"/>
          <w:lang w:val="en-US" w:eastAsia="zh-CN" w:bidi="ar-SA"/>
        </w:rPr>
        <w:t>三、读书可以浸润教学的温度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</w:pPr>
      <w:r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  <w:t>作为一名语文教师，我们与文字的关系密不可分。在平时的教育教学工作中，我们时而需要“指点江山，激扬文字”，用激情感染学生；时而需要“春风化雨，润物无声”，用柔情打动学生；时而需要“寥寥数语，醍醐灌顶”，用智慧点拨学生；时而需要“妙语连珠，诙谐解颐”，用幽默唤醒学生；时而需要“妙笔生花，评头论足”，用建议指引学生。这诸多的关键时刻，无不是通过语言来表达。而语言的丰富和准确性，语言的感染力和表现力，都是在阅读输入和实践输出中不断提升的。能够信手拈来、运用自如的教师，才有令人赞叹的语文气质，才能让课堂上有语言的温度，生命的温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</w:pPr>
      <w:r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  <w:t>书中的每一位教师，他们的教学语言或严谨，或灵动，或温情，或热烈，无不展示着他们深厚的人文素养和学科素养。在他们的课堂上，真正关注学生的问题所在，真正实现学生的生命拔节，我们看到了不仅是一堂生动细致、富有实效的课，更多的是感慨这些名师对学生、对教学、对教育那份深沉的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  <w:t>反观自己，也许以前的阅读太零散、太功利，庆幸的是，以后的阅读会更有序、更务实。打开一本书，闻着墨香，看着铅字，想着意韵，思着收获。阅读，提升我们的还不止“三度”！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305771"/>
    <w:rsid w:val="3ABF4D98"/>
    <w:rsid w:val="7C66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2021-05-23T07:27:00Z</dcterms:created>
  <dc:creator>ZXJ</dc:creator>
  <cp:lastModifiedBy>ZXJ</cp:lastModifiedBy>
  <dcterms:modified xsi:type="dcterms:W3CDTF">2021-05-23T07:37:25Z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9B50E6A1238E4332A15305272AD76CD5</vt:lpwstr>
  </property>
</Properties>
</file>