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52" w:rsidRPr="00F43C52" w:rsidRDefault="00F43C52" w:rsidP="00777DC1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F43C52">
        <w:rPr>
          <w:rFonts w:asciiTheme="minorEastAsia" w:hAnsiTheme="minorEastAsia" w:hint="eastAsia"/>
          <w:sz w:val="24"/>
          <w:szCs w:val="24"/>
        </w:rPr>
        <w:t>2020</w:t>
      </w:r>
      <w:r w:rsidR="00777DC1">
        <w:rPr>
          <w:rFonts w:asciiTheme="minorEastAsia" w:hAnsiTheme="minorEastAsia" w:hint="eastAsia"/>
          <w:sz w:val="24"/>
          <w:szCs w:val="24"/>
        </w:rPr>
        <w:t>学年度第二学期教导处工作总结</w:t>
      </w:r>
    </w:p>
    <w:p w:rsidR="00F43C52" w:rsidRPr="00F43C52" w:rsidRDefault="00F43C52" w:rsidP="00777DC1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F43C52">
        <w:rPr>
          <w:rFonts w:asciiTheme="minorEastAsia" w:hAnsiTheme="minorEastAsia" w:hint="eastAsia"/>
          <w:sz w:val="24"/>
          <w:szCs w:val="24"/>
        </w:rPr>
        <w:t>丽华新村第三小学 教导处</w:t>
      </w:r>
    </w:p>
    <w:p w:rsidR="00F43C52" w:rsidRPr="00F43C52" w:rsidRDefault="00F43C52" w:rsidP="004B213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43C52">
        <w:rPr>
          <w:rFonts w:asciiTheme="minorEastAsia" w:hAnsiTheme="minorEastAsia" w:hint="eastAsia"/>
          <w:sz w:val="24"/>
          <w:szCs w:val="24"/>
        </w:rPr>
        <w:t>本学期，</w:t>
      </w:r>
      <w:r w:rsidR="004B2137" w:rsidRPr="000C3B94">
        <w:rPr>
          <w:rFonts w:asciiTheme="minorEastAsia" w:hAnsiTheme="minorEastAsia" w:hint="eastAsia"/>
          <w:sz w:val="24"/>
          <w:szCs w:val="24"/>
        </w:rPr>
        <w:t>以</w:t>
      </w:r>
      <w:r w:rsidR="004B2137">
        <w:rPr>
          <w:rFonts w:asciiTheme="minorEastAsia" w:hAnsiTheme="minorEastAsia" w:hint="eastAsia"/>
          <w:sz w:val="24"/>
          <w:szCs w:val="24"/>
        </w:rPr>
        <w:t>学校办学理念“以仁立人”</w:t>
      </w:r>
      <w:r w:rsidR="004B2137" w:rsidRPr="000C3B94">
        <w:rPr>
          <w:rFonts w:asciiTheme="minorEastAsia" w:hAnsiTheme="minorEastAsia" w:hint="eastAsia"/>
          <w:sz w:val="24"/>
          <w:szCs w:val="24"/>
        </w:rPr>
        <w:t>为</w:t>
      </w:r>
      <w:r w:rsidR="004B2137">
        <w:rPr>
          <w:rFonts w:asciiTheme="minorEastAsia" w:hAnsiTheme="minorEastAsia" w:hint="eastAsia"/>
          <w:sz w:val="24"/>
          <w:szCs w:val="24"/>
        </w:rPr>
        <w:t>思想</w:t>
      </w:r>
      <w:r w:rsidR="004B2137" w:rsidRPr="000C3B94">
        <w:rPr>
          <w:rFonts w:asciiTheme="minorEastAsia" w:hAnsiTheme="minorEastAsia" w:hint="eastAsia"/>
          <w:sz w:val="24"/>
          <w:szCs w:val="24"/>
        </w:rPr>
        <w:t>基础，</w:t>
      </w:r>
      <w:r w:rsidRPr="00F43C52">
        <w:rPr>
          <w:rFonts w:asciiTheme="minorEastAsia" w:hAnsiTheme="minorEastAsia" w:hint="eastAsia"/>
          <w:sz w:val="24"/>
          <w:szCs w:val="24"/>
        </w:rPr>
        <w:t>在各级教育主管部门和校长室的正确领导下，教导处全面贯彻各级教育主管部门与期初的工作计划，立足我校教育发展的实际，以落实课程实施为重点，以课堂教学为抓手，进而完善学校教学常规和课堂教学的管理，以提高教育教学质量为中心，关注学生快乐成长，关注教师内涵发展，努力提高教育教学质量，实现师生、学校的共同发展，</w:t>
      </w:r>
      <w:r w:rsidR="004B2137">
        <w:rPr>
          <w:rFonts w:asciiTheme="minorEastAsia" w:hAnsiTheme="minorEastAsia" w:hint="eastAsia"/>
          <w:sz w:val="24"/>
          <w:szCs w:val="24"/>
        </w:rPr>
        <w:t>全面</w:t>
      </w:r>
      <w:r w:rsidR="004B2137" w:rsidRPr="000C3B94">
        <w:rPr>
          <w:rFonts w:asciiTheme="minorEastAsia" w:hAnsiTheme="minorEastAsia" w:hint="eastAsia"/>
          <w:sz w:val="24"/>
          <w:szCs w:val="24"/>
        </w:rPr>
        <w:t>落实</w:t>
      </w:r>
      <w:r w:rsidR="004B2137">
        <w:rPr>
          <w:rFonts w:asciiTheme="minorEastAsia" w:hAnsiTheme="minorEastAsia" w:hint="eastAsia"/>
          <w:sz w:val="24"/>
          <w:szCs w:val="24"/>
        </w:rPr>
        <w:t>学校三年发展规划，促进教师专业成长，努力实现教学质量的有效攀登。</w:t>
      </w:r>
      <w:r w:rsidRPr="00F43C52">
        <w:rPr>
          <w:rFonts w:asciiTheme="minorEastAsia" w:hAnsiTheme="minorEastAsia" w:hint="eastAsia"/>
          <w:sz w:val="24"/>
          <w:szCs w:val="24"/>
        </w:rPr>
        <w:t>一、常规常抓不懈，促进学校工作稳步开展</w:t>
      </w:r>
      <w:r w:rsidR="00777DC1">
        <w:rPr>
          <w:rFonts w:asciiTheme="minorEastAsia" w:hAnsiTheme="minorEastAsia"/>
          <w:sz w:val="24"/>
          <w:szCs w:val="24"/>
        </w:rPr>
        <w:tab/>
      </w:r>
    </w:p>
    <w:p w:rsidR="00F43C52" w:rsidRPr="00F43C52" w:rsidRDefault="00F43C52" w:rsidP="00777DC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43C52">
        <w:rPr>
          <w:rFonts w:asciiTheme="minorEastAsia" w:hAnsiTheme="minorEastAsia" w:hint="eastAsia"/>
          <w:sz w:val="24"/>
          <w:szCs w:val="24"/>
        </w:rPr>
        <w:t>本学习在教学常规方面，加大了检查与管理力度。</w:t>
      </w:r>
    </w:p>
    <w:p w:rsidR="00F43C52" w:rsidRPr="00F43C52" w:rsidRDefault="00F43C52" w:rsidP="00777DC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Pr="00F43C52">
        <w:rPr>
          <w:rFonts w:asciiTheme="minorEastAsia" w:hAnsiTheme="minorEastAsia" w:hint="eastAsia"/>
          <w:sz w:val="24"/>
          <w:szCs w:val="24"/>
        </w:rPr>
        <w:t>加强对课程执行情况的检查力度，禁止不上、占用等情况出现，对临时的调课、代课做好合理的调配。</w:t>
      </w:r>
    </w:p>
    <w:p w:rsidR="00F43C52" w:rsidRPr="00F43C52" w:rsidRDefault="00F43C52" w:rsidP="00777DC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43C52">
        <w:rPr>
          <w:rFonts w:asciiTheme="minorEastAsia" w:hAnsiTheme="minorEastAsia" w:hint="eastAsia"/>
          <w:sz w:val="24"/>
          <w:szCs w:val="24"/>
        </w:rPr>
        <w:t>2.</w:t>
      </w:r>
      <w:r w:rsidR="00F84B45">
        <w:rPr>
          <w:rFonts w:asciiTheme="minorEastAsia" w:hAnsiTheme="minorEastAsia" w:hint="eastAsia"/>
          <w:sz w:val="24"/>
          <w:szCs w:val="24"/>
        </w:rPr>
        <w:t>本学期四</w:t>
      </w:r>
      <w:r w:rsidRPr="00F43C52">
        <w:rPr>
          <w:rFonts w:asciiTheme="minorEastAsia" w:hAnsiTheme="minorEastAsia" w:hint="eastAsia"/>
          <w:sz w:val="24"/>
          <w:szCs w:val="24"/>
        </w:rPr>
        <w:t>次对教师的备课本、听课记录、学生的各项作业等进行认真检查，及时做好反馈，公示记录并反馈本人，每次检查结果作为考核的依据。从抽查效果看，许多教师能根据实际情况进行备课，内容详实，并每课做到有教学后记，达到规定课时数。同时，通过检查也暴露出了一些问题:部分备课教学过程较简单尤其对于教学预设不够全面、教学创新不足。期中检测后;教导处组织各教研组对各科试卷进行认真的分析，要求教师针对试卷中暴露出的问题提出改进措施，调整教学计划，也做好了提优补差工作。</w:t>
      </w:r>
    </w:p>
    <w:p w:rsidR="00F43C52" w:rsidRPr="00F43C52" w:rsidRDefault="00F43C52" w:rsidP="00777DC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43C52">
        <w:rPr>
          <w:rFonts w:asciiTheme="minorEastAsia" w:hAnsiTheme="minorEastAsia" w:hint="eastAsia"/>
          <w:sz w:val="24"/>
          <w:szCs w:val="24"/>
        </w:rPr>
        <w:t>3.加强听随堂课制度。要求校行政人员听随堂课，了解各位教师最常态的最真实的课堂，根据新课程标准的要求对照课堂，以学生的能力、素质发展为主，提出反馈意见，探讨如何构建有效课堂。在听课时，要及时反馈该教师的教学情况，检查备课和学生作业情况，有问题当场指出，提高反馈效率。</w:t>
      </w:r>
    </w:p>
    <w:p w:rsidR="00F43C52" w:rsidRPr="00F43C52" w:rsidRDefault="00F43C52" w:rsidP="00777DC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43C52">
        <w:rPr>
          <w:rFonts w:asciiTheme="minorEastAsia" w:hAnsiTheme="minorEastAsia" w:hint="eastAsia"/>
          <w:sz w:val="24"/>
          <w:szCs w:val="24"/>
        </w:rPr>
        <w:t>4.严格执行教育教学常规，定时检查学生的作业量情况，总体检查情况较好。</w:t>
      </w:r>
    </w:p>
    <w:p w:rsidR="00F43C52" w:rsidRPr="00F43C52" w:rsidRDefault="00F43C52" w:rsidP="00777DC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43C52">
        <w:rPr>
          <w:rFonts w:asciiTheme="minorEastAsia" w:hAnsiTheme="minorEastAsia" w:hint="eastAsia"/>
          <w:sz w:val="24"/>
          <w:szCs w:val="24"/>
        </w:rPr>
        <w:t>5.本学期在教导处的合理调控下，顺利完成的</w:t>
      </w:r>
      <w:r w:rsidR="0015251D">
        <w:rPr>
          <w:rFonts w:asciiTheme="minorEastAsia" w:hAnsiTheme="minorEastAsia" w:hint="eastAsia"/>
          <w:sz w:val="24"/>
          <w:szCs w:val="24"/>
        </w:rPr>
        <w:t>常州市</w:t>
      </w:r>
      <w:r w:rsidRPr="00F43C52">
        <w:rPr>
          <w:rFonts w:asciiTheme="minorEastAsia" w:hAnsiTheme="minorEastAsia" w:hint="eastAsia"/>
          <w:sz w:val="24"/>
          <w:szCs w:val="24"/>
        </w:rPr>
        <w:t>学业质量检测，在此过程中，加强</w:t>
      </w:r>
      <w:r w:rsidR="0015251D">
        <w:rPr>
          <w:rFonts w:asciiTheme="minorEastAsia" w:hAnsiTheme="minorEastAsia" w:hint="eastAsia"/>
          <w:sz w:val="24"/>
          <w:szCs w:val="24"/>
        </w:rPr>
        <w:t>各年级</w:t>
      </w:r>
      <w:r w:rsidRPr="00F43C52">
        <w:rPr>
          <w:rFonts w:asciiTheme="minorEastAsia" w:hAnsiTheme="minorEastAsia" w:hint="eastAsia"/>
          <w:sz w:val="24"/>
          <w:szCs w:val="24"/>
        </w:rPr>
        <w:t>年级学生心理素质教育，激发学生的学习兴趣，定期召开各科</w:t>
      </w:r>
      <w:r w:rsidR="0015251D">
        <w:rPr>
          <w:rFonts w:asciiTheme="minorEastAsia" w:hAnsiTheme="minorEastAsia" w:hint="eastAsia"/>
          <w:sz w:val="24"/>
          <w:szCs w:val="24"/>
        </w:rPr>
        <w:t>各</w:t>
      </w:r>
      <w:r w:rsidRPr="00F43C52">
        <w:rPr>
          <w:rFonts w:asciiTheme="minorEastAsia" w:hAnsiTheme="minorEastAsia" w:hint="eastAsia"/>
          <w:sz w:val="24"/>
          <w:szCs w:val="24"/>
        </w:rPr>
        <w:t>年级教师研讨会，重基础、强能力、抓进度。制订可行性、阶段性的有效措施，努力提高课堂教学的时效性，</w:t>
      </w:r>
      <w:r w:rsidR="001A2F33">
        <w:rPr>
          <w:rFonts w:asciiTheme="minorEastAsia" w:hAnsiTheme="minorEastAsia" w:hint="eastAsia"/>
          <w:sz w:val="24"/>
          <w:szCs w:val="24"/>
        </w:rPr>
        <w:t>课后组织学生有针对性的进行练习打卡，</w:t>
      </w:r>
      <w:r w:rsidRPr="00F43C52">
        <w:rPr>
          <w:rFonts w:asciiTheme="minorEastAsia" w:hAnsiTheme="minorEastAsia" w:hint="eastAsia"/>
          <w:sz w:val="24"/>
          <w:szCs w:val="24"/>
        </w:rPr>
        <w:t>力争在本学期的</w:t>
      </w:r>
      <w:r w:rsidR="0015251D">
        <w:rPr>
          <w:rFonts w:asciiTheme="minorEastAsia" w:hAnsiTheme="minorEastAsia" w:hint="eastAsia"/>
          <w:sz w:val="24"/>
          <w:szCs w:val="24"/>
        </w:rPr>
        <w:t>市</w:t>
      </w:r>
      <w:r w:rsidRPr="00F43C52">
        <w:rPr>
          <w:rFonts w:asciiTheme="minorEastAsia" w:hAnsiTheme="minorEastAsia" w:hint="eastAsia"/>
          <w:sz w:val="24"/>
          <w:szCs w:val="24"/>
        </w:rPr>
        <w:t>测中取得好成绩。</w:t>
      </w:r>
      <w:r w:rsidR="00F84B45">
        <w:rPr>
          <w:rFonts w:asciiTheme="minorEastAsia" w:hAnsiTheme="minorEastAsia" w:hint="eastAsia"/>
          <w:sz w:val="24"/>
          <w:szCs w:val="24"/>
        </w:rPr>
        <w:t>最终五年级参加了数学区检测，四年级参加了语文市</w:t>
      </w:r>
      <w:r w:rsidR="00F84B45">
        <w:rPr>
          <w:rFonts w:asciiTheme="minorEastAsia" w:hAnsiTheme="minorEastAsia" w:hint="eastAsia"/>
          <w:sz w:val="24"/>
          <w:szCs w:val="24"/>
        </w:rPr>
        <w:lastRenderedPageBreak/>
        <w:t>检测，并取得了不错的成绩。</w:t>
      </w:r>
    </w:p>
    <w:p w:rsidR="00F43C52" w:rsidRPr="00F43C52" w:rsidRDefault="00F43C52" w:rsidP="00777DC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43C52">
        <w:rPr>
          <w:rFonts w:asciiTheme="minorEastAsia" w:hAnsiTheme="minorEastAsia" w:hint="eastAsia"/>
          <w:sz w:val="24"/>
          <w:szCs w:val="24"/>
        </w:rPr>
        <w:t>6.教导处调动各教研组围绕如何提高本校教学质量开展各项研究活动，教师们能深入钻研教材，研讨问题，精心设计教案，上课认真扎实，课后能较好地研讨反思。</w:t>
      </w:r>
    </w:p>
    <w:p w:rsidR="00F43C52" w:rsidRPr="00F43C52" w:rsidRDefault="00F43C52" w:rsidP="00777DC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 w:rsidRPr="00F43C52">
        <w:rPr>
          <w:rFonts w:asciiTheme="minorEastAsia" w:hAnsiTheme="minorEastAsia" w:hint="eastAsia"/>
          <w:sz w:val="24"/>
          <w:szCs w:val="24"/>
        </w:rPr>
        <w:t>.为创建优</w:t>
      </w:r>
      <w:r w:rsidR="00F84B45">
        <w:rPr>
          <w:rFonts w:asciiTheme="minorEastAsia" w:hAnsiTheme="minorEastAsia" w:hint="eastAsia"/>
          <w:sz w:val="24"/>
          <w:szCs w:val="24"/>
        </w:rPr>
        <w:t>质均衡教导处做了大量工作，包括硬件与软件的配备、台账资料整理等，顺利结束了迎检工作。</w:t>
      </w:r>
    </w:p>
    <w:p w:rsidR="00F43C52" w:rsidRPr="00F43C52" w:rsidRDefault="00F43C52" w:rsidP="00777DC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43C52">
        <w:rPr>
          <w:rFonts w:asciiTheme="minorEastAsia" w:hAnsiTheme="minorEastAsia" w:hint="eastAsia"/>
          <w:sz w:val="24"/>
          <w:szCs w:val="24"/>
        </w:rPr>
        <w:t>二、校本教研研学一体，促进教学质量的提高</w:t>
      </w:r>
    </w:p>
    <w:p w:rsidR="00F43C52" w:rsidRPr="00F43C52" w:rsidRDefault="00F43C52" w:rsidP="00777DC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Pr="00F43C52">
        <w:rPr>
          <w:rFonts w:asciiTheme="minorEastAsia" w:hAnsiTheme="minorEastAsia" w:hint="eastAsia"/>
          <w:sz w:val="24"/>
          <w:szCs w:val="24"/>
        </w:rPr>
        <w:t>各教研组都能按时一周一次学科校本教研，主要以课堂教学为主，回回有主题、次次有收获，使教师的教育教学水平逐步提升。</w:t>
      </w:r>
    </w:p>
    <w:p w:rsidR="00F43C52" w:rsidRPr="00F43C52" w:rsidRDefault="003C67B5" w:rsidP="00777DC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="00F43C52">
        <w:rPr>
          <w:rFonts w:asciiTheme="minorEastAsia" w:hAnsiTheme="minorEastAsia" w:hint="eastAsia"/>
          <w:sz w:val="24"/>
          <w:szCs w:val="24"/>
        </w:rPr>
        <w:t>.</w:t>
      </w:r>
      <w:r w:rsidR="00F43C52" w:rsidRPr="00F43C52">
        <w:rPr>
          <w:rFonts w:asciiTheme="minorEastAsia" w:hAnsiTheme="minorEastAsia" w:hint="eastAsia"/>
          <w:sz w:val="24"/>
          <w:szCs w:val="24"/>
        </w:rPr>
        <w:t>努力开展全校性公开课活动</w:t>
      </w:r>
    </w:p>
    <w:p w:rsidR="0015251D" w:rsidRDefault="003C67B5" w:rsidP="00777DC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C67B5">
        <w:rPr>
          <w:rFonts w:asciiTheme="minorEastAsia" w:hAnsiTheme="minorEastAsia" w:hint="eastAsia"/>
          <w:sz w:val="24"/>
          <w:szCs w:val="24"/>
        </w:rPr>
        <w:t>青年教师队伍我校教学的重要力量。为了促进青年教师队伍的不断壮大，提高教师专业水平和教学能力，我校教导处开展了</w:t>
      </w:r>
      <w:r w:rsidR="0015251D">
        <w:rPr>
          <w:rFonts w:asciiTheme="minorEastAsia" w:hAnsiTheme="minorEastAsia" w:hint="eastAsia"/>
          <w:sz w:val="24"/>
          <w:szCs w:val="24"/>
        </w:rPr>
        <w:t>“和谐课堂”教学展示</w:t>
      </w:r>
      <w:r w:rsidRPr="003C67B5">
        <w:rPr>
          <w:rFonts w:asciiTheme="minorEastAsia" w:hAnsiTheme="minorEastAsia" w:hint="eastAsia"/>
          <w:sz w:val="24"/>
          <w:szCs w:val="24"/>
        </w:rPr>
        <w:t>活动，为教师搭建锻炼自己、展示才华、交流学习的平台。</w:t>
      </w:r>
      <w:r w:rsidR="0015251D">
        <w:rPr>
          <w:rFonts w:asciiTheme="minorEastAsia" w:hAnsiTheme="minorEastAsia" w:hint="eastAsia"/>
          <w:sz w:val="24"/>
          <w:szCs w:val="24"/>
        </w:rPr>
        <w:t>展示</w:t>
      </w:r>
      <w:r w:rsidRPr="003C67B5">
        <w:rPr>
          <w:rFonts w:asciiTheme="minorEastAsia" w:hAnsiTheme="minorEastAsia" w:hint="eastAsia"/>
          <w:sz w:val="24"/>
          <w:szCs w:val="24"/>
        </w:rPr>
        <w:t>了语文、数学、</w:t>
      </w:r>
      <w:r w:rsidR="0015251D">
        <w:rPr>
          <w:rFonts w:asciiTheme="minorEastAsia" w:hAnsiTheme="minorEastAsia" w:hint="eastAsia"/>
          <w:sz w:val="24"/>
          <w:szCs w:val="24"/>
        </w:rPr>
        <w:t>英语3</w:t>
      </w:r>
      <w:r w:rsidRPr="003C67B5">
        <w:rPr>
          <w:rFonts w:asciiTheme="minorEastAsia" w:hAnsiTheme="minorEastAsia" w:hint="eastAsia"/>
          <w:sz w:val="24"/>
          <w:szCs w:val="24"/>
        </w:rPr>
        <w:t>节校优秀公开课，教研组全面参与，还邀请了兄弟学校的教学骨干、教师发展中心部分教学专家引领与共生。</w:t>
      </w:r>
      <w:r w:rsidR="0015251D" w:rsidRPr="0015251D">
        <w:rPr>
          <w:rFonts w:asciiTheme="minorEastAsia" w:hAnsiTheme="minorEastAsia" w:hint="eastAsia"/>
          <w:sz w:val="24"/>
          <w:szCs w:val="24"/>
        </w:rPr>
        <w:t>本次“和谐课堂”展示活动对执教老师来说是一次磨砺、成长、蜕变，她们用智慧和行动让“阅读”的种子种进每个孩子的心田。</w:t>
      </w:r>
      <w:r w:rsidR="0015251D">
        <w:rPr>
          <w:rFonts w:asciiTheme="minorEastAsia" w:hAnsiTheme="minorEastAsia" w:hint="eastAsia"/>
          <w:sz w:val="24"/>
          <w:szCs w:val="24"/>
        </w:rPr>
        <w:t>也</w:t>
      </w:r>
      <w:r w:rsidR="0015251D" w:rsidRPr="0015251D">
        <w:rPr>
          <w:rFonts w:asciiTheme="minorEastAsia" w:hAnsiTheme="minorEastAsia" w:hint="eastAsia"/>
          <w:sz w:val="24"/>
          <w:szCs w:val="24"/>
        </w:rPr>
        <w:t>开启了丽三教学的新篇章，行走在教研路上，我们将不畏艰难，砥砺前行！</w:t>
      </w:r>
    </w:p>
    <w:p w:rsidR="003C67B5" w:rsidRPr="00F43C52" w:rsidRDefault="003C67B5" w:rsidP="00777DC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Pr="00F43C52">
        <w:rPr>
          <w:rFonts w:asciiTheme="minorEastAsia" w:hAnsiTheme="minorEastAsia" w:hint="eastAsia"/>
          <w:sz w:val="24"/>
          <w:szCs w:val="24"/>
        </w:rPr>
        <w:t>.积极组织参加校内外研讨课。</w:t>
      </w:r>
    </w:p>
    <w:p w:rsidR="003C67B5" w:rsidRPr="003C67B5" w:rsidRDefault="003C67B5" w:rsidP="00777DC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43C52">
        <w:rPr>
          <w:rFonts w:asciiTheme="minorEastAsia" w:hAnsiTheme="minorEastAsia" w:hint="eastAsia"/>
          <w:sz w:val="24"/>
          <w:szCs w:val="24"/>
        </w:rPr>
        <w:t>本学期以各科教研组为单位，开展教研组校级公开课;组内教师的研讨课等。每次活动都有讨论，有记载，有评价，有总结。</w:t>
      </w:r>
      <w:r w:rsidRPr="003C67B5">
        <w:rPr>
          <w:rFonts w:asciiTheme="minorEastAsia" w:hAnsiTheme="minorEastAsia" w:hint="eastAsia"/>
          <w:sz w:val="24"/>
          <w:szCs w:val="24"/>
        </w:rPr>
        <w:t>我校作为“互联网+”数学课堂教学范式发展与应用的实验学校，积极参与新教学“互+”的课堂教学范式研究，在现有的条件下努力探寻信息技术与课堂教学的融合点，努力构建和谐数学课堂。</w:t>
      </w:r>
      <w:r w:rsidR="0015251D">
        <w:rPr>
          <w:rFonts w:asciiTheme="minorEastAsia" w:hAnsiTheme="minorEastAsia" w:hint="eastAsia"/>
          <w:sz w:val="24"/>
          <w:szCs w:val="24"/>
        </w:rPr>
        <w:t>褚勇奇</w:t>
      </w:r>
      <w:r w:rsidRPr="003C67B5">
        <w:rPr>
          <w:rFonts w:asciiTheme="minorEastAsia" w:hAnsiTheme="minorEastAsia" w:hint="eastAsia"/>
          <w:sz w:val="24"/>
          <w:szCs w:val="24"/>
        </w:rPr>
        <w:t>老师展示了一节结合互联网+的</w:t>
      </w:r>
      <w:r w:rsidR="0015251D">
        <w:rPr>
          <w:rFonts w:asciiTheme="minorEastAsia" w:hAnsiTheme="minorEastAsia" w:hint="eastAsia"/>
          <w:sz w:val="24"/>
          <w:szCs w:val="24"/>
        </w:rPr>
        <w:t>“新教学”</w:t>
      </w:r>
      <w:r w:rsidRPr="003C67B5">
        <w:rPr>
          <w:rFonts w:asciiTheme="minorEastAsia" w:hAnsiTheme="minorEastAsia" w:hint="eastAsia"/>
          <w:sz w:val="24"/>
          <w:szCs w:val="24"/>
        </w:rPr>
        <w:t>课堂教学。我们继续将充分挖掘互联网教育信息技术的独特优势，开创课堂教学的新天地。</w:t>
      </w:r>
      <w:r>
        <w:rPr>
          <w:rFonts w:asciiTheme="minorEastAsia" w:hAnsiTheme="minorEastAsia" w:hint="eastAsia"/>
          <w:sz w:val="24"/>
          <w:szCs w:val="24"/>
        </w:rPr>
        <w:t>这些教学教研活动，为教师的专业成长搭建了舞台，</w:t>
      </w:r>
      <w:r w:rsidRPr="00F43C52">
        <w:rPr>
          <w:rFonts w:asciiTheme="minorEastAsia" w:hAnsiTheme="minorEastAsia" w:hint="eastAsia"/>
          <w:sz w:val="24"/>
          <w:szCs w:val="24"/>
        </w:rPr>
        <w:t>教师们学有所得，研有所乐。</w:t>
      </w:r>
    </w:p>
    <w:p w:rsidR="00F43C52" w:rsidRPr="00F43C52" w:rsidRDefault="00F43C52" w:rsidP="00777DC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43C52">
        <w:rPr>
          <w:rFonts w:asciiTheme="minorEastAsia" w:hAnsiTheme="minorEastAsia" w:hint="eastAsia"/>
          <w:sz w:val="24"/>
          <w:szCs w:val="24"/>
        </w:rPr>
        <w:t>4.各教研组加强与教科室的合作，以课题为纽带，打破备课组界限，充分调动老教师的主观能动性，发挥带头作用，鼓励教师，积极地投入到课题研究中去,进行有效的研究,使教研工作为实际教学工作服务，真正起到教研指导日常教学的作用，讲求实效性。本学年结合本校市级课题《作业设计》和校级课题《阅读</w:t>
      </w:r>
      <w:r w:rsidRPr="00F43C52">
        <w:rPr>
          <w:rFonts w:asciiTheme="minorEastAsia" w:hAnsiTheme="minorEastAsia" w:hint="eastAsia"/>
          <w:sz w:val="24"/>
          <w:szCs w:val="24"/>
        </w:rPr>
        <w:lastRenderedPageBreak/>
        <w:t>圈》，开展相应的学科活动，进一步加强教师的学习与研究能力。</w:t>
      </w:r>
    </w:p>
    <w:p w:rsidR="00F43C52" w:rsidRPr="00F43C52" w:rsidRDefault="00F43C52" w:rsidP="00777DC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43C52">
        <w:rPr>
          <w:rFonts w:asciiTheme="minorEastAsia" w:hAnsiTheme="minorEastAsia" w:hint="eastAsia"/>
          <w:sz w:val="24"/>
          <w:szCs w:val="24"/>
        </w:rPr>
        <w:t>三、促进教师发展，提高综合素质</w:t>
      </w:r>
    </w:p>
    <w:p w:rsidR="00F43C52" w:rsidRPr="00F43C52" w:rsidRDefault="00F43C52" w:rsidP="00777DC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43C52">
        <w:rPr>
          <w:rFonts w:asciiTheme="minorEastAsia" w:hAnsiTheme="minorEastAsia" w:hint="eastAsia"/>
          <w:sz w:val="24"/>
          <w:szCs w:val="24"/>
        </w:rPr>
        <w:t>为提高教师业务素质，我们从加强教师理论学习和个人基本功训练等多方面入手。</w:t>
      </w:r>
    </w:p>
    <w:p w:rsidR="00F43C52" w:rsidRPr="00F43C52" w:rsidRDefault="00F43C52" w:rsidP="00777DC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Pr="00F43C52">
        <w:rPr>
          <w:rFonts w:asciiTheme="minorEastAsia" w:hAnsiTheme="minorEastAsia" w:hint="eastAsia"/>
          <w:sz w:val="24"/>
          <w:szCs w:val="24"/>
        </w:rPr>
        <w:t>积极组织教师以校本培训为主要方式，深入学习各科新课程理念。组织教师读相关专业理论书籍，增强作为一名教育者的思想底蕴和文化底蕴。</w:t>
      </w:r>
    </w:p>
    <w:p w:rsidR="00F43C52" w:rsidRPr="00F43C52" w:rsidRDefault="00F43C52" w:rsidP="00777DC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43C52">
        <w:rPr>
          <w:rFonts w:asciiTheme="minorEastAsia" w:hAnsiTheme="minorEastAsia" w:hint="eastAsia"/>
          <w:sz w:val="24"/>
          <w:szCs w:val="24"/>
        </w:rPr>
        <w:t>2.本学年组织教师外出参加听课活动，基本上做到人人都有机会。同时“请进来”，在组织青年教师评优课活动中，请外校资深的学科负责人对本校青年教师点对点、面对面的指导，同时对参加校外联合教研活动教师，请教研员进行教学指导，深入课堂时间，使青年教师快速成长起来。</w:t>
      </w:r>
    </w:p>
    <w:p w:rsidR="00F43C52" w:rsidRPr="00F43C52" w:rsidRDefault="00F43C52" w:rsidP="00777DC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43C52">
        <w:rPr>
          <w:rFonts w:asciiTheme="minorEastAsia" w:hAnsiTheme="minorEastAsia" w:hint="eastAsia"/>
          <w:sz w:val="24"/>
          <w:szCs w:val="24"/>
        </w:rPr>
        <w:t>3.本学期，各学科积极参与“新教学”暨互联网+活动，一方面用好“新教学”的指导用书，每月固定时间安排备课组或集体教研组的专题学习，另一方面发挥团队的力量，组织各年级写“大单元”教案、用“大情境”教学。让教师跟着走、学着做、独立做，提升科研能力。作为互联网+项目的实验示范校，数学组</w:t>
      </w:r>
      <w:r w:rsidR="0015251D">
        <w:rPr>
          <w:rFonts w:asciiTheme="minorEastAsia" w:hAnsiTheme="minorEastAsia" w:hint="eastAsia"/>
          <w:sz w:val="24"/>
          <w:szCs w:val="24"/>
        </w:rPr>
        <w:t>褚勇奇</w:t>
      </w:r>
      <w:r w:rsidRPr="00F43C52">
        <w:rPr>
          <w:rFonts w:asciiTheme="minorEastAsia" w:hAnsiTheme="minorEastAsia" w:hint="eastAsia"/>
          <w:sz w:val="24"/>
          <w:szCs w:val="24"/>
        </w:rPr>
        <w:t>老师参加了“新教学”暨互联网+课堂教学展示活动。</w:t>
      </w:r>
    </w:p>
    <w:p w:rsidR="00F43C52" w:rsidRPr="00F43C52" w:rsidRDefault="00F43C52" w:rsidP="00777DC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5.</w:t>
      </w:r>
      <w:r w:rsidRPr="00F43C52">
        <w:rPr>
          <w:rFonts w:asciiTheme="minorEastAsia" w:hAnsiTheme="minorEastAsia" w:hint="eastAsia"/>
          <w:sz w:val="24"/>
          <w:szCs w:val="24"/>
        </w:rPr>
        <w:t>青年教师基本功竞赛和校级赛课活动，精心营造青年教师学业务、练业务、比业务的教学氛围，扎扎实实提高青年教师业务水平。通过比赛，青年教师们在“实战”中锤炼，在碰撞中反思，在交融中提升，不断锻炼自己、发展自己，使我校青年教师的业务水平不断跃上新台阶。本学期在区基本功比赛中，</w:t>
      </w:r>
      <w:r w:rsidR="0015251D">
        <w:rPr>
          <w:rFonts w:asciiTheme="minorEastAsia" w:hAnsiTheme="minorEastAsia" w:hint="eastAsia"/>
          <w:sz w:val="24"/>
          <w:szCs w:val="24"/>
        </w:rPr>
        <w:t>崔颖</w:t>
      </w:r>
      <w:r w:rsidRPr="00F43C52">
        <w:rPr>
          <w:rFonts w:asciiTheme="minorEastAsia" w:hAnsiTheme="minorEastAsia" w:hint="eastAsia"/>
          <w:sz w:val="24"/>
          <w:szCs w:val="24"/>
        </w:rPr>
        <w:t>老师获得区</w:t>
      </w:r>
      <w:r w:rsidR="0015251D">
        <w:rPr>
          <w:rFonts w:asciiTheme="minorEastAsia" w:hAnsiTheme="minorEastAsia" w:hint="eastAsia"/>
          <w:sz w:val="24"/>
          <w:szCs w:val="24"/>
        </w:rPr>
        <w:t>综合实践</w:t>
      </w:r>
      <w:r w:rsidR="001A2F33">
        <w:rPr>
          <w:rFonts w:asciiTheme="minorEastAsia" w:hAnsiTheme="minorEastAsia" w:hint="eastAsia"/>
          <w:sz w:val="24"/>
          <w:szCs w:val="24"/>
        </w:rPr>
        <w:t>基本功二</w:t>
      </w:r>
      <w:r w:rsidRPr="00F43C52">
        <w:rPr>
          <w:rFonts w:asciiTheme="minorEastAsia" w:hAnsiTheme="minorEastAsia" w:hint="eastAsia"/>
          <w:sz w:val="24"/>
          <w:szCs w:val="24"/>
        </w:rPr>
        <w:t>等奖。</w:t>
      </w:r>
    </w:p>
    <w:p w:rsidR="00F43C52" w:rsidRPr="00F43C52" w:rsidRDefault="00F43C52" w:rsidP="00777DC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43C52">
        <w:rPr>
          <w:rFonts w:asciiTheme="minorEastAsia" w:hAnsiTheme="minorEastAsia" w:hint="eastAsia"/>
          <w:sz w:val="24"/>
          <w:szCs w:val="24"/>
        </w:rPr>
        <w:t>6.开展学科学生活动竞赛中，</w:t>
      </w:r>
    </w:p>
    <w:p w:rsidR="00F43C52" w:rsidRPr="00F43C52" w:rsidRDefault="00F43C52" w:rsidP="00777DC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43C52">
        <w:rPr>
          <w:rFonts w:asciiTheme="minorEastAsia" w:hAnsiTheme="minorEastAsia" w:hint="eastAsia"/>
          <w:sz w:val="24"/>
          <w:szCs w:val="24"/>
        </w:rPr>
        <w:t>体育组和</w:t>
      </w:r>
      <w:r w:rsidR="001A2F33">
        <w:rPr>
          <w:rFonts w:asciiTheme="minorEastAsia" w:hAnsiTheme="minorEastAsia" w:hint="eastAsia"/>
          <w:sz w:val="24"/>
          <w:szCs w:val="24"/>
        </w:rPr>
        <w:t>科学</w:t>
      </w:r>
      <w:r w:rsidRPr="00F43C52">
        <w:rPr>
          <w:rFonts w:asciiTheme="minorEastAsia" w:hAnsiTheme="minorEastAsia" w:hint="eastAsia"/>
          <w:sz w:val="24"/>
          <w:szCs w:val="24"/>
        </w:rPr>
        <w:t>组的学生，取得了优异的成绩（具体奖项）</w:t>
      </w:r>
    </w:p>
    <w:p w:rsidR="00F43C52" w:rsidRPr="00F43C52" w:rsidRDefault="00F43C52" w:rsidP="00777DC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43C52">
        <w:rPr>
          <w:rFonts w:asciiTheme="minorEastAsia" w:hAnsiTheme="minorEastAsia" w:hint="eastAsia"/>
          <w:sz w:val="24"/>
          <w:szCs w:val="24"/>
        </w:rPr>
        <w:t>四．不足与反思</w:t>
      </w:r>
    </w:p>
    <w:p w:rsidR="00F37438" w:rsidRPr="00F43C52" w:rsidRDefault="00F43C52" w:rsidP="00777DC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43C52">
        <w:rPr>
          <w:rFonts w:asciiTheme="minorEastAsia" w:hAnsiTheme="minorEastAsia" w:hint="eastAsia"/>
          <w:sz w:val="24"/>
          <w:szCs w:val="24"/>
        </w:rPr>
        <w:t xml:space="preserve">    教导处的中心工作是教学，提高教学质量是重要工作，不是轻而易举能实现的，它需要以扎实而创新的日常工作为基础。在工作中我们也感到一些问题的存在，如教师的教学业务水平提高问题;怎样促使“问题班级”的转化；怎样合理分配教师任课问题；怎样才能更好实现分层次递进教学，全面提高学生能力，转化后进生等。下学期我们的设想是把日常教学工作的开展再扎实</w:t>
      </w:r>
      <w:r w:rsidR="00F84B45">
        <w:rPr>
          <w:rFonts w:asciiTheme="minorEastAsia" w:hAnsiTheme="minorEastAsia" w:hint="eastAsia"/>
          <w:sz w:val="24"/>
          <w:szCs w:val="24"/>
        </w:rPr>
        <w:t>一些，创造性更多一些，创新求实，稳步提高教师素质和教育教学质量，逐步完成三年规划。</w:t>
      </w:r>
    </w:p>
    <w:sectPr w:rsidR="00F37438" w:rsidRPr="00F43C52" w:rsidSect="00F37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A9B" w:rsidRDefault="00F26A9B" w:rsidP="00F43C52">
      <w:r>
        <w:separator/>
      </w:r>
    </w:p>
  </w:endnote>
  <w:endnote w:type="continuationSeparator" w:id="1">
    <w:p w:rsidR="00F26A9B" w:rsidRDefault="00F26A9B" w:rsidP="00F43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A9B" w:rsidRDefault="00F26A9B" w:rsidP="00F43C52">
      <w:r>
        <w:separator/>
      </w:r>
    </w:p>
  </w:footnote>
  <w:footnote w:type="continuationSeparator" w:id="1">
    <w:p w:rsidR="00F26A9B" w:rsidRDefault="00F26A9B" w:rsidP="00F43C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3C52"/>
    <w:rsid w:val="0015251D"/>
    <w:rsid w:val="001606FD"/>
    <w:rsid w:val="001A2F33"/>
    <w:rsid w:val="003C67B5"/>
    <w:rsid w:val="004766FF"/>
    <w:rsid w:val="004A2FF9"/>
    <w:rsid w:val="004B2137"/>
    <w:rsid w:val="006A155A"/>
    <w:rsid w:val="007660FA"/>
    <w:rsid w:val="00777DC1"/>
    <w:rsid w:val="007F64FF"/>
    <w:rsid w:val="00893D0E"/>
    <w:rsid w:val="00B06223"/>
    <w:rsid w:val="00B8766A"/>
    <w:rsid w:val="00BE31ED"/>
    <w:rsid w:val="00E40746"/>
    <w:rsid w:val="00F26A9B"/>
    <w:rsid w:val="00F37438"/>
    <w:rsid w:val="00F43C52"/>
    <w:rsid w:val="00F8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4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3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3C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3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3C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393</Words>
  <Characters>2246</Characters>
  <Application>Microsoft Office Word</Application>
  <DocSecurity>0</DocSecurity>
  <Lines>18</Lines>
  <Paragraphs>5</Paragraphs>
  <ScaleCrop>false</ScaleCrop>
  <Company>丽华三小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王文娟</dc:creator>
  <cp:keywords/>
  <dc:description/>
  <cp:lastModifiedBy>xxx</cp:lastModifiedBy>
  <cp:revision>9</cp:revision>
  <dcterms:created xsi:type="dcterms:W3CDTF">2021-01-13T06:28:00Z</dcterms:created>
  <dcterms:modified xsi:type="dcterms:W3CDTF">2021-06-23T06:43:00Z</dcterms:modified>
</cp:coreProperties>
</file>