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91ADD" w14:textId="2476DC28" w:rsidR="008956AF" w:rsidRDefault="007B6886" w:rsidP="007B6886">
      <w:pPr>
        <w:spacing w:line="440" w:lineRule="exact"/>
        <w:ind w:firstLineChars="200" w:firstLine="602"/>
        <w:jc w:val="left"/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3D53B" wp14:editId="1C8C7D83">
                <wp:simplePos x="0" y="0"/>
                <wp:positionH relativeFrom="column">
                  <wp:posOffset>171450</wp:posOffset>
                </wp:positionH>
                <wp:positionV relativeFrom="paragraph">
                  <wp:posOffset>63500</wp:posOffset>
                </wp:positionV>
                <wp:extent cx="762000" cy="298450"/>
                <wp:effectExtent l="0" t="0" r="12700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25C132" w14:textId="09EED902" w:rsidR="007B6886" w:rsidRDefault="007B6886" w:rsidP="007B68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尚美讲坛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A3D53B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3.5pt;margin-top:5pt;width:60pt;height:2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" fillcolor="white [3201]" strokeweight=".5pt">
                <v:textbox>
                  <w:txbxContent>
                    <w:p w14:paraId="6025C132" w14:textId="09EED902" w:rsidR="007B6886" w:rsidRDefault="007B6886" w:rsidP="007B688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尚美讲坛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hint="eastAsia"/>
          <w:b/>
          <w:bCs/>
          <w:sz w:val="30"/>
          <w:szCs w:val="30"/>
        </w:rPr>
        <w:t xml:space="preserve"> </w:t>
      </w:r>
      <w:r>
        <w:rPr>
          <w:rFonts w:ascii="宋体" w:eastAsia="宋体" w:hAnsi="宋体"/>
          <w:b/>
          <w:bCs/>
          <w:sz w:val="30"/>
          <w:szCs w:val="30"/>
        </w:rPr>
        <w:t xml:space="preserve">             </w:t>
      </w:r>
      <w:r w:rsidRPr="007B6886">
        <w:rPr>
          <w:rFonts w:ascii="宋体" w:eastAsia="宋体" w:hAnsi="宋体" w:hint="eastAsia"/>
          <w:b/>
          <w:bCs/>
          <w:sz w:val="30"/>
          <w:szCs w:val="30"/>
        </w:rPr>
        <w:t>学业水平调研后的反思</w:t>
      </w:r>
    </w:p>
    <w:p w14:paraId="063810AA" w14:textId="527077C3" w:rsidR="007B6886" w:rsidRPr="007B6886" w:rsidRDefault="007B6886" w:rsidP="007B6886">
      <w:pPr>
        <w:spacing w:line="440" w:lineRule="exact"/>
        <w:ind w:firstLineChars="200" w:firstLine="480"/>
        <w:jc w:val="center"/>
        <w:rPr>
          <w:rFonts w:ascii="宋体" w:eastAsia="宋体" w:hAnsi="宋体" w:hint="eastAsia"/>
          <w:sz w:val="24"/>
        </w:rPr>
      </w:pPr>
      <w:r w:rsidRPr="007B6886">
        <w:rPr>
          <w:rFonts w:ascii="宋体" w:eastAsia="宋体" w:hAnsi="宋体" w:hint="eastAsia"/>
          <w:sz w:val="24"/>
        </w:rPr>
        <w:t xml:space="preserve">三河口小学 </w:t>
      </w:r>
      <w:r w:rsidRPr="007B6886">
        <w:rPr>
          <w:rFonts w:ascii="宋体" w:eastAsia="宋体" w:hAnsi="宋体"/>
          <w:sz w:val="24"/>
        </w:rPr>
        <w:t xml:space="preserve">  </w:t>
      </w:r>
      <w:r w:rsidRPr="007B6886">
        <w:rPr>
          <w:rFonts w:ascii="宋体" w:eastAsia="宋体" w:hAnsi="宋体" w:hint="eastAsia"/>
          <w:sz w:val="24"/>
        </w:rPr>
        <w:t>卞雅君</w:t>
      </w:r>
    </w:p>
    <w:p w14:paraId="34650EE0" w14:textId="00A2B1D2" w:rsidR="004D28E6" w:rsidRPr="008956AF" w:rsidRDefault="004F7289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接到周主任的给我的这个任务时，</w:t>
      </w:r>
      <w:r w:rsidRPr="008956AF">
        <w:rPr>
          <w:rFonts w:ascii="宋体" w:eastAsia="宋体" w:hAnsi="宋体"/>
          <w:sz w:val="24"/>
        </w:rPr>
        <w:t>我感到非常荣幸，同时内心也十分忐忑，因为在这次</w:t>
      </w:r>
      <w:r w:rsidRPr="008956AF">
        <w:rPr>
          <w:rFonts w:ascii="宋体" w:eastAsia="宋体" w:hAnsi="宋体" w:hint="eastAsia"/>
          <w:sz w:val="24"/>
        </w:rPr>
        <w:t>学业水平调研</w:t>
      </w:r>
      <w:r w:rsidRPr="008956AF">
        <w:rPr>
          <w:rFonts w:ascii="宋体" w:eastAsia="宋体" w:hAnsi="宋体"/>
          <w:sz w:val="24"/>
        </w:rPr>
        <w:t>中，学生的成绩并不是十分理想，</w:t>
      </w:r>
      <w:r w:rsidRPr="008956AF">
        <w:rPr>
          <w:rFonts w:ascii="宋体" w:eastAsia="宋体" w:hAnsi="宋体" w:hint="eastAsia"/>
          <w:sz w:val="24"/>
        </w:rPr>
        <w:t>与</w:t>
      </w:r>
      <w:r w:rsidRPr="008956AF">
        <w:rPr>
          <w:rFonts w:ascii="宋体" w:eastAsia="宋体" w:hAnsi="宋体" w:hint="eastAsia"/>
          <w:sz w:val="24"/>
        </w:rPr>
        <w:t>好的学校好的班级还存在很大差距</w:t>
      </w:r>
      <w:r w:rsidRPr="008956AF">
        <w:rPr>
          <w:rFonts w:ascii="宋体" w:eastAsia="宋体" w:hAnsi="宋体" w:hint="eastAsia"/>
          <w:sz w:val="24"/>
        </w:rPr>
        <w:t>，</w:t>
      </w:r>
      <w:r w:rsidRPr="008956AF">
        <w:rPr>
          <w:rFonts w:ascii="宋体" w:eastAsia="宋体" w:hAnsi="宋体"/>
          <w:sz w:val="24"/>
        </w:rPr>
        <w:t>从中反映出</w:t>
      </w:r>
      <w:r w:rsidRPr="008956AF">
        <w:rPr>
          <w:rFonts w:ascii="宋体" w:eastAsia="宋体" w:hAnsi="宋体" w:hint="eastAsia"/>
          <w:sz w:val="24"/>
        </w:rPr>
        <w:t>我</w:t>
      </w:r>
      <w:r w:rsidRPr="008956AF">
        <w:rPr>
          <w:rFonts w:ascii="宋体" w:eastAsia="宋体" w:hAnsi="宋体"/>
          <w:sz w:val="24"/>
        </w:rPr>
        <w:t>教学中很多不足。我知道在座的老师比我有更为丰富的教学经验和理论，今天我只是谈谈自己平时教学中的一些做法和感悟，</w:t>
      </w:r>
      <w:r w:rsidRPr="008956AF">
        <w:rPr>
          <w:rFonts w:ascii="宋体" w:eastAsia="宋体" w:hAnsi="宋体" w:hint="eastAsia"/>
          <w:sz w:val="24"/>
        </w:rPr>
        <w:t>与大家</w:t>
      </w:r>
      <w:r w:rsidRPr="008956AF">
        <w:rPr>
          <w:rFonts w:ascii="宋体" w:eastAsia="宋体" w:hAnsi="宋体"/>
          <w:sz w:val="24"/>
        </w:rPr>
        <w:t>探讨与交流</w:t>
      </w:r>
      <w:r w:rsidR="008956AF">
        <w:rPr>
          <w:rFonts w:ascii="宋体" w:eastAsia="宋体" w:hAnsi="宋体" w:hint="eastAsia"/>
          <w:sz w:val="24"/>
        </w:rPr>
        <w:t>。</w:t>
      </w:r>
    </w:p>
    <w:p w14:paraId="4EA31304" w14:textId="20FB8059" w:rsidR="00EE2BE9" w:rsidRPr="008956AF" w:rsidRDefault="000A3564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市学科关键能力检测从2</w:t>
      </w:r>
      <w:r w:rsidRPr="008956AF">
        <w:rPr>
          <w:rFonts w:ascii="宋体" w:eastAsia="宋体" w:hAnsi="宋体"/>
          <w:sz w:val="24"/>
        </w:rPr>
        <w:t xml:space="preserve">013 </w:t>
      </w:r>
      <w:r w:rsidRPr="008956AF">
        <w:rPr>
          <w:rFonts w:ascii="宋体" w:eastAsia="宋体" w:hAnsi="宋体" w:hint="eastAsia"/>
          <w:sz w:val="24"/>
        </w:rPr>
        <w:t>年开始，每年都举行，</w:t>
      </w:r>
      <w:r w:rsidR="004F7289" w:rsidRPr="008956AF">
        <w:rPr>
          <w:rFonts w:ascii="宋体" w:eastAsia="宋体" w:hAnsi="宋体" w:hint="eastAsia"/>
          <w:sz w:val="24"/>
        </w:rPr>
        <w:t>我们</w:t>
      </w:r>
      <w:r w:rsidRPr="008956AF">
        <w:rPr>
          <w:rFonts w:ascii="宋体" w:eastAsia="宋体" w:hAnsi="宋体" w:hint="eastAsia"/>
          <w:sz w:val="24"/>
        </w:rPr>
        <w:t>对测试的类型已经了然于胸：基本运算、灵活计算、理解算理、判断结果的合理性、在解决问题中灵活合理选择算法及综合运用。</w:t>
      </w:r>
      <w:r w:rsidR="00C95CED" w:rsidRPr="008956AF">
        <w:rPr>
          <w:rFonts w:ascii="宋体" w:eastAsia="宋体" w:hAnsi="宋体" w:hint="eastAsia"/>
          <w:sz w:val="24"/>
        </w:rPr>
        <w:t>所以</w:t>
      </w:r>
      <w:r w:rsidRPr="008956AF">
        <w:rPr>
          <w:rFonts w:ascii="宋体" w:eastAsia="宋体" w:hAnsi="宋体" w:hint="eastAsia"/>
          <w:sz w:val="24"/>
        </w:rPr>
        <w:t>备课组活动时，我们把历年试卷打印</w:t>
      </w:r>
      <w:r w:rsidR="00C95CED" w:rsidRPr="008956AF">
        <w:rPr>
          <w:rFonts w:ascii="宋体" w:eastAsia="宋体" w:hAnsi="宋体" w:hint="eastAsia"/>
          <w:sz w:val="24"/>
        </w:rPr>
        <w:t>出来，</w:t>
      </w:r>
      <w:r w:rsidR="004F7289" w:rsidRPr="008956AF">
        <w:rPr>
          <w:rFonts w:ascii="宋体" w:eastAsia="宋体" w:hAnsi="宋体" w:hint="eastAsia"/>
          <w:sz w:val="24"/>
        </w:rPr>
        <w:t>备课组长承叶带领我们</w:t>
      </w:r>
      <w:r w:rsidR="00C95CED" w:rsidRPr="008956AF">
        <w:rPr>
          <w:rFonts w:ascii="宋体" w:eastAsia="宋体" w:hAnsi="宋体" w:hint="eastAsia"/>
          <w:sz w:val="24"/>
        </w:rPr>
        <w:t>共同梳理各类题型的内容，再结合书本上的资源，制定复习计划，有针对性展开练习。</w:t>
      </w:r>
    </w:p>
    <w:p w14:paraId="442DE39E" w14:textId="2B2AD00D" w:rsidR="00EE2BE9" w:rsidRPr="008956AF" w:rsidRDefault="00EE2BE9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一、加强基本运算训练，形成熟练的运算技巧。</w:t>
      </w:r>
    </w:p>
    <w:p w14:paraId="30326A59" w14:textId="19269F24" w:rsidR="004F7289" w:rsidRPr="008956AF" w:rsidRDefault="00C95CED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口算</w:t>
      </w:r>
      <w:r w:rsidR="004F7289" w:rsidRPr="008956AF">
        <w:rPr>
          <w:rFonts w:ascii="宋体" w:eastAsia="宋体" w:hAnsi="宋体" w:hint="eastAsia"/>
          <w:sz w:val="24"/>
        </w:rPr>
        <w:t>练习</w:t>
      </w:r>
      <w:r w:rsidR="00EE2BE9" w:rsidRPr="008956AF">
        <w:rPr>
          <w:rFonts w:ascii="宋体" w:eastAsia="宋体" w:hAnsi="宋体" w:hint="eastAsia"/>
          <w:sz w:val="24"/>
        </w:rPr>
        <w:t>，</w:t>
      </w:r>
      <w:r w:rsidRPr="008956AF">
        <w:rPr>
          <w:rFonts w:ascii="宋体" w:eastAsia="宋体" w:hAnsi="宋体" w:hint="eastAsia"/>
          <w:sz w:val="24"/>
        </w:rPr>
        <w:t>我用好学校配备的口算</w:t>
      </w:r>
      <w:r w:rsidR="00981736" w:rsidRPr="008956AF">
        <w:rPr>
          <w:rFonts w:ascii="宋体" w:eastAsia="宋体" w:hAnsi="宋体" w:hint="eastAsia"/>
          <w:sz w:val="24"/>
        </w:rPr>
        <w:t>本</w:t>
      </w:r>
      <w:r w:rsidRPr="008956AF">
        <w:rPr>
          <w:rFonts w:ascii="宋体" w:eastAsia="宋体" w:hAnsi="宋体" w:hint="eastAsia"/>
          <w:sz w:val="24"/>
        </w:rPr>
        <w:t>，重点练习小数的四则计算，对</w:t>
      </w:r>
      <w:r w:rsidR="00EE2BE9" w:rsidRPr="008956AF">
        <w:rPr>
          <w:rFonts w:ascii="宋体" w:eastAsia="宋体" w:hAnsi="宋体" w:hint="eastAsia"/>
          <w:sz w:val="24"/>
        </w:rPr>
        <w:t>计算平方数、3</w:t>
      </w:r>
      <w:r w:rsidR="00EE2BE9" w:rsidRPr="008956AF">
        <w:rPr>
          <w:rFonts w:ascii="宋体" w:eastAsia="宋体" w:hAnsi="宋体"/>
          <w:sz w:val="24"/>
        </w:rPr>
        <w:t>.5</w:t>
      </w:r>
      <w:r w:rsidR="00EE2BE9" w:rsidRPr="008956AF">
        <w:rPr>
          <w:rFonts w:ascii="宋体" w:eastAsia="宋体" w:hAnsi="宋体" w:hint="eastAsia"/>
          <w:sz w:val="24"/>
        </w:rPr>
        <w:t>×2÷3</w:t>
      </w:r>
      <w:r w:rsidR="00EE2BE9" w:rsidRPr="008956AF">
        <w:rPr>
          <w:rFonts w:ascii="宋体" w:eastAsia="宋体" w:hAnsi="宋体"/>
          <w:sz w:val="24"/>
        </w:rPr>
        <w:t>.5</w:t>
      </w:r>
      <w:r w:rsidR="00EE2BE9" w:rsidRPr="008956AF">
        <w:rPr>
          <w:rFonts w:ascii="宋体" w:eastAsia="宋体" w:hAnsi="宋体" w:hint="eastAsia"/>
          <w:sz w:val="24"/>
        </w:rPr>
        <w:t>×2这样的易错题型进行重点讲解，力求口算零错误</w:t>
      </w:r>
      <w:r w:rsidR="004F7289" w:rsidRPr="008956AF">
        <w:rPr>
          <w:rFonts w:ascii="宋体" w:eastAsia="宋体" w:hAnsi="宋体" w:hint="eastAsia"/>
          <w:sz w:val="24"/>
        </w:rPr>
        <w:t>。</w:t>
      </w:r>
    </w:p>
    <w:p w14:paraId="3494E62F" w14:textId="68340F0E" w:rsidR="00EE2BE9" w:rsidRPr="008956AF" w:rsidRDefault="00EE2BE9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竖式计算</w:t>
      </w:r>
      <w:r w:rsidR="004F7289" w:rsidRPr="008956AF">
        <w:rPr>
          <w:rFonts w:ascii="宋体" w:eastAsia="宋体" w:hAnsi="宋体" w:hint="eastAsia"/>
          <w:sz w:val="24"/>
        </w:rPr>
        <w:t>练习</w:t>
      </w:r>
      <w:r w:rsidRPr="008956AF">
        <w:rPr>
          <w:rFonts w:ascii="宋体" w:eastAsia="宋体" w:hAnsi="宋体" w:hint="eastAsia"/>
          <w:sz w:val="24"/>
        </w:rPr>
        <w:t>，进位加法、连续退位减法、商中间有零的除法都是训练的重点。</w:t>
      </w:r>
    </w:p>
    <w:p w14:paraId="197D46EF" w14:textId="46E8A579" w:rsidR="00EE2BE9" w:rsidRPr="008956AF" w:rsidRDefault="00EE2BE9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二、掌握运算律、运算性质，加强灵活计算指导。</w:t>
      </w:r>
    </w:p>
    <w:p w14:paraId="344A9F84" w14:textId="061EEED5" w:rsidR="00981736" w:rsidRPr="008956AF" w:rsidRDefault="00EE2BE9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我先和孩子们一起</w:t>
      </w:r>
      <w:r w:rsidR="00C4273A" w:rsidRPr="008956AF">
        <w:rPr>
          <w:rFonts w:ascii="宋体" w:eastAsia="宋体" w:hAnsi="宋体" w:hint="eastAsia"/>
          <w:sz w:val="24"/>
        </w:rPr>
        <w:t>整理了加法、乘法的</w:t>
      </w:r>
      <w:r w:rsidRPr="008956AF">
        <w:rPr>
          <w:rFonts w:ascii="宋体" w:eastAsia="宋体" w:hAnsi="宋体" w:hint="eastAsia"/>
          <w:sz w:val="24"/>
        </w:rPr>
        <w:t>运算定律</w:t>
      </w:r>
      <w:r w:rsidR="00C4273A" w:rsidRPr="008956AF">
        <w:rPr>
          <w:rFonts w:ascii="宋体" w:eastAsia="宋体" w:hAnsi="宋体" w:hint="eastAsia"/>
          <w:sz w:val="24"/>
        </w:rPr>
        <w:t>，减法、除法的</w:t>
      </w:r>
      <w:r w:rsidRPr="008956AF">
        <w:rPr>
          <w:rFonts w:ascii="宋体" w:eastAsia="宋体" w:hAnsi="宋体" w:hint="eastAsia"/>
          <w:sz w:val="24"/>
        </w:rPr>
        <w:t>运算性质</w:t>
      </w:r>
      <w:r w:rsidR="00C4273A" w:rsidRPr="008956AF">
        <w:rPr>
          <w:rFonts w:ascii="宋体" w:eastAsia="宋体" w:hAnsi="宋体" w:hint="eastAsia"/>
          <w:sz w:val="24"/>
        </w:rPr>
        <w:t>，积不变</w:t>
      </w:r>
      <w:r w:rsidR="004F7289" w:rsidRPr="008956AF">
        <w:rPr>
          <w:rFonts w:ascii="宋体" w:eastAsia="宋体" w:hAnsi="宋体" w:hint="eastAsia"/>
          <w:sz w:val="24"/>
        </w:rPr>
        <w:t>的规律</w:t>
      </w:r>
      <w:r w:rsidR="00C4273A" w:rsidRPr="008956AF">
        <w:rPr>
          <w:rFonts w:ascii="宋体" w:eastAsia="宋体" w:hAnsi="宋体" w:hint="eastAsia"/>
          <w:sz w:val="24"/>
        </w:rPr>
        <w:t>和积的变化规律，商不变</w:t>
      </w:r>
      <w:r w:rsidR="004F7289" w:rsidRPr="008956AF">
        <w:rPr>
          <w:rFonts w:ascii="宋体" w:eastAsia="宋体" w:hAnsi="宋体" w:hint="eastAsia"/>
          <w:sz w:val="24"/>
        </w:rPr>
        <w:t>的规律</w:t>
      </w:r>
      <w:r w:rsidR="00C4273A" w:rsidRPr="008956AF">
        <w:rPr>
          <w:rFonts w:ascii="宋体" w:eastAsia="宋体" w:hAnsi="宋体" w:hint="eastAsia"/>
          <w:sz w:val="24"/>
        </w:rPr>
        <w:t>和商的变化规律，</w:t>
      </w:r>
      <w:r w:rsidR="004F7289" w:rsidRPr="008956AF">
        <w:rPr>
          <w:rFonts w:ascii="宋体" w:eastAsia="宋体" w:hAnsi="宋体" w:hint="eastAsia"/>
          <w:sz w:val="24"/>
        </w:rPr>
        <w:t>对于基础差的学生，用具体的数例帮助他们理解。在理解的基础上，</w:t>
      </w:r>
      <w:r w:rsidR="00C4273A" w:rsidRPr="008956AF">
        <w:rPr>
          <w:rFonts w:ascii="宋体" w:eastAsia="宋体" w:hAnsi="宋体" w:hint="eastAsia"/>
          <w:sz w:val="24"/>
        </w:rPr>
        <w:t>设计对应的练习，每天训练。</w:t>
      </w:r>
      <w:r w:rsidR="004F7289" w:rsidRPr="008956AF">
        <w:rPr>
          <w:rFonts w:ascii="宋体" w:eastAsia="宋体" w:hAnsi="宋体" w:hint="eastAsia"/>
          <w:sz w:val="24"/>
        </w:rPr>
        <w:t>例如</w:t>
      </w:r>
      <w:r w:rsidR="00C4273A" w:rsidRPr="008956AF">
        <w:rPr>
          <w:rFonts w:ascii="宋体" w:eastAsia="宋体" w:hAnsi="宋体" w:hint="eastAsia"/>
          <w:sz w:val="24"/>
        </w:rPr>
        <w:t>乘法运算律的综合运用，如</w:t>
      </w:r>
      <w:r w:rsidR="00981736" w:rsidRPr="008956AF">
        <w:rPr>
          <w:rFonts w:ascii="宋体" w:eastAsia="宋体" w:hAnsi="宋体" w:hint="eastAsia"/>
          <w:sz w:val="24"/>
        </w:rPr>
        <w:t>①</w:t>
      </w:r>
      <w:r w:rsidR="00C4273A" w:rsidRPr="008956AF">
        <w:rPr>
          <w:rFonts w:ascii="宋体" w:eastAsia="宋体" w:hAnsi="宋体" w:hint="eastAsia"/>
          <w:sz w:val="24"/>
        </w:rPr>
        <w:t>分配律两次运用</w:t>
      </w:r>
      <w:r w:rsidR="00C4273A" w:rsidRPr="008956AF">
        <w:rPr>
          <w:rFonts w:ascii="宋体" w:eastAsia="宋体" w:hAnsi="宋体"/>
          <w:sz w:val="24"/>
        </w:rPr>
        <w:t>56×98+56</w:t>
      </w:r>
      <w:r w:rsidR="00981736" w:rsidRPr="008956AF">
        <w:rPr>
          <w:rFonts w:ascii="宋体" w:eastAsia="宋体" w:hAnsi="宋体" w:hint="eastAsia"/>
          <w:sz w:val="24"/>
        </w:rPr>
        <w:t>②</w:t>
      </w:r>
      <w:r w:rsidR="00C4273A" w:rsidRPr="008956AF">
        <w:rPr>
          <w:rFonts w:ascii="宋体" w:eastAsia="宋体" w:hAnsi="宋体" w:hint="eastAsia"/>
          <w:sz w:val="24"/>
        </w:rPr>
        <w:t>隐藏相同乘数：</w:t>
      </w:r>
      <w:r w:rsidR="00C4273A" w:rsidRPr="008956AF">
        <w:rPr>
          <w:rFonts w:ascii="宋体" w:eastAsia="宋体" w:hAnsi="宋体"/>
          <w:sz w:val="24"/>
        </w:rPr>
        <w:t xml:space="preserve">25×12+75×6 </w:t>
      </w:r>
      <w:r w:rsidR="00981736" w:rsidRPr="008956AF">
        <w:rPr>
          <w:rFonts w:ascii="宋体" w:eastAsia="宋体" w:hAnsi="宋体" w:hint="eastAsia"/>
          <w:sz w:val="24"/>
        </w:rPr>
        <w:t>，</w:t>
      </w:r>
      <w:r w:rsidR="00C4273A" w:rsidRPr="008956AF">
        <w:rPr>
          <w:rFonts w:ascii="宋体" w:eastAsia="宋体" w:hAnsi="宋体"/>
          <w:sz w:val="24"/>
        </w:rPr>
        <w:t>102</w:t>
      </w:r>
      <w:r w:rsidR="00C4273A" w:rsidRPr="008956AF">
        <w:rPr>
          <w:rFonts w:ascii="宋体" w:eastAsia="宋体" w:hAnsi="宋体" w:hint="eastAsia"/>
          <w:sz w:val="24"/>
        </w:rPr>
        <w:t>×</w:t>
      </w:r>
      <w:r w:rsidR="00C4273A" w:rsidRPr="008956AF">
        <w:rPr>
          <w:rFonts w:ascii="宋体" w:eastAsia="宋体" w:hAnsi="宋体"/>
          <w:sz w:val="24"/>
        </w:rPr>
        <w:t>78</w:t>
      </w:r>
      <w:r w:rsidR="00C4273A" w:rsidRPr="008956AF">
        <w:rPr>
          <w:rFonts w:ascii="宋体" w:eastAsia="宋体" w:hAnsi="宋体" w:hint="eastAsia"/>
          <w:sz w:val="24"/>
        </w:rPr>
        <w:t>－</w:t>
      </w:r>
      <w:r w:rsidR="00C4273A" w:rsidRPr="008956AF">
        <w:rPr>
          <w:rFonts w:ascii="宋体" w:eastAsia="宋体" w:hAnsi="宋体"/>
          <w:sz w:val="24"/>
        </w:rPr>
        <w:t xml:space="preserve">156 </w:t>
      </w:r>
      <w:r w:rsidR="00981736" w:rsidRPr="008956AF">
        <w:rPr>
          <w:rFonts w:ascii="宋体" w:eastAsia="宋体" w:hAnsi="宋体" w:hint="eastAsia"/>
          <w:sz w:val="24"/>
        </w:rPr>
        <w:t>③</w:t>
      </w:r>
      <w:r w:rsidR="00C4273A" w:rsidRPr="008956AF">
        <w:rPr>
          <w:rFonts w:ascii="宋体" w:eastAsia="宋体" w:hAnsi="宋体"/>
          <w:sz w:val="24"/>
        </w:rPr>
        <w:t xml:space="preserve"> </w:t>
      </w:r>
      <w:r w:rsidR="00981736" w:rsidRPr="008956AF">
        <w:rPr>
          <w:rFonts w:ascii="宋体" w:eastAsia="宋体" w:hAnsi="宋体" w:hint="eastAsia"/>
          <w:sz w:val="24"/>
        </w:rPr>
        <w:t>整体分配（</w:t>
      </w:r>
      <w:r w:rsidR="00981736" w:rsidRPr="008956AF">
        <w:rPr>
          <w:rFonts w:ascii="宋体" w:eastAsia="宋体" w:hAnsi="宋体"/>
          <w:sz w:val="24"/>
        </w:rPr>
        <w:t>400</w:t>
      </w:r>
      <w:r w:rsidR="00981736" w:rsidRPr="008956AF">
        <w:rPr>
          <w:rFonts w:ascii="宋体" w:eastAsia="宋体" w:hAnsi="宋体" w:hint="eastAsia"/>
          <w:sz w:val="24"/>
        </w:rPr>
        <w:t>＋</w:t>
      </w:r>
      <w:r w:rsidR="00981736" w:rsidRPr="008956AF">
        <w:rPr>
          <w:rFonts w:ascii="宋体" w:eastAsia="宋体" w:hAnsi="宋体"/>
          <w:sz w:val="24"/>
        </w:rPr>
        <w:t>4</w:t>
      </w:r>
      <w:r w:rsidR="00981736" w:rsidRPr="008956AF">
        <w:rPr>
          <w:rFonts w:ascii="宋体" w:eastAsia="宋体" w:hAnsi="宋体" w:hint="eastAsia"/>
          <w:sz w:val="24"/>
        </w:rPr>
        <w:t>）×</w:t>
      </w:r>
      <w:r w:rsidR="00981736" w:rsidRPr="008956AF">
        <w:rPr>
          <w:rFonts w:ascii="宋体" w:eastAsia="宋体" w:hAnsi="宋体"/>
          <w:sz w:val="24"/>
        </w:rPr>
        <w:t>5</w:t>
      </w:r>
      <w:r w:rsidR="00981736" w:rsidRPr="008956AF">
        <w:rPr>
          <w:rFonts w:ascii="宋体" w:eastAsia="宋体" w:hAnsi="宋体" w:hint="eastAsia"/>
          <w:sz w:val="24"/>
        </w:rPr>
        <w:t>×</w:t>
      </w:r>
      <w:r w:rsidR="00981736" w:rsidRPr="008956AF">
        <w:rPr>
          <w:rFonts w:ascii="宋体" w:eastAsia="宋体" w:hAnsi="宋体"/>
          <w:sz w:val="24"/>
        </w:rPr>
        <w:t>5</w:t>
      </w:r>
      <w:r w:rsidR="004F7289" w:rsidRPr="008956AF">
        <w:rPr>
          <w:rFonts w:ascii="宋体" w:eastAsia="宋体" w:hAnsi="宋体" w:hint="eastAsia"/>
          <w:sz w:val="24"/>
        </w:rPr>
        <w:t>等</w:t>
      </w:r>
      <w:r w:rsidR="000D0B1C" w:rsidRPr="008956AF">
        <w:rPr>
          <w:rFonts w:ascii="宋体" w:eastAsia="宋体" w:hAnsi="宋体" w:hint="eastAsia"/>
          <w:sz w:val="24"/>
        </w:rPr>
        <w:t>题型，都是经历训练→讲解→再训练的循环过程，学生灵活计算的能力得到很多提升。我班同学都已经养成好习惯：拿到题目，先</w:t>
      </w:r>
      <w:r w:rsidR="005D4046" w:rsidRPr="008956AF">
        <w:rPr>
          <w:rFonts w:ascii="宋体" w:eastAsia="宋体" w:hAnsi="宋体" w:hint="eastAsia"/>
          <w:sz w:val="24"/>
        </w:rPr>
        <w:t>仔细</w:t>
      </w:r>
      <w:r w:rsidR="000D0B1C" w:rsidRPr="008956AF">
        <w:rPr>
          <w:rFonts w:ascii="宋体" w:eastAsia="宋体" w:hAnsi="宋体" w:hint="eastAsia"/>
          <w:sz w:val="24"/>
        </w:rPr>
        <w:t>观察数据特征，简便运算必须符合“数据能凑整”“运算有依据”的条件，尤其是</w:t>
      </w:r>
      <w:r w:rsidR="00627E77" w:rsidRPr="008956AF">
        <w:rPr>
          <w:rFonts w:ascii="宋体" w:eastAsia="宋体" w:hAnsi="宋体" w:hint="eastAsia"/>
          <w:sz w:val="24"/>
        </w:rPr>
        <w:t>强调简便运算</w:t>
      </w:r>
      <w:r w:rsidR="005D4046" w:rsidRPr="008956AF">
        <w:rPr>
          <w:rFonts w:ascii="宋体" w:eastAsia="宋体" w:hAnsi="宋体" w:hint="eastAsia"/>
          <w:sz w:val="24"/>
        </w:rPr>
        <w:t>要</w:t>
      </w:r>
      <w:r w:rsidR="00627E77" w:rsidRPr="008956AF">
        <w:rPr>
          <w:rFonts w:ascii="宋体" w:eastAsia="宋体" w:hAnsi="宋体" w:hint="eastAsia"/>
          <w:sz w:val="24"/>
        </w:rPr>
        <w:t>有依据</w:t>
      </w:r>
      <w:r w:rsidR="005D4046" w:rsidRPr="008956AF">
        <w:rPr>
          <w:rFonts w:ascii="宋体" w:eastAsia="宋体" w:hAnsi="宋体" w:hint="eastAsia"/>
          <w:sz w:val="24"/>
        </w:rPr>
        <w:t>。</w:t>
      </w:r>
    </w:p>
    <w:p w14:paraId="6BBD0FFB" w14:textId="39558227" w:rsidR="005D4046" w:rsidRPr="008956AF" w:rsidRDefault="005D4046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事实证明，我们的训练是有效果的，在本次测试中，每一小题的得分率都高于区平均水平。</w:t>
      </w:r>
    </w:p>
    <w:p w14:paraId="206EF4A0" w14:textId="5F77369D" w:rsidR="005D4046" w:rsidRPr="008956AF" w:rsidRDefault="005D4046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三、理解算理，提到综合解决问题的能力</w:t>
      </w:r>
      <w:r w:rsidR="00627762" w:rsidRPr="008956AF">
        <w:rPr>
          <w:rFonts w:ascii="宋体" w:eastAsia="宋体" w:hAnsi="宋体" w:hint="eastAsia"/>
          <w:sz w:val="24"/>
        </w:rPr>
        <w:t>。</w:t>
      </w:r>
    </w:p>
    <w:p w14:paraId="7B7708D6" w14:textId="15FAA9F8" w:rsidR="00627762" w:rsidRDefault="00627762" w:rsidP="008956A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8956AF">
        <w:rPr>
          <w:rFonts w:ascii="宋体" w:eastAsia="宋体" w:hAnsi="宋体" w:hint="eastAsia"/>
          <w:sz w:val="24"/>
        </w:rPr>
        <w:t>实事求是说，理解算理和灵活解决问题，是我们的弱项。原因有学生读题能力差，题目文字一多就读不下去；课后拓展少，题型一变就</w:t>
      </w:r>
      <w:r w:rsidRPr="008956AF">
        <w:rPr>
          <w:rFonts w:ascii="宋体" w:eastAsia="宋体" w:hAnsi="宋体" w:hint="eastAsia"/>
          <w:sz w:val="24"/>
        </w:rPr>
        <w:t>找</w:t>
      </w:r>
      <w:r w:rsidRPr="008956AF">
        <w:rPr>
          <w:rFonts w:ascii="宋体" w:eastAsia="宋体" w:hAnsi="宋体" w:hint="eastAsia"/>
          <w:sz w:val="24"/>
        </w:rPr>
        <w:t>不</w:t>
      </w:r>
      <w:r w:rsidRPr="008956AF">
        <w:rPr>
          <w:rFonts w:ascii="宋体" w:eastAsia="宋体" w:hAnsi="宋体" w:hint="eastAsia"/>
          <w:sz w:val="24"/>
        </w:rPr>
        <w:t>到解决问题的切</w:t>
      </w:r>
      <w:r w:rsidRPr="008956AF">
        <w:rPr>
          <w:rFonts w:ascii="宋体" w:eastAsia="宋体" w:hAnsi="宋体" w:hint="eastAsia"/>
          <w:sz w:val="24"/>
        </w:rPr>
        <w:lastRenderedPageBreak/>
        <w:t>入点</w:t>
      </w:r>
      <w:r w:rsidR="008956AF">
        <w:rPr>
          <w:rFonts w:ascii="宋体" w:eastAsia="宋体" w:hAnsi="宋体" w:hint="eastAsia"/>
          <w:sz w:val="24"/>
        </w:rPr>
        <w:t>……</w:t>
      </w:r>
      <w:r w:rsidRPr="008956AF">
        <w:rPr>
          <w:rFonts w:ascii="宋体" w:eastAsia="宋体" w:hAnsi="宋体" w:hint="eastAsia"/>
          <w:sz w:val="24"/>
        </w:rPr>
        <w:t>我们备课组在梳理知识的同时，加强交流，每天课前碰碰头，讨论下每一题的解题思路。</w:t>
      </w:r>
      <w:r w:rsidR="008956AF" w:rsidRPr="008956AF">
        <w:rPr>
          <w:rFonts w:ascii="宋体" w:eastAsia="宋体" w:hAnsi="宋体" w:hint="eastAsia"/>
          <w:sz w:val="24"/>
        </w:rPr>
        <w:t>我们的想法就是，</w:t>
      </w:r>
      <w:r w:rsidRPr="008956AF">
        <w:rPr>
          <w:rFonts w:ascii="宋体" w:eastAsia="宋体" w:hAnsi="宋体" w:hint="eastAsia"/>
          <w:sz w:val="24"/>
        </w:rPr>
        <w:t>边新授边复习迎考</w:t>
      </w:r>
      <w:r w:rsidR="008956AF" w:rsidRPr="008956AF">
        <w:rPr>
          <w:rFonts w:ascii="宋体" w:eastAsia="宋体" w:hAnsi="宋体" w:hint="eastAsia"/>
          <w:sz w:val="24"/>
        </w:rPr>
        <w:t>，时间紧，就一定要高效。每次练习</w:t>
      </w:r>
      <w:r w:rsidR="008956AF" w:rsidRPr="008956AF">
        <w:rPr>
          <w:rFonts w:ascii="宋体" w:eastAsia="宋体" w:hAnsi="宋体"/>
          <w:sz w:val="24"/>
        </w:rPr>
        <w:t>要</w:t>
      </w:r>
      <w:r w:rsidR="008956AF" w:rsidRPr="008956AF">
        <w:rPr>
          <w:rFonts w:ascii="宋体" w:eastAsia="宋体" w:hAnsi="宋体" w:hint="eastAsia"/>
          <w:sz w:val="24"/>
        </w:rPr>
        <w:t>提炼</w:t>
      </w:r>
      <w:r w:rsidR="008956AF" w:rsidRPr="008956AF">
        <w:rPr>
          <w:rFonts w:ascii="宋体" w:eastAsia="宋体" w:hAnsi="宋体"/>
          <w:sz w:val="24"/>
        </w:rPr>
        <w:t>方法，反复强调</w:t>
      </w:r>
      <w:r w:rsidR="008956AF" w:rsidRPr="008956AF">
        <w:rPr>
          <w:rFonts w:ascii="宋体" w:eastAsia="宋体" w:hAnsi="宋体" w:hint="eastAsia"/>
          <w:sz w:val="24"/>
        </w:rPr>
        <w:t>，落到实处，尽量一个一个过关；</w:t>
      </w:r>
      <w:r w:rsidR="008956AF" w:rsidRPr="008956AF">
        <w:rPr>
          <w:rFonts w:ascii="宋体" w:eastAsia="宋体" w:hAnsi="宋体"/>
          <w:sz w:val="24"/>
        </w:rPr>
        <w:t>注重课堂作业独立完</w:t>
      </w:r>
      <w:r w:rsidR="008956AF" w:rsidRPr="008956AF">
        <w:rPr>
          <w:rFonts w:ascii="宋体" w:eastAsia="宋体" w:hAnsi="宋体" w:hint="eastAsia"/>
          <w:sz w:val="24"/>
        </w:rPr>
        <w:t>成，</w:t>
      </w:r>
      <w:r w:rsidR="008956AF" w:rsidRPr="008956AF">
        <w:rPr>
          <w:rFonts w:ascii="宋体" w:eastAsia="宋体" w:hAnsi="宋体"/>
          <w:sz w:val="24"/>
        </w:rPr>
        <w:t>当堂反馈，便于</w:t>
      </w:r>
      <w:r w:rsidR="008956AF" w:rsidRPr="008956AF">
        <w:rPr>
          <w:rFonts w:ascii="宋体" w:eastAsia="宋体" w:hAnsi="宋体" w:hint="eastAsia"/>
          <w:sz w:val="24"/>
        </w:rPr>
        <w:t>让</w:t>
      </w:r>
      <w:r w:rsidR="008956AF" w:rsidRPr="008956AF">
        <w:rPr>
          <w:rFonts w:ascii="宋体" w:eastAsia="宋体" w:hAnsi="宋体"/>
          <w:sz w:val="24"/>
        </w:rPr>
        <w:t>做错的学生及时</w:t>
      </w:r>
      <w:r w:rsidR="008956AF" w:rsidRPr="008956AF">
        <w:rPr>
          <w:rFonts w:ascii="宋体" w:eastAsia="宋体" w:hAnsi="宋体" w:hint="eastAsia"/>
          <w:sz w:val="24"/>
        </w:rPr>
        <w:t>改</w:t>
      </w:r>
      <w:r w:rsidR="008956AF" w:rsidRPr="008956AF">
        <w:rPr>
          <w:rFonts w:ascii="宋体" w:eastAsia="宋体" w:hAnsi="宋体"/>
          <w:sz w:val="24"/>
        </w:rPr>
        <w:t>正，学习有障碍的得到及时的辅导或点拨。除此之外，抓好学生的学风，也是重要的环节，学生只有</w:t>
      </w:r>
      <w:r w:rsidR="008956AF" w:rsidRPr="008956AF">
        <w:rPr>
          <w:rFonts w:ascii="宋体" w:eastAsia="宋体" w:hAnsi="宋体" w:hint="eastAsia"/>
          <w:sz w:val="24"/>
        </w:rPr>
        <w:t>静得下心</w:t>
      </w:r>
      <w:r w:rsidR="008956AF" w:rsidRPr="008956AF">
        <w:rPr>
          <w:rFonts w:ascii="宋体" w:eastAsia="宋体" w:hAnsi="宋体"/>
          <w:sz w:val="24"/>
        </w:rPr>
        <w:t>才能学好。</w:t>
      </w:r>
    </w:p>
    <w:p w14:paraId="0612B01B" w14:textId="30D1F443" w:rsidR="008956AF" w:rsidRPr="008956AF" w:rsidRDefault="008956AF" w:rsidP="008956AF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从试卷分析来看，学生在解决问题一</w:t>
      </w:r>
      <w:r w:rsidR="007B6886">
        <w:rPr>
          <w:rFonts w:ascii="宋体" w:eastAsia="宋体" w:hAnsi="宋体" w:hint="eastAsia"/>
          <w:sz w:val="24"/>
        </w:rPr>
        <w:t>块仍旧</w:t>
      </w:r>
      <w:r>
        <w:rPr>
          <w:rFonts w:ascii="宋体" w:eastAsia="宋体" w:hAnsi="宋体" w:hint="eastAsia"/>
          <w:sz w:val="24"/>
        </w:rPr>
        <w:t>比较薄弱，</w:t>
      </w:r>
      <w:r w:rsidR="007B6886">
        <w:rPr>
          <w:rFonts w:ascii="宋体" w:eastAsia="宋体" w:hAnsi="宋体" w:hint="eastAsia"/>
          <w:sz w:val="24"/>
        </w:rPr>
        <w:t>我在今后的教学中也会更加关注。</w:t>
      </w:r>
    </w:p>
    <w:p w14:paraId="10438181" w14:textId="77777777" w:rsidR="007B6886" w:rsidRDefault="008956AF" w:rsidP="00981736">
      <w:pPr>
        <w:spacing w:line="440" w:lineRule="exact"/>
        <w:rPr>
          <w:rFonts w:ascii="宋体" w:eastAsia="宋体" w:hAnsi="宋体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="007B6886" w:rsidRPr="007B6886">
        <w:rPr>
          <w:rFonts w:ascii="宋体" w:eastAsia="宋体" w:hAnsi="宋体" w:hint="eastAsia"/>
          <w:sz w:val="24"/>
        </w:rPr>
        <w:t>最后我想说，思想上的重视，团队的力量，有目的的研究</w:t>
      </w:r>
      <w:r w:rsidR="007B6886">
        <w:rPr>
          <w:rFonts w:ascii="宋体" w:eastAsia="宋体" w:hAnsi="宋体" w:hint="eastAsia"/>
          <w:sz w:val="24"/>
        </w:rPr>
        <w:t>，</w:t>
      </w:r>
      <w:r w:rsidR="007B6886" w:rsidRPr="007B6886">
        <w:rPr>
          <w:rFonts w:ascii="宋体" w:eastAsia="宋体" w:hAnsi="宋体" w:hint="eastAsia"/>
          <w:sz w:val="24"/>
        </w:rPr>
        <w:t>有针对性的</w:t>
      </w:r>
      <w:r w:rsidR="007B6886">
        <w:rPr>
          <w:rFonts w:ascii="宋体" w:eastAsia="宋体" w:hAnsi="宋体" w:hint="eastAsia"/>
          <w:sz w:val="24"/>
        </w:rPr>
        <w:t>练习</w:t>
      </w:r>
      <w:r w:rsidR="007B6886" w:rsidRPr="007B6886">
        <w:rPr>
          <w:rFonts w:ascii="宋体" w:eastAsia="宋体" w:hAnsi="宋体" w:hint="eastAsia"/>
          <w:sz w:val="24"/>
        </w:rPr>
        <w:t>，</w:t>
      </w:r>
      <w:r w:rsidR="007B6886">
        <w:rPr>
          <w:rFonts w:ascii="宋体" w:eastAsia="宋体" w:hAnsi="宋体" w:hint="eastAsia"/>
          <w:sz w:val="24"/>
        </w:rPr>
        <w:t>都是取得成功的法宝。</w:t>
      </w:r>
    </w:p>
    <w:p w14:paraId="6620EA19" w14:textId="775EF0A9" w:rsidR="00EE2BE9" w:rsidRPr="007B6886" w:rsidRDefault="008956AF" w:rsidP="007B6886">
      <w:pPr>
        <w:spacing w:line="440" w:lineRule="exact"/>
        <w:ind w:firstLineChars="150" w:firstLine="360"/>
        <w:rPr>
          <w:rFonts w:ascii="宋体" w:eastAsia="宋体" w:hAnsi="宋体"/>
          <w:sz w:val="24"/>
        </w:rPr>
      </w:pPr>
      <w:r w:rsidRPr="007B6886">
        <w:rPr>
          <w:rFonts w:ascii="宋体" w:eastAsia="宋体" w:hAnsi="宋体"/>
          <w:sz w:val="24"/>
        </w:rPr>
        <w:t>以上是我个人的一些浅见和做法，不当之处希望大家批评指正。</w:t>
      </w:r>
      <w:r w:rsidRPr="007B6886">
        <w:rPr>
          <w:rFonts w:ascii="宋体" w:eastAsia="宋体" w:hAnsi="宋体" w:hint="eastAsia"/>
          <w:sz w:val="24"/>
        </w:rPr>
        <w:t>谢谢大家！</w:t>
      </w:r>
    </w:p>
    <w:sectPr w:rsidR="00EE2BE9" w:rsidRPr="007B688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C35CF"/>
    <w:multiLevelType w:val="hybridMultilevel"/>
    <w:tmpl w:val="2EECA47E"/>
    <w:lvl w:ilvl="0" w:tplc="CEE25DA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8E6"/>
    <w:rsid w:val="000A3564"/>
    <w:rsid w:val="000D0B1C"/>
    <w:rsid w:val="0037416F"/>
    <w:rsid w:val="004D28E6"/>
    <w:rsid w:val="004F7289"/>
    <w:rsid w:val="005D4046"/>
    <w:rsid w:val="00627762"/>
    <w:rsid w:val="00627E77"/>
    <w:rsid w:val="007B6886"/>
    <w:rsid w:val="008956AF"/>
    <w:rsid w:val="00981736"/>
    <w:rsid w:val="00A27384"/>
    <w:rsid w:val="00B94B14"/>
    <w:rsid w:val="00C4273A"/>
    <w:rsid w:val="00C95CED"/>
    <w:rsid w:val="00D42FD4"/>
    <w:rsid w:val="00EE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32E15"/>
  <w15:chartTrackingRefBased/>
  <w15:docId w15:val="{16BFEEA8-1A3B-B847-A56E-9077FCA7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BE9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9817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6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2021-06-03T00:53:00Z</dcterms:created>
  <dcterms:modified xsi:type="dcterms:W3CDTF">2021-06-06T03:19:00Z</dcterms:modified>
</cp:coreProperties>
</file>