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CC2C9" w14:textId="6643CF07" w:rsidR="002A708B" w:rsidRPr="00BA009F" w:rsidRDefault="00BA009F" w:rsidP="00BA009F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BA009F">
        <w:rPr>
          <w:rFonts w:ascii="宋体" w:eastAsia="宋体" w:hAnsi="宋体"/>
          <w:b/>
          <w:bCs/>
          <w:sz w:val="28"/>
          <w:szCs w:val="28"/>
        </w:rPr>
        <w:t>看见学生的学习</w:t>
      </w:r>
      <w:r w:rsidRPr="00BA009F">
        <w:rPr>
          <w:rFonts w:ascii="宋体" w:eastAsia="宋体" w:hAnsi="宋体" w:hint="eastAsia"/>
          <w:b/>
          <w:bCs/>
          <w:sz w:val="28"/>
          <w:szCs w:val="28"/>
        </w:rPr>
        <w:t xml:space="preserve"> </w:t>
      </w:r>
      <w:r w:rsidRPr="00BA009F">
        <w:rPr>
          <w:rFonts w:ascii="宋体" w:eastAsia="宋体" w:hAnsi="宋体"/>
          <w:b/>
          <w:bCs/>
          <w:sz w:val="28"/>
          <w:szCs w:val="28"/>
        </w:rPr>
        <w:t xml:space="preserve"> </w:t>
      </w:r>
      <w:r w:rsidRPr="00BA009F">
        <w:rPr>
          <w:rFonts w:ascii="宋体" w:eastAsia="宋体" w:hAnsi="宋体"/>
          <w:b/>
          <w:bCs/>
          <w:sz w:val="28"/>
          <w:szCs w:val="28"/>
        </w:rPr>
        <w:t>成就教学的精彩</w:t>
      </w:r>
    </w:p>
    <w:p w14:paraId="025E860B" w14:textId="308814EF" w:rsidR="00BA009F" w:rsidRPr="00BA009F" w:rsidRDefault="00BA009F" w:rsidP="00BA009F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A009F">
        <w:rPr>
          <w:rFonts w:ascii="宋体" w:eastAsia="宋体" w:hAnsi="宋体"/>
          <w:sz w:val="24"/>
        </w:rPr>
        <w:t>用正方形估计圆面积，孩子们发现“外面的正方形”（“外切”正方形）多出一些，偏大，“里面的正方形”（“内接”正方形）少了一些，偏小，于是提出用内外正方形当中的“中正方形”来估计。这一想法广受认可。受此启发，又有学生又提出，把圆内外两个正方形的面积相加除以2，“匀一匀”的思路。笔者在听课本上验证：假设圆直径为1，外切正方形面积约是圆的127.4%，内接正方形约是圆的63.7%，“中正方形”约是92.7%，“匀一匀”约是95.6%，的确精确不少。</w:t>
      </w:r>
    </w:p>
    <w:p w14:paraId="526A21FF" w14:textId="7F490D17" w:rsidR="00BA009F" w:rsidRPr="00BA009F" w:rsidRDefault="00BA009F" w:rsidP="00BA009F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BA009F">
        <w:rPr>
          <w:rFonts w:ascii="宋体" w:eastAsia="宋体" w:hAnsi="宋体"/>
          <w:sz w:val="24"/>
        </w:rPr>
        <w:t>用分隔成扇形的方式求圆形面积时，孩子们考虑到扇形分奇数个、偶数个的情况；奇数个时拼成梯形，偶数个时拼成平行四边形；孩子们还得出结论，拼成的新图形面积不变，“但周长增加了两条半径”。我们老师有没有想过奇数个扇形及拼成梯形的情况呢？未必会想到。学生丰富的思考，不仅让公式的推导更有说服力，也为孩子理解或回忆公式，提供了更多线索。</w:t>
      </w:r>
    </w:p>
    <w:sectPr w:rsidR="00BA009F" w:rsidRPr="00BA009F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9F"/>
    <w:rsid w:val="00A27384"/>
    <w:rsid w:val="00B94B14"/>
    <w:rsid w:val="00BA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A8D065"/>
  <w15:chartTrackingRefBased/>
  <w15:docId w15:val="{A929B1DF-9AFE-6446-833D-D6AAF0E0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2021-06-24T00:46:00Z</dcterms:created>
  <dcterms:modified xsi:type="dcterms:W3CDTF">2021-06-24T00:47:00Z</dcterms:modified>
</cp:coreProperties>
</file>