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CF42" w14:textId="4A7875F4" w:rsidR="007A24C7" w:rsidRDefault="007A24C7" w:rsidP="007A24C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A24C7">
        <w:rPr>
          <w:rFonts w:ascii="宋体" w:eastAsia="宋体" w:hAnsi="宋体" w:hint="eastAsia"/>
          <w:b/>
          <w:bCs/>
          <w:sz w:val="32"/>
          <w:szCs w:val="32"/>
        </w:rPr>
        <w:t>6月家园共育</w:t>
      </w:r>
    </w:p>
    <w:p w14:paraId="0A51E710" w14:textId="6B1B0913" w:rsidR="00B4426E" w:rsidRPr="007A24C7" w:rsidRDefault="00B4426E" w:rsidP="007A24C7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（安全教育）</w:t>
      </w:r>
    </w:p>
    <w:p w14:paraId="47BFA52D" w14:textId="1EBC7B10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防拐骗：知道自己及父母的姓名、家庭住址、电话号码，知道父母的工作单位;不接受陌生人的玩具、食品，不跟 陌生人走;遇险时，会用电话呼救;知道报警电话110。 　　</w:t>
      </w:r>
    </w:p>
    <w:p w14:paraId="466ADAD1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防触电：教育幼儿不接触电插头、插座等，不在靠近电源的地方玩耍;知道高压电的标志，并远离它们。 　　</w:t>
      </w:r>
    </w:p>
    <w:p w14:paraId="5A412774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防火、防烫伤：不在火源附近玩耍;不玩火柴、打火机和蜡烛;知道衣服着火时迅速浇水并快速脱衣服;烫伤后迅 速用凉水冲或浸泡患处;知道119火警电话。 　　</w:t>
      </w:r>
    </w:p>
    <w:p w14:paraId="036C4B24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防异物吸入：不将别针、硬币、小玻璃球、钮扣、黄豆等放入口、鼻、耳中;不将气球的碎片放入口中倒吸气 　　</w:t>
      </w:r>
    </w:p>
    <w:p w14:paraId="3A3A4248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睡眠：睡前要洗脸、洗脚、漱口;不能含着东西睡觉，不把杂物带到床上玩。 　　</w:t>
      </w:r>
    </w:p>
    <w:p w14:paraId="6DC94D6D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进餐：进餐或饮水时先用手摸摸碗或杯子，以免烫嘴。 　　</w:t>
      </w:r>
    </w:p>
    <w:p w14:paraId="11FEEFBE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行走：行走时手不插在衣兜里;会扶着栏杆上下楼梯;学会靠右行走，不猛跑;过马路走人行横道，注意来往车辆; 认识红、绿灯等交通安全标志。 　　</w:t>
      </w:r>
    </w:p>
    <w:p w14:paraId="3E92BF2A" w14:textId="77777777" w:rsidR="007A24C7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 xml:space="preserve">药物：学会辨认药物和一些容易与饮料混淆的有害物品，不乱吃药;知道120急救电话，认识防毒标志。 　　</w:t>
      </w:r>
    </w:p>
    <w:p w14:paraId="0BD37411" w14:textId="7C4001D2" w:rsidR="0017264E" w:rsidRPr="007A24C7" w:rsidRDefault="007A24C7" w:rsidP="007A24C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24C7">
        <w:rPr>
          <w:rFonts w:ascii="宋体" w:eastAsia="宋体" w:hAnsi="宋体"/>
          <w:sz w:val="24"/>
          <w:szCs w:val="24"/>
        </w:rPr>
        <w:t>开、关门：不在门边玩;不把手放在门缝，知道“安全门”的作用</w:t>
      </w:r>
    </w:p>
    <w:sectPr w:rsidR="0017264E" w:rsidRPr="007A24C7" w:rsidSect="007A24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4E"/>
    <w:rsid w:val="0017264E"/>
    <w:rsid w:val="007A24C7"/>
    <w:rsid w:val="00B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2D1E"/>
  <w15:chartTrackingRefBased/>
  <w15:docId w15:val="{904F2256-E2C3-46C1-85CD-46A8A491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3</cp:revision>
  <dcterms:created xsi:type="dcterms:W3CDTF">2021-06-23T13:25:00Z</dcterms:created>
  <dcterms:modified xsi:type="dcterms:W3CDTF">2021-06-23T13:27:00Z</dcterms:modified>
</cp:coreProperties>
</file>