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10C8" w14:textId="77777777" w:rsidR="00AD4940" w:rsidRPr="00D731C7" w:rsidRDefault="00AD4940" w:rsidP="00AD4940">
      <w:pPr>
        <w:jc w:val="center"/>
        <w:rPr>
          <w:rFonts w:ascii="宋体" w:eastAsia="宋体" w:hAnsi="宋体"/>
          <w:b/>
          <w:bCs/>
          <w:sz w:val="32"/>
          <w:szCs w:val="32"/>
        </w:rPr>
      </w:pPr>
      <w:r w:rsidRPr="00D731C7">
        <w:rPr>
          <w:rFonts w:ascii="宋体" w:eastAsia="宋体" w:hAnsi="宋体" w:hint="eastAsia"/>
          <w:b/>
          <w:bCs/>
          <w:sz w:val="32"/>
          <w:szCs w:val="32"/>
        </w:rPr>
        <w:t>我是环保小能手</w:t>
      </w:r>
    </w:p>
    <w:p w14:paraId="69639621" w14:textId="77777777" w:rsidR="00AD4940" w:rsidRP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教学目标:</w:t>
      </w:r>
    </w:p>
    <w:p w14:paraId="2C836926"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1.培养幼儿的爱心和环保意识。</w:t>
      </w:r>
    </w:p>
    <w:p w14:paraId="4865A5A1"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2.帮助幼儿懂得环境保护的重要意义。使幼儿明白，保护环境是人类共同的责任。</w:t>
      </w:r>
    </w:p>
    <w:p w14:paraId="7E8FEE9F"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3.引导学生从生活的细微处入手开展环保活动，学习评价故事中的角色行为。</w:t>
      </w:r>
    </w:p>
    <w:p w14:paraId="72C2417F" w14:textId="77777777" w:rsidR="00AD4940" w:rsidRP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教学方法:</w:t>
      </w:r>
    </w:p>
    <w:p w14:paraId="2157892B"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1.教师通过观看图片来讲解环保的重要性，并带领幼儿互动。</w:t>
      </w:r>
    </w:p>
    <w:p w14:paraId="3635FCFB"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2.通过多媒体让幼儿更加直观的了解故事情节。</w:t>
      </w:r>
    </w:p>
    <w:p w14:paraId="5036F22A" w14:textId="77777777" w:rsidR="00AD4940" w:rsidRP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活动准备:</w:t>
      </w:r>
    </w:p>
    <w:p w14:paraId="66F50BF3"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1.准备多张污染水资源和原始生态环境的图片。</w:t>
      </w:r>
    </w:p>
    <w:p w14:paraId="61D8492F"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2.准备一杯清水，一杯污染的水。</w:t>
      </w:r>
    </w:p>
    <w:p w14:paraId="417C7D18"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3.利用多媒体播放故事课件。</w:t>
      </w:r>
    </w:p>
    <w:p w14:paraId="5FD7E692" w14:textId="77777777" w:rsidR="00AD4940" w:rsidRP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重点难点:</w:t>
      </w:r>
    </w:p>
    <w:p w14:paraId="78B55B9B"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重点是引导幼儿理解图片和故事内容，培养幼儿环境保护的意识;</w:t>
      </w:r>
    </w:p>
    <w:p w14:paraId="60885114"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难点是如何让幼儿知道水污染对人动物和环境的伤害。活动过程:</w:t>
      </w:r>
    </w:p>
    <w:p w14:paraId="689B4B33" w14:textId="77777777" w:rsidR="00652F56" w:rsidRPr="00AD4940" w:rsidRDefault="00AD4940" w:rsidP="00D731C7">
      <w:pPr>
        <w:spacing w:line="360" w:lineRule="auto"/>
        <w:ind w:left="360"/>
        <w:rPr>
          <w:rFonts w:ascii="宋体" w:eastAsia="宋体" w:hAnsi="宋体"/>
          <w:sz w:val="24"/>
          <w:szCs w:val="24"/>
        </w:rPr>
      </w:pPr>
      <w:r>
        <w:rPr>
          <w:rFonts w:ascii="宋体" w:eastAsia="宋体" w:hAnsi="宋体" w:hint="eastAsia"/>
          <w:sz w:val="24"/>
          <w:szCs w:val="24"/>
        </w:rPr>
        <w:t>(</w:t>
      </w:r>
      <w:proofErr w:type="gramStart"/>
      <w:r>
        <w:rPr>
          <w:rFonts w:ascii="宋体" w:eastAsia="宋体" w:hAnsi="宋体" w:hint="eastAsia"/>
          <w:sz w:val="24"/>
          <w:szCs w:val="24"/>
        </w:rPr>
        <w:t>一</w:t>
      </w:r>
      <w:proofErr w:type="gramEnd"/>
      <w:r>
        <w:rPr>
          <w:rFonts w:ascii="宋体" w:eastAsia="宋体" w:hAnsi="宋体" w:hint="eastAsia"/>
          <w:sz w:val="24"/>
          <w:szCs w:val="24"/>
        </w:rPr>
        <w:t>)</w:t>
      </w:r>
      <w:r w:rsidRPr="00AD4940">
        <w:rPr>
          <w:rFonts w:ascii="宋体" w:eastAsia="宋体" w:hAnsi="宋体" w:hint="eastAsia"/>
          <w:sz w:val="24"/>
          <w:szCs w:val="24"/>
        </w:rPr>
        <w:t>设计疑问.</w:t>
      </w:r>
    </w:p>
    <w:p w14:paraId="28A0C2B0"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教师带领幼儿利用多媒体课件观看小鱼在长江里面自由自在的生活着，接着画面上小鱼由于喝了受工厂排除来的污水，剧烈的挣扎，最后泛白肚子。教师在这个时候可以向学生提出疑问:长江里面的小鱼是怎么了?为什么会死去?并带领幼儿找出杀害小鱼的主要因素。</w:t>
      </w:r>
    </w:p>
    <w:p w14:paraId="3A59A7A4"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(二)听故事</w:t>
      </w:r>
    </w:p>
    <w:p w14:paraId="1C80FFEB"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教师在带领幼儿看完多媒体课件后，给幼儿讲述黑猫警长查办</w:t>
      </w:r>
      <w:proofErr w:type="gramStart"/>
      <w:r w:rsidRPr="00AD4940">
        <w:rPr>
          <w:rFonts w:ascii="宋体" w:eastAsia="宋体" w:hAnsi="宋体" w:hint="eastAsia"/>
          <w:sz w:val="24"/>
          <w:szCs w:val="24"/>
        </w:rPr>
        <w:t>笨</w:t>
      </w:r>
      <w:proofErr w:type="gramEnd"/>
      <w:r w:rsidRPr="00AD4940">
        <w:rPr>
          <w:rFonts w:ascii="宋体" w:eastAsia="宋体" w:hAnsi="宋体" w:hint="eastAsia"/>
          <w:sz w:val="24"/>
          <w:szCs w:val="24"/>
        </w:rPr>
        <w:t>笨熊工厂污染环境的故事。</w:t>
      </w:r>
    </w:p>
    <w:p w14:paraId="1BE69CD6"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教师在讲完故事之后，向幼儿提问</w:t>
      </w:r>
      <w:proofErr w:type="gramStart"/>
      <w:r w:rsidRPr="00AD4940">
        <w:rPr>
          <w:rFonts w:ascii="宋体" w:eastAsia="宋体" w:hAnsi="宋体" w:hint="eastAsia"/>
          <w:sz w:val="24"/>
          <w:szCs w:val="24"/>
        </w:rPr>
        <w:t>笨</w:t>
      </w:r>
      <w:proofErr w:type="gramEnd"/>
      <w:r w:rsidRPr="00AD4940">
        <w:rPr>
          <w:rFonts w:ascii="宋体" w:eastAsia="宋体" w:hAnsi="宋体" w:hint="eastAsia"/>
          <w:sz w:val="24"/>
          <w:szCs w:val="24"/>
        </w:rPr>
        <w:t>笨熊的做法对不对?并说出答案。</w:t>
      </w:r>
    </w:p>
    <w:p w14:paraId="791B75A3"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教师小结:原来是笨笨熊的工厂生产排出有毒的废水不经过处理直接排入长江，害的小鱼失去了生命。)</w:t>
      </w:r>
      <w:r w:rsidRPr="00AD4940">
        <w:rPr>
          <w:rFonts w:ascii="宋体" w:eastAsia="宋体" w:hAnsi="宋体"/>
          <w:sz w:val="24"/>
          <w:szCs w:val="24"/>
        </w:rPr>
        <w:t xml:space="preserve"> </w:t>
      </w:r>
    </w:p>
    <w:p w14:paraId="2D7CDB63"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(三)教师通过多媒体向幼儿播放附近的没受污染的和受污染河流的录像。然后出示图片，讲解分析水污染的主要原因:</w:t>
      </w:r>
      <w:r w:rsidRPr="00AD4940">
        <w:rPr>
          <w:rFonts w:ascii="宋体" w:eastAsia="宋体" w:hAnsi="宋体"/>
          <w:sz w:val="24"/>
          <w:szCs w:val="24"/>
        </w:rPr>
        <w:t xml:space="preserve"> </w:t>
      </w:r>
    </w:p>
    <w:p w14:paraId="29F93178" w14:textId="77777777" w:rsid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1</w:t>
      </w:r>
      <w:r>
        <w:rPr>
          <w:rFonts w:ascii="宋体" w:eastAsia="宋体" w:hAnsi="宋体" w:hint="eastAsia"/>
          <w:sz w:val="24"/>
          <w:szCs w:val="24"/>
        </w:rPr>
        <w:t>.</w:t>
      </w:r>
      <w:r w:rsidRPr="00AD4940">
        <w:rPr>
          <w:rFonts w:ascii="宋体" w:eastAsia="宋体" w:hAnsi="宋体" w:hint="eastAsia"/>
          <w:sz w:val="24"/>
          <w:szCs w:val="24"/>
        </w:rPr>
        <w:t>森林严重砍伐。</w:t>
      </w:r>
    </w:p>
    <w:p w14:paraId="57EB8D87" w14:textId="77777777" w:rsid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2.农药和化肥。</w:t>
      </w:r>
    </w:p>
    <w:p w14:paraId="02A15215"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3.工厂的废水。</w:t>
      </w:r>
    </w:p>
    <w:p w14:paraId="01D6A189"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lastRenderedPageBreak/>
        <w:t xml:space="preserve">    </w:t>
      </w:r>
      <w:r w:rsidRPr="00AD4940">
        <w:rPr>
          <w:rFonts w:ascii="宋体" w:eastAsia="宋体" w:hAnsi="宋体" w:hint="eastAsia"/>
          <w:sz w:val="24"/>
          <w:szCs w:val="24"/>
        </w:rPr>
        <w:t>这个时候教师可以拿出一杯清水和一杯污染的水给幼儿做比较，并引导幼儿说出它们的区别和危害。</w:t>
      </w:r>
    </w:p>
    <w:p w14:paraId="21FFB733" w14:textId="77777777" w:rsidR="00AD4940" w:rsidRPr="00AD4940" w:rsidRDefault="00AD4940" w:rsidP="00D731C7">
      <w:pPr>
        <w:spacing w:line="360" w:lineRule="auto"/>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引导幼儿讨论，我们该怎样保护水资源？</w:t>
      </w:r>
    </w:p>
    <w:p w14:paraId="6A23F35D" w14:textId="77777777" w:rsid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总结幼儿力所能及的做法，让其在日常生活中行动起来，如:</w:t>
      </w:r>
    </w:p>
    <w:p w14:paraId="003C392A"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(1)节约用水</w:t>
      </w:r>
    </w:p>
    <w:p w14:paraId="2169B5D5"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(2)爱护花草树木,在植树节的时候多植树。</w:t>
      </w:r>
    </w:p>
    <w:p w14:paraId="6F718159" w14:textId="77777777" w:rsidR="00AD4940" w:rsidRPr="00AD4940" w:rsidRDefault="00AD4940" w:rsidP="00D731C7">
      <w:pPr>
        <w:spacing w:line="360" w:lineRule="auto"/>
        <w:ind w:firstLineChars="200" w:firstLine="480"/>
        <w:rPr>
          <w:rFonts w:ascii="宋体" w:eastAsia="宋体" w:hAnsi="宋体"/>
          <w:sz w:val="24"/>
          <w:szCs w:val="24"/>
        </w:rPr>
      </w:pPr>
      <w:r w:rsidRPr="00AD4940">
        <w:rPr>
          <w:rFonts w:ascii="宋体" w:eastAsia="宋体" w:hAnsi="宋体" w:hint="eastAsia"/>
          <w:sz w:val="24"/>
          <w:szCs w:val="24"/>
        </w:rPr>
        <w:t>(3)建议父母使用环保物品，并教导他们要有环保意识。</w:t>
      </w:r>
      <w:r>
        <w:rPr>
          <w:rFonts w:ascii="宋体" w:eastAsia="宋体" w:hAnsi="宋体" w:hint="eastAsia"/>
          <w:sz w:val="24"/>
          <w:szCs w:val="24"/>
        </w:rPr>
        <w:t>(</w:t>
      </w:r>
      <w:r w:rsidRPr="00AD4940">
        <w:rPr>
          <w:rFonts w:ascii="宋体" w:eastAsia="宋体" w:hAnsi="宋体" w:hint="eastAsia"/>
          <w:sz w:val="24"/>
          <w:szCs w:val="24"/>
        </w:rPr>
        <w:t>例如垃圾分类处理)</w:t>
      </w:r>
    </w:p>
    <w:p w14:paraId="707C1ACE" w14:textId="77777777" w:rsidR="00AD4940" w:rsidRPr="00AD4940" w:rsidRDefault="00AD4940" w:rsidP="00D731C7">
      <w:pPr>
        <w:spacing w:line="360" w:lineRule="auto"/>
        <w:rPr>
          <w:rFonts w:ascii="宋体" w:eastAsia="宋体" w:hAnsi="宋体"/>
          <w:sz w:val="24"/>
          <w:szCs w:val="24"/>
        </w:rPr>
      </w:pPr>
      <w:r w:rsidRPr="00AD4940">
        <w:rPr>
          <w:rFonts w:ascii="宋体" w:eastAsia="宋体" w:hAnsi="宋体" w:hint="eastAsia"/>
          <w:sz w:val="24"/>
          <w:szCs w:val="24"/>
        </w:rPr>
        <w:t>(五)活动延伸:开展</w:t>
      </w:r>
      <w:r>
        <w:rPr>
          <w:rFonts w:ascii="宋体" w:eastAsia="宋体" w:hAnsi="宋体" w:hint="eastAsia"/>
          <w:sz w:val="24"/>
          <w:szCs w:val="24"/>
        </w:rPr>
        <w:t>“环保宝宝”</w:t>
      </w:r>
      <w:r w:rsidRPr="00AD4940">
        <w:rPr>
          <w:rFonts w:ascii="宋体" w:eastAsia="宋体" w:hAnsi="宋体" w:hint="eastAsia"/>
          <w:sz w:val="24"/>
          <w:szCs w:val="24"/>
        </w:rPr>
        <w:t>竞赛活动。</w:t>
      </w:r>
    </w:p>
    <w:sectPr w:rsidR="00AD4940" w:rsidRPr="00AD4940" w:rsidSect="00AD494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FB9"/>
    <w:multiLevelType w:val="hybridMultilevel"/>
    <w:tmpl w:val="E1AC27B8"/>
    <w:lvl w:ilvl="0" w:tplc="7E6085A8">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7C43768A"/>
    <w:multiLevelType w:val="hybridMultilevel"/>
    <w:tmpl w:val="97F8B36A"/>
    <w:lvl w:ilvl="0" w:tplc="2E86483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CCF"/>
    <w:rsid w:val="002A7CCF"/>
    <w:rsid w:val="00652F56"/>
    <w:rsid w:val="00AD4940"/>
    <w:rsid w:val="00D7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8877"/>
  <w15:docId w15:val="{087794FB-ECBD-419D-A8B3-BC8EDB8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9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E668-A28A-4684-8EA0-919B854A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2891323467@qq.com</dc:creator>
  <cp:keywords/>
  <dc:description/>
  <cp:lastModifiedBy>任 天一</cp:lastModifiedBy>
  <cp:revision>4</cp:revision>
  <dcterms:created xsi:type="dcterms:W3CDTF">2019-10-30T04:58:00Z</dcterms:created>
  <dcterms:modified xsi:type="dcterms:W3CDTF">2021-06-23T14:03:00Z</dcterms:modified>
</cp:coreProperties>
</file>