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CD" w:rsidRPr="003A3ECD" w:rsidRDefault="003A3ECD" w:rsidP="003A3ECD">
      <w:pPr>
        <w:rPr>
          <w:rFonts w:ascii="黑体" w:eastAsia="黑体" w:hAnsi="黑体" w:hint="eastAsia"/>
          <w:sz w:val="30"/>
          <w:szCs w:val="30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30"/>
          <w:szCs w:val="30"/>
        </w:rPr>
        <w:t xml:space="preserve">　</w:t>
      </w:r>
      <w:r w:rsidRPr="003A3ECD">
        <w:rPr>
          <w:rFonts w:ascii="黑体" w:eastAsia="黑体" w:hAnsi="黑体" w:hint="eastAsia"/>
          <w:sz w:val="30"/>
          <w:szCs w:val="30"/>
        </w:rPr>
        <w:t>班级文化建设总结</w:t>
      </w:r>
    </w:p>
    <w:p w:rsidR="003A3ECD" w:rsidRPr="003A3ECD" w:rsidRDefault="003A3ECD" w:rsidP="003A3ECD">
      <w:pPr>
        <w:rPr>
          <w:rFonts w:ascii="华文楷体" w:eastAsia="华文楷体" w:hAnsi="华文楷体"/>
          <w:sz w:val="24"/>
          <w:szCs w:val="24"/>
        </w:rPr>
      </w:pPr>
      <w:r>
        <w:rPr>
          <w:rFonts w:hint="eastAsia"/>
        </w:rPr>
        <w:t xml:space="preserve">                        </w:t>
      </w:r>
      <w:r w:rsidRPr="003A3ECD">
        <w:rPr>
          <w:rFonts w:ascii="华文楷体" w:eastAsia="华文楷体" w:hAnsi="华文楷体" w:hint="eastAsia"/>
          <w:sz w:val="24"/>
          <w:szCs w:val="24"/>
        </w:rPr>
        <w:t xml:space="preserve"> 礼河实验学校         庄琛</w:t>
      </w:r>
    </w:p>
    <w:p w:rsidR="003A3ECD" w:rsidRDefault="003A3ECD" w:rsidP="003A3ECD"/>
    <w:p w:rsidR="003A3ECD" w:rsidRPr="003A3ECD" w:rsidRDefault="003A3ECD" w:rsidP="003A3ECD">
      <w:pPr>
        <w:adjustRightInd w:val="0"/>
        <w:spacing w:line="312" w:lineRule="auto"/>
        <w:rPr>
          <w:rFonts w:ascii="宋体" w:eastAsia="宋体" w:hAnsi="宋体"/>
          <w:sz w:val="24"/>
          <w:szCs w:val="24"/>
        </w:rPr>
      </w:pPr>
      <w:r>
        <w:t xml:space="preserve">    </w:t>
      </w:r>
      <w:r w:rsidRPr="003A3ECD">
        <w:rPr>
          <w:rFonts w:ascii="宋体" w:eastAsia="宋体" w:hAnsi="宋体"/>
          <w:sz w:val="24"/>
          <w:szCs w:val="24"/>
        </w:rPr>
        <w:t xml:space="preserve">书香浸润灵魂，文化滋养个性。本学期，我们礼河实验学校继续实施德润人心，文化天下的博雅教育，要把学校办成书香校园，和谐家园，锦绣花园，幸福乐园。学校政教处围绕这一中心工作，注重搞好班级文化建设。使全校每个教学班出现了具有自己班级特色的文化理念。结合我多年的班主任工作和教学工作，设计出了自己独特的班级风貌。现总结如下:　　</w:t>
      </w:r>
    </w:p>
    <w:p w:rsidR="003A3ECD" w:rsidRPr="003A3ECD" w:rsidRDefault="003A3ECD" w:rsidP="003A3ECD">
      <w:pPr>
        <w:adjustRightInd w:val="0"/>
        <w:spacing w:line="312" w:lineRule="auto"/>
        <w:rPr>
          <w:rFonts w:ascii="宋体" w:eastAsia="宋体" w:hAnsi="宋体"/>
          <w:sz w:val="24"/>
          <w:szCs w:val="24"/>
        </w:rPr>
      </w:pPr>
      <w:r w:rsidRPr="003A3ECD">
        <w:rPr>
          <w:rFonts w:ascii="宋体" w:eastAsia="宋体" w:hAnsi="宋体"/>
          <w:sz w:val="24"/>
          <w:szCs w:val="24"/>
        </w:rPr>
        <w:t xml:space="preserve"> 一、为班级营造良好的学习氛围。　　</w:t>
      </w:r>
    </w:p>
    <w:p w:rsidR="003A3ECD" w:rsidRPr="003A3ECD" w:rsidRDefault="003A3ECD" w:rsidP="003A3ECD">
      <w:pPr>
        <w:adjustRightInd w:val="0"/>
        <w:spacing w:line="312" w:lineRule="auto"/>
        <w:rPr>
          <w:rFonts w:ascii="宋体" w:eastAsia="宋体" w:hAnsi="宋体"/>
          <w:sz w:val="24"/>
          <w:szCs w:val="24"/>
        </w:rPr>
      </w:pPr>
      <w:r w:rsidRPr="003A3ECD">
        <w:rPr>
          <w:rFonts w:ascii="宋体" w:eastAsia="宋体" w:hAnsi="宋体"/>
          <w:sz w:val="24"/>
          <w:szCs w:val="24"/>
        </w:rPr>
        <w:t xml:space="preserve">     遵照学校总目标要求，我们全体学生都积极为班级良好氛围的营造做出了自己的贡献。版报设计组的同学们群策群力，设计出图文并茂，内容丰富多彩的版报:涉及到学习、生活、少先队知识;卫生角设计组的同学们组织学生每人捐出自己的零花钱--5毛，1块总共38元，为教室新添了毛巾、水桶、墩布，水盆，香皂;读书角设计组的同学们组织全体学生每人交两本书，每个小组的交书种类不能重复，名著，童话故事，儿童文学，科技，军体世界，绘画素描并且一一作了记载，建立了借书卡:姓名、书目、借阅时间、归还日期;墙壁设计组的同学们设计了有关</w:t>
      </w:r>
      <w:r w:rsidRPr="003A3ECD">
        <w:rPr>
          <w:rFonts w:ascii="宋体" w:eastAsia="宋体" w:hAnsi="宋体" w:hint="eastAsia"/>
          <w:sz w:val="24"/>
          <w:szCs w:val="24"/>
        </w:rPr>
        <w:t>学习的条幅</w:t>
      </w:r>
      <w:r w:rsidRPr="003A3ECD">
        <w:rPr>
          <w:rFonts w:ascii="宋体" w:eastAsia="宋体" w:hAnsi="宋体"/>
          <w:sz w:val="24"/>
          <w:szCs w:val="24"/>
        </w:rPr>
        <w:t xml:space="preserve">:百尺竿头，更进一步;书山有路勤为径，学海无涯苦作舟。这些条幅内容的设计激励着同学们的积极进取精神。同学们把自己的绘画、手工、书法、奖状都精心的贴在荣誉栏、作品栏中虽然每天放学后八点才回家，但是同学们没有叫一声苦。看着自己亲手布置的教室，脸上露出了自豪的笑容。这次活动的开展，不仅培养了孩子们的合作能力，而且增强了班级的凝聚力。　　</w:t>
      </w:r>
    </w:p>
    <w:p w:rsidR="003A3ECD" w:rsidRPr="003A3ECD" w:rsidRDefault="003A3ECD" w:rsidP="003A3ECD">
      <w:pPr>
        <w:adjustRightInd w:val="0"/>
        <w:spacing w:line="312" w:lineRule="auto"/>
        <w:rPr>
          <w:rFonts w:ascii="宋体" w:eastAsia="宋体" w:hAnsi="宋体"/>
          <w:sz w:val="24"/>
          <w:szCs w:val="24"/>
        </w:rPr>
      </w:pPr>
      <w:r w:rsidRPr="003A3ECD">
        <w:rPr>
          <w:rFonts w:ascii="宋体" w:eastAsia="宋体" w:hAnsi="宋体"/>
          <w:sz w:val="24"/>
          <w:szCs w:val="24"/>
        </w:rPr>
        <w:t xml:space="preserve"> 二、设计适合自己的班级特色。　　</w:t>
      </w:r>
    </w:p>
    <w:p w:rsidR="003A3ECD" w:rsidRPr="003A3ECD" w:rsidRDefault="003A3ECD" w:rsidP="003A3ECD">
      <w:pPr>
        <w:adjustRightInd w:val="0"/>
        <w:spacing w:line="312" w:lineRule="auto"/>
        <w:rPr>
          <w:rFonts w:ascii="宋体" w:eastAsia="宋体" w:hAnsi="宋体"/>
          <w:sz w:val="24"/>
          <w:szCs w:val="24"/>
        </w:rPr>
      </w:pPr>
      <w:r w:rsidRPr="003A3ECD">
        <w:rPr>
          <w:rFonts w:ascii="宋体" w:eastAsia="宋体" w:hAnsi="宋体"/>
          <w:sz w:val="24"/>
          <w:szCs w:val="24"/>
        </w:rPr>
        <w:t xml:space="preserve">     我们六1班学生的学习气氛不浓厚，兴趣不广泛，自信心差。于是在班主任寄语中我写下了这样的一段话:勤奋学习，不断进取，用知识来充实自己的头脑。成功属于不畏困难，勇往直前的人。我相信，你们的明天一定是快乐的。你们的明天也一定是幸福的。相信自己!有了信心、决心、恒心，通过自己脚踏实地的奋斗，你们心中的理想就一定能够实现。设计班名为:宏志班。有树立宏大志向的意思。班级特色为:团结拼搏，积极进取。班训为:踏实做人，勤奋做事。班徽设计为:双手、太阳、和平鸽、橄榄树组成的图形。双手代表老师;火红的太阳代表班里的36名学生;双手托起太阳昭示教师托起了明天的希望。学生像太阳一样蓬勃向上。鸽子衔着橄榄枝昭示在和平年代珍惜幸福生活，好好学习，迈向美好明天!整幅图对未来充满了希望!班级口号为:学会做人，用真诚打动明天。学会求知，用汗水浇注未来。这样的设计理念组成了六年级(1)班的班牌。</w:t>
      </w:r>
    </w:p>
    <w:p w:rsidR="003A3ECD" w:rsidRPr="003A3ECD" w:rsidRDefault="003A3ECD" w:rsidP="003A3ECD">
      <w:pPr>
        <w:adjustRightInd w:val="0"/>
        <w:spacing w:line="312" w:lineRule="auto"/>
        <w:rPr>
          <w:rFonts w:ascii="宋体" w:eastAsia="宋体" w:hAnsi="宋体" w:hint="eastAsia"/>
          <w:sz w:val="24"/>
          <w:szCs w:val="24"/>
        </w:rPr>
      </w:pPr>
      <w:r w:rsidRPr="003A3ECD">
        <w:rPr>
          <w:rFonts w:ascii="宋体" w:eastAsia="宋体" w:hAnsi="宋体"/>
          <w:sz w:val="24"/>
          <w:szCs w:val="24"/>
        </w:rPr>
        <w:lastRenderedPageBreak/>
        <w:t xml:space="preserve"> </w:t>
      </w:r>
      <w:r w:rsidRPr="003A3ECD">
        <w:rPr>
          <w:rFonts w:ascii="宋体" w:eastAsia="宋体" w:hAnsi="宋体" w:hint="eastAsia"/>
          <w:sz w:val="24"/>
          <w:szCs w:val="24"/>
        </w:rPr>
        <w:t>三、</w:t>
      </w:r>
      <w:r w:rsidRPr="003A3ECD">
        <w:rPr>
          <w:rFonts w:ascii="宋体" w:eastAsia="宋体" w:hAnsi="宋体"/>
          <w:sz w:val="24"/>
          <w:szCs w:val="24"/>
        </w:rPr>
        <w:t>组织和指导学生参加学校开展的各项文体活动。</w:t>
      </w:r>
    </w:p>
    <w:p w:rsidR="003A3ECD" w:rsidRPr="003A3ECD" w:rsidRDefault="003A3ECD" w:rsidP="003A3ECD">
      <w:pPr>
        <w:adjustRightInd w:val="0"/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A3ECD">
        <w:rPr>
          <w:rFonts w:ascii="宋体" w:eastAsia="宋体" w:hAnsi="宋体"/>
          <w:sz w:val="24"/>
          <w:szCs w:val="24"/>
        </w:rPr>
        <w:t>组织和指导学生参加学校开展的各项文体活</w:t>
      </w:r>
      <w:r w:rsidRPr="003A3ECD">
        <w:rPr>
          <w:rFonts w:ascii="宋体" w:eastAsia="宋体" w:hAnsi="宋体" w:hint="eastAsia"/>
          <w:sz w:val="24"/>
          <w:szCs w:val="24"/>
        </w:rPr>
        <w:t>动，</w:t>
      </w:r>
      <w:r w:rsidRPr="003A3ECD">
        <w:rPr>
          <w:rFonts w:ascii="宋体" w:eastAsia="宋体" w:hAnsi="宋体"/>
          <w:sz w:val="24"/>
          <w:szCs w:val="24"/>
        </w:rPr>
        <w:t>也是我们班级文化建设的一项重要内容，是促进学生全面发展的有效手段。中学生正值青春期，精力旺盛，活动量大，求知欲强。多数学生不满足学校单调的甚至有些枯燥的课堂生活，他们向往和追求一种多维的、多层次的和多色彩的立体生活。正是由于课外活动的丰富多彩满足了他们的求知、发展和实践的需求，诱释出他们青春活力，开发出他们创造发展的潜能，才使得他们对课外活动表现出强烈的兴趣和热情。让学生们积极投入到丰富多彩的课外活动中，让他们去体验生活的乐趣，让学生走向社会学会学习，</w:t>
      </w:r>
      <w:r w:rsidRPr="003A3ECD">
        <w:rPr>
          <w:rFonts w:ascii="宋体" w:eastAsia="宋体" w:hAnsi="宋体" w:hint="eastAsia"/>
          <w:sz w:val="24"/>
          <w:szCs w:val="24"/>
        </w:rPr>
        <w:t>这是我加强班级文化建设的另一项重要工作。我设计和组织班级活动主要依据三个原则</w:t>
      </w:r>
      <w:r w:rsidRPr="003A3ECD">
        <w:rPr>
          <w:rFonts w:ascii="宋体" w:eastAsia="宋体" w:hAnsi="宋体"/>
          <w:sz w:val="24"/>
          <w:szCs w:val="24"/>
        </w:rPr>
        <w:t>:一是教育性，活动要有助于拓展学生视野，有益于学生身心健康，有助于提高学生的思想觉悟，培养学生的优良品德。比如，集体活动需要友爱、关切和尊重，辩论需要理智和幽默，演讲要有激情，下棋需要沉静，阅读能使人深刻、博大，体育比赛能使人勇敢、顽强，文艺活动能使人大方、活跃，科学研究需要要周密和耐心。二是多样性，课外活动的形式要生动活泼，活动的内容要丰富多彩，使学生的生活呈现多样化。通过形式与内容的变化让学生产生</w:t>
      </w:r>
      <w:bookmarkStart w:id="0" w:name="_GoBack"/>
      <w:bookmarkEnd w:id="0"/>
      <w:r w:rsidRPr="003A3ECD">
        <w:rPr>
          <w:rFonts w:ascii="宋体" w:eastAsia="宋体" w:hAnsi="宋体"/>
          <w:sz w:val="24"/>
          <w:szCs w:val="24"/>
        </w:rPr>
        <w:t>新鲜感，进而激发参与和尝试的欲望</w:t>
      </w:r>
      <w:r w:rsidRPr="003A3ECD">
        <w:rPr>
          <w:rFonts w:ascii="宋体" w:eastAsia="宋体" w:hAnsi="宋体" w:hint="eastAsia"/>
          <w:sz w:val="24"/>
          <w:szCs w:val="24"/>
        </w:rPr>
        <w:t>。三是自主性，分挥学生在课外活动中主体作用，通过动脑，动手，动口，通过体验，通过活动去丰富自己，培养某一方面能力。如果仅仅以为课外活动就是玩玩跳跳，将课外活动降低到游戏的水平，那就会犯认识上和操作上的错误，甚至对学生的教育造成无法挽回的损失。事实上，课外活动作为班级文化建设的第二渠道，形式活泼，内容多样，便于因材施教，充分发挥学生的智慧和才能，全面发展个性。</w:t>
      </w:r>
    </w:p>
    <w:p w:rsidR="003A3ECD" w:rsidRPr="003A3ECD" w:rsidRDefault="003A3ECD" w:rsidP="003A3ECD">
      <w:pPr>
        <w:adjustRightInd w:val="0"/>
        <w:spacing w:line="312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3A3ECD">
        <w:rPr>
          <w:rFonts w:ascii="宋体" w:eastAsia="宋体" w:hAnsi="宋体"/>
          <w:sz w:val="24"/>
          <w:szCs w:val="24"/>
        </w:rPr>
        <w:t>总之，班级是学生生活的重心，它是知识的集散地，是人格的熏陶地。重视班级文化建设，能够焕发在学生心灵的空间储藏着的大量的再生性资源精神。班级文化是一门潜在的课程，它有着无形的教育力量，就象一句诗:随风潜入夜，润物细无声。它的作用，就象这春雨一样。 今后，我将继续致力于班级文化建设，打造学校的精品班级。</w:t>
      </w:r>
    </w:p>
    <w:p w:rsidR="003A3ECD" w:rsidRPr="003A3ECD" w:rsidRDefault="003A3ECD" w:rsidP="003A3ECD">
      <w:pPr>
        <w:adjustRightIn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3ECD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4E4AEB" w:rsidRPr="003A3ECD" w:rsidRDefault="003A3ECD" w:rsidP="003A3ECD">
      <w:pPr>
        <w:adjustRightInd w:val="0"/>
        <w:spacing w:line="312" w:lineRule="auto"/>
        <w:rPr>
          <w:rFonts w:ascii="宋体" w:eastAsia="宋体" w:hAnsi="宋体"/>
          <w:sz w:val="24"/>
          <w:szCs w:val="24"/>
        </w:rPr>
      </w:pPr>
      <w:r w:rsidRPr="003A3ECD">
        <w:rPr>
          <w:rFonts w:ascii="宋体" w:eastAsia="宋体" w:hAnsi="宋体" w:hint="eastAsia"/>
          <w:sz w:val="24"/>
          <w:szCs w:val="24"/>
        </w:rPr>
        <w:t xml:space="preserve">　　</w:t>
      </w:r>
    </w:p>
    <w:sectPr w:rsidR="004E4AEB" w:rsidRPr="003A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CD"/>
    <w:rsid w:val="003A3ECD"/>
    <w:rsid w:val="00CC1527"/>
    <w:rsid w:val="00F2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CK</cp:lastModifiedBy>
  <cp:revision>2</cp:revision>
  <dcterms:created xsi:type="dcterms:W3CDTF">2021-06-23T03:29:00Z</dcterms:created>
  <dcterms:modified xsi:type="dcterms:W3CDTF">2021-06-23T03:36:00Z</dcterms:modified>
</cp:coreProperties>
</file>