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95"/>
        <w:gridCol w:w="677"/>
        <w:gridCol w:w="1505"/>
        <w:gridCol w:w="7724"/>
        <w:gridCol w:w="1053"/>
        <w:gridCol w:w="3161"/>
        <w:gridCol w:w="2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日   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7:50前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地生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新北实验晋陵校区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地理、生物学业水平考试阅卷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郭、刘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相关阅卷教师</w:t>
            </w:r>
          </w:p>
        </w:tc>
        <w:tc>
          <w:tcPr>
            <w:tcW w:w="27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需要派车请与行政办联系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物理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邵宏名教师成长营第36次活动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邵宏名教师成长营全体成员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6月25日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新北区第五批中学生物优秀教师培育室第30次活动（详见培育室网站）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培育室全体成员和新北区初中生物相关教师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18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3CF2775"/>
    <w:rsid w:val="04FA3113"/>
    <w:rsid w:val="052D3D3F"/>
    <w:rsid w:val="060D6E5A"/>
    <w:rsid w:val="061F3625"/>
    <w:rsid w:val="09374E12"/>
    <w:rsid w:val="0F461EAE"/>
    <w:rsid w:val="0FC104B9"/>
    <w:rsid w:val="14442706"/>
    <w:rsid w:val="15156AB3"/>
    <w:rsid w:val="15F64327"/>
    <w:rsid w:val="170B0FA5"/>
    <w:rsid w:val="1A197CE8"/>
    <w:rsid w:val="1A514250"/>
    <w:rsid w:val="1A900BCC"/>
    <w:rsid w:val="1ED82511"/>
    <w:rsid w:val="20F62EF0"/>
    <w:rsid w:val="214F2754"/>
    <w:rsid w:val="222C7F7B"/>
    <w:rsid w:val="2B367A2B"/>
    <w:rsid w:val="2BDB7805"/>
    <w:rsid w:val="2D1E6D67"/>
    <w:rsid w:val="2E1B11A1"/>
    <w:rsid w:val="2F944EB9"/>
    <w:rsid w:val="32B66E85"/>
    <w:rsid w:val="349F5A2C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612445"/>
    <w:rsid w:val="3FD51980"/>
    <w:rsid w:val="407D6C9E"/>
    <w:rsid w:val="449462B7"/>
    <w:rsid w:val="449E6972"/>
    <w:rsid w:val="452A38D5"/>
    <w:rsid w:val="453209F6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2021-06-21T07:44:04Z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6644079B5E134C9B9FB7083715055A3B</vt:lpwstr>
  </property>
</Properties>
</file>