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勤实践，常自省，才能有进步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张艳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近日看了一则寓言故事，内容是这样的：</w:t>
      </w:r>
      <w:r>
        <w:rPr>
          <w:rFonts w:hint="eastAsia" w:ascii="宋体" w:hAnsi="宋体" w:eastAsia="宋体" w:cs="宋体"/>
          <w:sz w:val="24"/>
          <w:szCs w:val="24"/>
        </w:rPr>
        <w:t>一只乌鸦打算飞往南方，途中遇到一只鸽子一起停在树上休息，鸽子问乌鸦：“你这么辛苦，为什么要离开这里，要飞到什么地方去呢？”乌鸦叹了口气，愤愤不平的说：“其实我不想离开，可是这里的居民都不喜欢我的叫声，他们看到我就撵我，有些人还用石子打我，所以我想飞到别的地方去。”鸽子好心地说：“别白费力气了，如果你不改变你的声音，飞到哪儿都会不受欢迎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多人总喜欢责怪别人，怪环境不好，怪别人不喜欢他不欢迎他，但他总不反省自己的为人举止，是否值得他人尊重及欢迎。假如一个人不经常反省自己，只会责怪别人和环境，他就会和这种乌鸦一样到处惹人讨厌，由此看来不被人讨厌是结交朋友的最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这就让我联想到我们的教学工作，最害怕的就是一成不变，最担心的就是我们教师缺乏自我反思的态度。</w:t>
      </w:r>
      <w:r>
        <w:rPr>
          <w:rFonts w:hint="eastAsia" w:ascii="宋体" w:hAnsi="宋体" w:eastAsia="宋体" w:cs="宋体"/>
          <w:sz w:val="24"/>
          <w:szCs w:val="24"/>
        </w:rPr>
        <w:t xml:space="preserve">教育最可怕的是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坐而论道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。说着容易做着难，所以我们绝大部分人选择了说。说新课程理念，说培养学生的创新精神和实践能力，说中国为什么培养不出创新人才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但是，我们没有去做。一件事的成功，5%靠的是策略，95%靠的是执行。教育理想，很多时候是融合在教育教学实践中的。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因此，我们在教学过程中，要敢于实践，努力将先进的教育理念转化为教育行为。同时，在实践中要不断总结和反思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，不要做那一只永远不知道改变自己，缺乏执行力的乌鸦。</w:t>
      </w:r>
      <w:r>
        <w:rPr>
          <w:rFonts w:hint="eastAsia" w:ascii="宋体" w:hAnsi="宋体" w:eastAsia="宋体" w:cs="宋体"/>
          <w:sz w:val="24"/>
          <w:szCs w:val="24"/>
        </w:rPr>
        <w:t>何谓反思？从原来的意义来看，反思就是回过头来思考，也有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“自省”</w:t>
      </w:r>
      <w:r>
        <w:rPr>
          <w:rFonts w:hint="eastAsia" w:ascii="宋体" w:hAnsi="宋体" w:eastAsia="宋体" w:cs="宋体"/>
          <w:sz w:val="24"/>
          <w:szCs w:val="24"/>
        </w:rPr>
        <w:t>的意思。但今天，我们所说的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反思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，不仅包括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回头看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，也含有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向前看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之义。反思的过程不仅是内省的过程，更是内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（醒悟的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）的过程。换句话说，反思就是自我唤醒自我。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教师成长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需要自省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这样才能有进步。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钱学森之问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一直拷问着每一个关注教育的人。作为教师，面对教材，我们是视为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圣经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，还是教学的素材？面对教材给出的结论，我们思考过吗？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这就让我想起了我有时候唯教材的做法，忽视了孩子们一些创造性的回答。</w:t>
      </w:r>
      <w:r>
        <w:rPr>
          <w:rFonts w:hint="eastAsia" w:ascii="宋体" w:hAnsi="宋体" w:eastAsia="宋体" w:cs="宋体"/>
          <w:sz w:val="24"/>
          <w:szCs w:val="24"/>
        </w:rPr>
        <w:t>中国著名作家莫言说：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文学的魅力，就在于它能被误读。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可是我们在语文课上，总是一再告诉学生：要正确理解，不要误读。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其实，</w:t>
      </w:r>
      <w:r>
        <w:rPr>
          <w:rFonts w:hint="eastAsia" w:ascii="宋体" w:hAnsi="宋体" w:eastAsia="宋体" w:cs="宋体"/>
          <w:sz w:val="24"/>
          <w:szCs w:val="24"/>
        </w:rPr>
        <w:t>一千个读者就有一千个哈姆雷特。不同的学生，不同的情趣，对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课文内容</w:t>
      </w:r>
      <w:r>
        <w:rPr>
          <w:rFonts w:hint="eastAsia" w:ascii="宋体" w:hAnsi="宋体" w:eastAsia="宋体" w:cs="宋体"/>
          <w:sz w:val="24"/>
          <w:szCs w:val="24"/>
        </w:rPr>
        <w:t>的理解也不尽相同，因此在解读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课文</w:t>
      </w:r>
      <w:r>
        <w:rPr>
          <w:rFonts w:hint="eastAsia" w:ascii="宋体" w:hAnsi="宋体" w:eastAsia="宋体" w:cs="宋体"/>
          <w:sz w:val="24"/>
          <w:szCs w:val="24"/>
        </w:rPr>
        <w:t>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我也常自省</w:t>
      </w:r>
      <w:r>
        <w:rPr>
          <w:rFonts w:hint="eastAsia" w:ascii="宋体" w:hAnsi="宋体" w:eastAsia="宋体" w:cs="宋体"/>
          <w:sz w:val="24"/>
          <w:szCs w:val="24"/>
        </w:rPr>
        <w:t>不要一味求同，而要鼓励学生大胆质疑，将自己个性化的理解感悟表达出来，养成勇于探究、独立思考的阅读习惯，逐步提高学生的文学鉴赏力。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在倡导和鼓励学生质疑这一点，我们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或许也</w:t>
      </w:r>
      <w:r>
        <w:rPr>
          <w:rFonts w:hint="eastAsia" w:ascii="宋体" w:hAnsi="宋体" w:eastAsia="宋体" w:cs="宋体"/>
          <w:sz w:val="24"/>
          <w:szCs w:val="24"/>
        </w:rPr>
        <w:t>要向外国学习。在美国的一所私立小学，能够得到全校表扬并通报的学生，是一个敢于在课堂上质疑的孩子。一个 8岁的孩子在课堂上举手对老师说：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你黑板上的字拼错了。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老师说：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真的拼错了吗？让我查一下字典。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孩子马上说：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不必查字典，我保证你出错了。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其实，课堂应该允许这种自然的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针锋相对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我也期待着我的课堂将来也能出现这样的思维碰撞。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进行教学中的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自省</w:t>
      </w:r>
      <w:r>
        <w:rPr>
          <w:rFonts w:hint="eastAsia" w:ascii="宋体" w:hAnsi="宋体" w:eastAsia="宋体" w:cs="宋体"/>
          <w:sz w:val="24"/>
          <w:szCs w:val="24"/>
        </w:rPr>
        <w:t>，能够提高教师的教学调控和应变能力。同时，为教师与学生搭建了学习的平台、交流的平台、实践发展的平台。教学中反思是自身素质反思的具体化，通过教学活动，能够更准确地反映自身素质如何；教学活动的自我反思，对于及时地进行教学的调控，矫正教学中存在的问题，是很有价值的。在这一环节中，教师的教学调控能力会得到明显的提高。面对课堂复杂的、动态的情况，教学中所出现的情况越来越有挑战性、常常出人意外。教师就要做到能够敏锐地洞察迅速地作出判断，发现问题，及时调节、修正，创造性地解决问题。同时又会提高教师的应变能力，能及时地反思自己的教学行为，时刻关注学生的学习过程，关注所使用的方法和手段，善于捕捉教学中的灵感，及时调整教学策略，顺应学生发展的需要，以达到最佳的教学效果。我在反思时，会反思教学过程中知识呈现的顺序、难易的程度、课堂管理、教学技能的运用、师生互动、时间安排等教师的教学行为。同时为了让每一个学生都得到不同程度的提高，在反思自己的教学行为的同时，我还要观察、反思学生的学习过程，学生学到了什么、遇到什么问题、形成了哪些能力等。根据课堂学生反馈出来的信息，我再及时、自主地调节自己的教学过程，让学生思路清晰，课堂气氛活跃。这样使得教学行为具有自控性，促使教学高质高效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因此，敢于质疑，善于反思，无论对于学生还教师的发展来说，都是非常重要的。现在有不少专家倡导教师课后写反思日记的做法，我认为是很有效的。曾子说：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吾日三省吾身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。笛卡儿说：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我思故我在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这些教育家们</w:t>
      </w:r>
      <w:r>
        <w:rPr>
          <w:rFonts w:hint="eastAsia" w:ascii="宋体" w:hAnsi="宋体" w:eastAsia="宋体" w:cs="宋体"/>
          <w:sz w:val="24"/>
          <w:szCs w:val="24"/>
        </w:rPr>
        <w:t>的日常工作也很平凡，他们只不过是比我们多用了一些心而已，只不过比我们多用点时间记录他们的教育生涯而已，只不过比我们多思考了一下自己的教育行为而已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如果我们能持之以恒，坚持每日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自省</w:t>
      </w:r>
      <w:r>
        <w:rPr>
          <w:rFonts w:hint="eastAsia" w:ascii="宋体" w:hAnsi="宋体" w:eastAsia="宋体" w:cs="宋体"/>
          <w:sz w:val="24"/>
          <w:szCs w:val="24"/>
        </w:rPr>
        <w:t>，就会在自己的教育实践中始终保持清醒的头脑，不断提升自我，超越自我，实现自我。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BCF"/>
    <w:rsid w:val="00102235"/>
    <w:rsid w:val="003246D9"/>
    <w:rsid w:val="00357BCF"/>
    <w:rsid w:val="09AF36D5"/>
    <w:rsid w:val="11CD2099"/>
    <w:rsid w:val="22206B34"/>
    <w:rsid w:val="3E914935"/>
    <w:rsid w:val="49F000A2"/>
    <w:rsid w:val="56BC1D05"/>
    <w:rsid w:val="57316355"/>
    <w:rsid w:val="5E857231"/>
    <w:rsid w:val="5F993B5A"/>
    <w:rsid w:val="727A6CDA"/>
    <w:rsid w:val="77703BBC"/>
    <w:rsid w:val="7F82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391</Words>
  <Characters>2229</Characters>
  <Lines>18</Lines>
  <Paragraphs>5</Paragraphs>
  <TotalTime>5</TotalTime>
  <ScaleCrop>false</ScaleCrop>
  <LinksUpToDate>false</LinksUpToDate>
  <CharactersWithSpaces>2615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2018-04-06T01:42:00Z</dcterms:created>
  <dc:creator>Administrator</dc:creator>
  <cp:lastModifiedBy>精抖</cp:lastModifiedBy>
  <dcterms:modified xsi:type="dcterms:W3CDTF">2021-06-12T01:04:05Z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CD8B054378C54E5387DD684142B77A37</vt:lpwstr>
  </property>
</Properties>
</file>