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27" w:rsidRPr="002A0144" w:rsidRDefault="009D0E27" w:rsidP="00C80380">
      <w:pPr>
        <w:jc w:val="center"/>
        <w:rPr>
          <w:rFonts w:ascii="方正粗黑宋简体" w:eastAsia="方正粗黑宋简体" w:hAnsi="方正粗黑宋简体" w:cs="方正小标宋简体"/>
          <w:b/>
          <w:sz w:val="36"/>
          <w:szCs w:val="36"/>
        </w:rPr>
      </w:pPr>
      <w:r w:rsidRPr="002A0144">
        <w:rPr>
          <w:rFonts w:ascii="方正粗黑宋简体" w:eastAsia="方正粗黑宋简体" w:hAnsi="方正粗黑宋简体" w:cs="方正小标宋简体" w:hint="eastAsia"/>
          <w:b/>
          <w:sz w:val="36"/>
          <w:szCs w:val="36"/>
        </w:rPr>
        <w:t>关于加强中小学生手机等管理工作的通知</w:t>
      </w:r>
    </w:p>
    <w:p w:rsidR="009D0E27" w:rsidRDefault="009D0E27">
      <w:pPr>
        <w:rPr>
          <w:sz w:val="32"/>
          <w:szCs w:val="32"/>
        </w:rPr>
      </w:pPr>
      <w:r w:rsidRPr="00C80380">
        <w:rPr>
          <w:rFonts w:hint="eastAsia"/>
          <w:sz w:val="32"/>
          <w:szCs w:val="32"/>
        </w:rPr>
        <w:t>各中小学：</w:t>
      </w:r>
    </w:p>
    <w:p w:rsidR="009D0E27" w:rsidRDefault="009D0E27" w:rsidP="00D3293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促进学生身心健康成长，根据《教育部办公厅关于加强中小学生手机管理工作的通知》（教基厅函〔</w:t>
      </w:r>
      <w:r w:rsidRPr="00B50D7B">
        <w:rPr>
          <w:rFonts w:ascii="仿宋_GB2312" w:eastAsia="仿宋_GB2312" w:hAnsi="Arial" w:cs="Arial"/>
          <w:color w:val="191919"/>
          <w:sz w:val="32"/>
          <w:szCs w:val="32"/>
          <w:bdr w:val="none" w:sz="0" w:space="0" w:color="auto" w:frame="1"/>
        </w:rPr>
        <w:t>2021</w:t>
      </w:r>
      <w:r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〕</w:t>
      </w:r>
      <w:r w:rsidRPr="00B50D7B">
        <w:rPr>
          <w:rFonts w:ascii="仿宋_GB2312" w:eastAsia="仿宋_GB2312" w:hAnsi="Arial" w:cs="Arial"/>
          <w:color w:val="191919"/>
          <w:sz w:val="32"/>
          <w:szCs w:val="32"/>
          <w:bdr w:val="none" w:sz="0" w:space="0" w:color="auto" w:frame="1"/>
        </w:rPr>
        <w:t>3</w:t>
      </w:r>
      <w:r w:rsidRPr="00B50D7B">
        <w:rPr>
          <w:rFonts w:ascii="仿宋_GB2312" w:eastAsia="仿宋_GB2312" w:hAnsi="Arial" w:cs="Arial" w:hint="eastAsia"/>
          <w:color w:val="191919"/>
          <w:sz w:val="32"/>
          <w:szCs w:val="32"/>
          <w:bdr w:val="none" w:sz="0" w:space="0" w:color="auto" w:frame="1"/>
        </w:rPr>
        <w:t>号）</w:t>
      </w:r>
      <w:r w:rsidRPr="00B50D7B">
        <w:rPr>
          <w:rFonts w:ascii="仿宋_GB2312" w:eastAsia="仿宋_GB2312" w:hint="eastAsia"/>
          <w:sz w:val="32"/>
          <w:szCs w:val="32"/>
        </w:rPr>
        <w:t>精神和省教育厅</w:t>
      </w:r>
      <w:r>
        <w:rPr>
          <w:rFonts w:ascii="仿宋_GB2312" w:eastAsia="仿宋_GB2312" w:hint="eastAsia"/>
          <w:sz w:val="32"/>
          <w:szCs w:val="32"/>
        </w:rPr>
        <w:t>、市教育局的</w:t>
      </w:r>
      <w:r w:rsidRPr="00B50D7B">
        <w:rPr>
          <w:rFonts w:ascii="仿宋_GB2312" w:eastAsia="仿宋_GB2312" w:hint="eastAsia"/>
          <w:sz w:val="32"/>
          <w:szCs w:val="32"/>
        </w:rPr>
        <w:t>工作要求，现就进一步加强中小学生手机</w:t>
      </w:r>
      <w:r>
        <w:rPr>
          <w:rFonts w:ascii="仿宋_GB2312" w:eastAsia="仿宋_GB2312" w:hint="eastAsia"/>
          <w:sz w:val="32"/>
          <w:szCs w:val="32"/>
        </w:rPr>
        <w:t>等</w:t>
      </w:r>
      <w:r w:rsidRPr="00B50D7B">
        <w:rPr>
          <w:rFonts w:ascii="仿宋_GB2312" w:eastAsia="仿宋_GB2312" w:hint="eastAsia"/>
          <w:sz w:val="32"/>
          <w:szCs w:val="32"/>
        </w:rPr>
        <w:t>管理工作提出如下要求，请认真贯彻落实。</w:t>
      </w:r>
      <w:r>
        <w:rPr>
          <w:rFonts w:ascii="仿宋_GB2312" w:eastAsia="仿宋_GB2312" w:hint="eastAsia"/>
          <w:sz w:val="32"/>
          <w:szCs w:val="32"/>
        </w:rPr>
        <w:t>具体要求见附件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D0E27" w:rsidRDefault="009D0E27" w:rsidP="00D3293F">
      <w:pPr>
        <w:ind w:firstLineChars="200" w:firstLine="640"/>
        <w:rPr>
          <w:rFonts w:ascii="仿宋_GB2312" w:eastAsia="仿宋_GB2312"/>
          <w:sz w:val="32"/>
          <w:szCs w:val="32"/>
        </w:rPr>
      </w:pPr>
      <w:smartTag w:uri="urn:schemas-microsoft-com:office:smarttags" w:element="chsdate">
        <w:smartTagPr>
          <w:attr w:name="Year" w:val="2021"/>
          <w:attr w:name="Month" w:val="3"/>
          <w:attr w:name="Day" w:val="10"/>
          <w:attr w:name="IsLunarDate" w:val="False"/>
          <w:attr w:name="IsROCDate" w:val="False"/>
        </w:smartTagPr>
        <w:r>
          <w:rPr>
            <w:rFonts w:ascii="仿宋_GB2312" w:eastAsia="仿宋_GB2312"/>
            <w:sz w:val="32"/>
            <w:szCs w:val="32"/>
          </w:rPr>
          <w:t>3</w:t>
        </w:r>
        <w:r>
          <w:rPr>
            <w:rFonts w:ascii="仿宋_GB2312" w:eastAsia="仿宋_GB2312" w:hint="eastAsia"/>
            <w:sz w:val="32"/>
            <w:szCs w:val="32"/>
          </w:rPr>
          <w:t>月</w:t>
        </w:r>
        <w:r>
          <w:rPr>
            <w:rFonts w:ascii="仿宋_GB2312" w:eastAsia="仿宋_GB2312"/>
            <w:sz w:val="32"/>
            <w:szCs w:val="32"/>
          </w:rPr>
          <w:t>10</w:t>
        </w:r>
        <w:r>
          <w:rPr>
            <w:rFonts w:ascii="仿宋_GB2312" w:eastAsia="仿宋_GB2312" w:hint="eastAsia"/>
            <w:sz w:val="32"/>
            <w:szCs w:val="32"/>
          </w:rPr>
          <w:t>日</w:t>
        </w:r>
      </w:smartTag>
      <w:r>
        <w:rPr>
          <w:rFonts w:ascii="仿宋_GB2312" w:eastAsia="仿宋_GB2312" w:hint="eastAsia"/>
          <w:sz w:val="32"/>
          <w:szCs w:val="32"/>
        </w:rPr>
        <w:t>前，全区各中小学要将本校手机管理实施方案（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项）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实施方案是指如何快速落实通知要求等措施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和</w:t>
      </w:r>
      <w:r w:rsidRPr="00E83579">
        <w:rPr>
          <w:rFonts w:ascii="仿宋_GB2312" w:eastAsia="仿宋_GB2312" w:hint="eastAsia"/>
          <w:sz w:val="32"/>
          <w:szCs w:val="32"/>
        </w:rPr>
        <w:t>手机</w:t>
      </w:r>
      <w:r>
        <w:rPr>
          <w:rFonts w:ascii="仿宋_GB2312" w:eastAsia="仿宋_GB2312" w:hint="eastAsia"/>
          <w:sz w:val="32"/>
          <w:szCs w:val="32"/>
        </w:rPr>
        <w:t>、</w:t>
      </w:r>
      <w:r w:rsidRPr="00E47EAE">
        <w:rPr>
          <w:rFonts w:ascii="仿宋" w:eastAsia="仿宋" w:hAnsi="仿宋" w:hint="eastAsia"/>
          <w:sz w:val="32"/>
          <w:szCs w:val="32"/>
        </w:rPr>
        <w:t>作业、睡眠、读物、体质</w:t>
      </w:r>
      <w:r w:rsidRPr="00E83579">
        <w:rPr>
          <w:rFonts w:ascii="仿宋_GB2312" w:eastAsia="仿宋_GB2312" w:hint="eastAsia"/>
          <w:sz w:val="32"/>
          <w:szCs w:val="32"/>
        </w:rPr>
        <w:t>管理办法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项）</w:t>
      </w:r>
      <w:r w:rsidRPr="00E83579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报经开区社会事业局教育科。以学校名称命名并打包，内含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项实施方案和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项管理办法。</w:t>
      </w:r>
    </w:p>
    <w:p w:rsidR="009D0E27" w:rsidRDefault="009D0E27" w:rsidP="00D3293F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经开区社会事业局教育科联系人：徐国平，电话：</w:t>
      </w:r>
      <w:r>
        <w:rPr>
          <w:rFonts w:ascii="仿宋_GB2312" w:eastAsia="仿宋_GB2312"/>
          <w:sz w:val="32"/>
          <w:szCs w:val="32"/>
        </w:rPr>
        <w:t>89863902</w:t>
      </w:r>
      <w:r>
        <w:rPr>
          <w:rFonts w:ascii="仿宋_GB2312" w:eastAsia="仿宋_GB2312" w:hint="eastAsia"/>
          <w:sz w:val="32"/>
          <w:szCs w:val="32"/>
        </w:rPr>
        <w:t>，邮箱：</w:t>
      </w:r>
      <w:hyperlink r:id="rId6" w:history="1">
        <w:r w:rsidRPr="00706535">
          <w:rPr>
            <w:rStyle w:val="a3"/>
            <w:rFonts w:ascii="仿宋_GB2312" w:eastAsia="仿宋_GB2312"/>
            <w:sz w:val="32"/>
            <w:szCs w:val="32"/>
          </w:rPr>
          <w:t>1648960590@qq.com</w:t>
        </w:r>
      </w:hyperlink>
    </w:p>
    <w:p w:rsidR="009D0E27" w:rsidRDefault="009D0E27" w:rsidP="00D3293F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D3293F">
        <w:rPr>
          <w:rFonts w:ascii="仿宋_GB2312" w:eastAsia="仿宋_GB2312" w:hint="eastAsia"/>
          <w:b/>
          <w:sz w:val="32"/>
          <w:szCs w:val="32"/>
        </w:rPr>
        <w:t>备注：前面发过的类似通知以现在这个为准。</w:t>
      </w:r>
    </w:p>
    <w:p w:rsidR="009D0E27" w:rsidRDefault="009D0E27" w:rsidP="00D3293F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9D0E27" w:rsidRPr="002A0144" w:rsidRDefault="009D0E27" w:rsidP="00A33438">
      <w:pPr>
        <w:ind w:firstLineChars="200" w:firstLine="723"/>
        <w:jc w:val="right"/>
        <w:rPr>
          <w:rFonts w:ascii="方正粗黑宋简体" w:eastAsia="方正粗黑宋简体" w:hAnsi="方正粗黑宋简体"/>
          <w:b/>
          <w:sz w:val="36"/>
          <w:szCs w:val="36"/>
        </w:rPr>
      </w:pPr>
      <w:r w:rsidRPr="002A0144">
        <w:rPr>
          <w:rFonts w:ascii="方正粗黑宋简体" w:eastAsia="方正粗黑宋简体" w:hAnsi="方正粗黑宋简体" w:hint="eastAsia"/>
          <w:b/>
          <w:sz w:val="36"/>
          <w:szCs w:val="36"/>
        </w:rPr>
        <w:t>经开区社会事业局</w:t>
      </w:r>
    </w:p>
    <w:p w:rsidR="009D0E27" w:rsidRPr="002A0144" w:rsidRDefault="009D0E27" w:rsidP="00B50E86">
      <w:pPr>
        <w:ind w:firstLineChars="200" w:firstLine="723"/>
        <w:jc w:val="right"/>
        <w:rPr>
          <w:rFonts w:ascii="方正粗黑宋简体" w:eastAsia="方正粗黑宋简体" w:hAnsi="方正粗黑宋简体"/>
          <w:b/>
          <w:sz w:val="36"/>
          <w:szCs w:val="36"/>
        </w:rPr>
      </w:pPr>
      <w:smartTag w:uri="urn:schemas-microsoft-com:office:smarttags" w:element="chsdate">
        <w:smartTagPr>
          <w:attr w:name="Year" w:val="2021"/>
          <w:attr w:name="Month" w:val="3"/>
          <w:attr w:name="Day" w:val="4"/>
          <w:attr w:name="IsLunarDate" w:val="False"/>
          <w:attr w:name="IsROCDate" w:val="False"/>
        </w:smartTagPr>
        <w:r w:rsidRPr="002A0144">
          <w:rPr>
            <w:rFonts w:ascii="方正粗黑宋简体" w:eastAsia="方正粗黑宋简体" w:hAnsi="方正粗黑宋简体"/>
            <w:b/>
            <w:sz w:val="36"/>
            <w:szCs w:val="36"/>
          </w:rPr>
          <w:t>2021</w:t>
        </w:r>
        <w:r w:rsidRPr="002A0144">
          <w:rPr>
            <w:rFonts w:ascii="方正粗黑宋简体" w:eastAsia="方正粗黑宋简体" w:hAnsi="方正粗黑宋简体" w:hint="eastAsia"/>
            <w:b/>
            <w:sz w:val="36"/>
            <w:szCs w:val="36"/>
          </w:rPr>
          <w:t>年</w:t>
        </w:r>
        <w:r w:rsidRPr="002A0144">
          <w:rPr>
            <w:rFonts w:ascii="方正粗黑宋简体" w:eastAsia="方正粗黑宋简体" w:hAnsi="方正粗黑宋简体"/>
            <w:b/>
            <w:sz w:val="36"/>
            <w:szCs w:val="36"/>
          </w:rPr>
          <w:t>3</w:t>
        </w:r>
        <w:r w:rsidRPr="002A0144">
          <w:rPr>
            <w:rFonts w:ascii="方正粗黑宋简体" w:eastAsia="方正粗黑宋简体" w:hAnsi="方正粗黑宋简体" w:hint="eastAsia"/>
            <w:b/>
            <w:sz w:val="36"/>
            <w:szCs w:val="36"/>
          </w:rPr>
          <w:t>月</w:t>
        </w:r>
        <w:r w:rsidRPr="002A0144">
          <w:rPr>
            <w:rFonts w:ascii="方正粗黑宋简体" w:eastAsia="方正粗黑宋简体" w:hAnsi="方正粗黑宋简体"/>
            <w:b/>
            <w:sz w:val="36"/>
            <w:szCs w:val="36"/>
          </w:rPr>
          <w:t>4</w:t>
        </w:r>
        <w:r w:rsidRPr="002A0144">
          <w:rPr>
            <w:rFonts w:ascii="方正粗黑宋简体" w:eastAsia="方正粗黑宋简体" w:hAnsi="方正粗黑宋简体" w:hint="eastAsia"/>
            <w:b/>
            <w:sz w:val="36"/>
            <w:szCs w:val="36"/>
          </w:rPr>
          <w:t>日</w:t>
        </w:r>
      </w:smartTag>
    </w:p>
    <w:sectPr w:rsidR="009D0E27" w:rsidRPr="002A0144" w:rsidSect="008F1B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7A3" w:rsidRDefault="00CD77A3" w:rsidP="00A33438">
      <w:r>
        <w:separator/>
      </w:r>
    </w:p>
  </w:endnote>
  <w:endnote w:type="continuationSeparator" w:id="1">
    <w:p w:rsidR="00CD77A3" w:rsidRDefault="00CD77A3" w:rsidP="00A334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7A3" w:rsidRDefault="00CD77A3" w:rsidP="00A33438">
      <w:r>
        <w:separator/>
      </w:r>
    </w:p>
  </w:footnote>
  <w:footnote w:type="continuationSeparator" w:id="1">
    <w:p w:rsidR="00CD77A3" w:rsidRDefault="00CD77A3" w:rsidP="00A334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380"/>
    <w:rsid w:val="00083FCA"/>
    <w:rsid w:val="00124B79"/>
    <w:rsid w:val="001C7C19"/>
    <w:rsid w:val="002A0144"/>
    <w:rsid w:val="00381033"/>
    <w:rsid w:val="006524EF"/>
    <w:rsid w:val="00706535"/>
    <w:rsid w:val="008300EB"/>
    <w:rsid w:val="008F1BC1"/>
    <w:rsid w:val="009D0E27"/>
    <w:rsid w:val="00A33438"/>
    <w:rsid w:val="00B50D7B"/>
    <w:rsid w:val="00B50E86"/>
    <w:rsid w:val="00C80380"/>
    <w:rsid w:val="00CD77A3"/>
    <w:rsid w:val="00D3293F"/>
    <w:rsid w:val="00D84E02"/>
    <w:rsid w:val="00E47EAE"/>
    <w:rsid w:val="00E83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3293F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A33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3343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334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334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648960590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196</Characters>
  <Application>Microsoft Office Word</Application>
  <DocSecurity>0</DocSecurity>
  <Lines>6</Lines>
  <Paragraphs>3</Paragraphs>
  <ScaleCrop>false</ScaleCrop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关于加强中小学生手机等管理工作的通知</dc:title>
  <dc:creator>Acer</dc:creator>
  <cp:lastModifiedBy>Acer</cp:lastModifiedBy>
  <cp:revision>2</cp:revision>
  <dcterms:created xsi:type="dcterms:W3CDTF">2021-03-04T09:57:00Z</dcterms:created>
  <dcterms:modified xsi:type="dcterms:W3CDTF">2021-03-04T09:57:00Z</dcterms:modified>
</cp:coreProperties>
</file>