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39E" w:rsidRPr="00BD739E" w:rsidRDefault="00BD739E" w:rsidP="00BD739E">
      <w:pPr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bookmarkStart w:id="0" w:name="_Hlk65766632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附件1</w:t>
      </w:r>
    </w:p>
    <w:p w:rsidR="00B50D7B" w:rsidRPr="00BD739E" w:rsidRDefault="00B50D7B" w:rsidP="00BD739E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关于加强中小学生手机管理工作的通知</w:t>
      </w:r>
    </w:p>
    <w:p w:rsidR="00B50D7B" w:rsidRPr="00B50D7B" w:rsidRDefault="00B50D7B" w:rsidP="00B50D7B">
      <w:pPr>
        <w:rPr>
          <w:rFonts w:ascii="仿宋_GB2312" w:eastAsia="仿宋_GB2312"/>
          <w:sz w:val="32"/>
          <w:szCs w:val="32"/>
        </w:rPr>
      </w:pPr>
      <w:r w:rsidRPr="00B50D7B">
        <w:rPr>
          <w:rFonts w:ascii="仿宋_GB2312" w:eastAsia="仿宋_GB2312" w:hint="eastAsia"/>
          <w:sz w:val="32"/>
          <w:szCs w:val="32"/>
        </w:rPr>
        <w:t>各辖市（区）教育局、经开区社会事业局，局属中学及有关学校：</w:t>
      </w:r>
    </w:p>
    <w:p w:rsidR="00B50D7B" w:rsidRDefault="003B5EB6" w:rsidP="00B50D7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</w:t>
      </w:r>
      <w:r w:rsidRPr="00B50D7B">
        <w:rPr>
          <w:rFonts w:ascii="仿宋_GB2312" w:eastAsia="仿宋_GB2312" w:hAnsi="Arial" w:cs="Arial" w:hint="eastAsia"/>
          <w:color w:val="191919"/>
          <w:sz w:val="32"/>
          <w:szCs w:val="32"/>
          <w:bdr w:val="none" w:sz="0" w:space="0" w:color="auto" w:frame="1"/>
        </w:rPr>
        <w:t>促进学生身心健康成长，</w:t>
      </w:r>
      <w:r w:rsidR="00B50D7B" w:rsidRPr="00B50D7B">
        <w:rPr>
          <w:rFonts w:ascii="仿宋_GB2312" w:eastAsia="仿宋_GB2312" w:hAnsi="Arial" w:cs="Arial" w:hint="eastAsia"/>
          <w:color w:val="191919"/>
          <w:sz w:val="32"/>
          <w:szCs w:val="32"/>
          <w:bdr w:val="none" w:sz="0" w:space="0" w:color="auto" w:frame="1"/>
        </w:rPr>
        <w:t>根据《教育部办公厅关于加强中小学生手机管理工作的通知》（教基厅函〔2021〕3号）</w:t>
      </w:r>
      <w:r w:rsidR="00B50D7B" w:rsidRPr="00B50D7B">
        <w:rPr>
          <w:rFonts w:ascii="仿宋_GB2312" w:eastAsia="仿宋_GB2312" w:hint="eastAsia"/>
          <w:sz w:val="32"/>
          <w:szCs w:val="32"/>
        </w:rPr>
        <w:t>精神和省教育厅工作要求，现就进一步加强中小学生手机管理工作提出如下要求，请认真贯彻落实。</w:t>
      </w:r>
    </w:p>
    <w:p w:rsidR="008D3B97" w:rsidRPr="003B5EB6" w:rsidRDefault="008D3B97" w:rsidP="00B50D7B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3B5EB6">
        <w:rPr>
          <w:rFonts w:ascii="黑体" w:eastAsia="黑体" w:hAnsi="黑体" w:hint="eastAsia"/>
          <w:sz w:val="32"/>
          <w:szCs w:val="32"/>
        </w:rPr>
        <w:t>一、提高</w:t>
      </w:r>
      <w:r w:rsidR="003B5EB6" w:rsidRPr="003B5EB6">
        <w:rPr>
          <w:rFonts w:ascii="黑体" w:eastAsia="黑体" w:hAnsi="黑体" w:hint="eastAsia"/>
          <w:sz w:val="32"/>
          <w:szCs w:val="32"/>
        </w:rPr>
        <w:t>思想</w:t>
      </w:r>
      <w:r w:rsidRPr="003B5EB6">
        <w:rPr>
          <w:rFonts w:ascii="黑体" w:eastAsia="黑体" w:hAnsi="黑体" w:hint="eastAsia"/>
          <w:sz w:val="32"/>
          <w:szCs w:val="32"/>
        </w:rPr>
        <w:t>认识</w:t>
      </w:r>
    </w:p>
    <w:p w:rsidR="008D3B97" w:rsidRDefault="003B5EB6" w:rsidP="00B50D7B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B5EB6">
        <w:rPr>
          <w:rFonts w:ascii="仿宋_GB2312" w:eastAsia="仿宋_GB2312" w:hint="eastAsia"/>
          <w:sz w:val="32"/>
          <w:szCs w:val="32"/>
        </w:rPr>
        <w:t>科技进步、社会发展致使中小学生越来越普遍使用手机进行资讯查阅、资料查询、人际交往和自我表达，手机的使用一定程度上方便了学生与教师、家长和社会的沟通联系。但由于手机的娱乐功能和交际功能越来越丰富，以及中小学生心智还不成熟，部分自控能力较弱的学生过度使用手机，沉迷于网络游戏和交友聊天，导致学习不专心、视力下降以及亲子关系紧张，严重影响正常的学习、生活和身心健康。各地各校要从为党育人、为国育人、为群众办实事的高度，切实加强学生手机规范管理，引导学生正确、合理使用手机</w:t>
      </w:r>
      <w:r w:rsidR="00875A4F" w:rsidRPr="00B50D7B">
        <w:rPr>
          <w:rFonts w:ascii="仿宋_GB2312" w:eastAsia="仿宋_GB2312" w:hAnsi="Arial" w:cs="Arial" w:hint="eastAsia"/>
          <w:color w:val="191919"/>
          <w:sz w:val="32"/>
          <w:szCs w:val="32"/>
          <w:bdr w:val="none" w:sz="0" w:space="0" w:color="auto" w:frame="1"/>
        </w:rPr>
        <w:t>。</w:t>
      </w:r>
    </w:p>
    <w:p w:rsidR="00EB3F1B" w:rsidRPr="00875A4F" w:rsidRDefault="00875A4F" w:rsidP="00B50D7B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875A4F">
        <w:rPr>
          <w:rFonts w:ascii="黑体" w:eastAsia="黑体" w:hAnsi="黑体" w:hint="eastAsia"/>
          <w:sz w:val="32"/>
          <w:szCs w:val="32"/>
        </w:rPr>
        <w:t>二、</w:t>
      </w:r>
      <w:r w:rsidR="00E83579">
        <w:rPr>
          <w:rFonts w:ascii="黑体" w:eastAsia="黑体" w:hAnsi="黑体" w:hint="eastAsia"/>
          <w:sz w:val="32"/>
          <w:szCs w:val="32"/>
        </w:rPr>
        <w:t>细化管理措施</w:t>
      </w:r>
    </w:p>
    <w:p w:rsidR="002A5555" w:rsidRDefault="003C6440" w:rsidP="002A555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制定办法，</w:t>
      </w:r>
      <w:r w:rsidR="002A5555">
        <w:rPr>
          <w:rFonts w:ascii="仿宋_GB2312" w:eastAsia="仿宋_GB2312" w:hint="eastAsia"/>
          <w:sz w:val="32"/>
          <w:szCs w:val="32"/>
        </w:rPr>
        <w:t>严格条件</w:t>
      </w:r>
      <w:r>
        <w:rPr>
          <w:rFonts w:ascii="仿宋_GB2312" w:eastAsia="仿宋_GB2312" w:hint="eastAsia"/>
          <w:sz w:val="32"/>
          <w:szCs w:val="32"/>
        </w:rPr>
        <w:t>。</w:t>
      </w:r>
      <w:r w:rsidR="00E83579" w:rsidRPr="00D244C3">
        <w:rPr>
          <w:rFonts w:ascii="仿宋_GB2312" w:eastAsia="仿宋_GB2312" w:hint="eastAsia"/>
          <w:sz w:val="32"/>
          <w:szCs w:val="32"/>
        </w:rPr>
        <w:t>学校应将手机管理纳入学校日常</w:t>
      </w:r>
      <w:r w:rsidR="00E83579" w:rsidRPr="00D244C3">
        <w:rPr>
          <w:rFonts w:ascii="仿宋_GB2312" w:eastAsia="仿宋_GB2312" w:hint="eastAsia"/>
          <w:sz w:val="32"/>
          <w:szCs w:val="32"/>
        </w:rPr>
        <w:lastRenderedPageBreak/>
        <w:t>管理</w:t>
      </w:r>
      <w:r w:rsidR="00E83579">
        <w:rPr>
          <w:rFonts w:ascii="仿宋_GB2312" w:eastAsia="仿宋_GB2312" w:hint="eastAsia"/>
          <w:sz w:val="32"/>
          <w:szCs w:val="32"/>
        </w:rPr>
        <w:t>，制定具体管理办法，</w:t>
      </w:r>
      <w:r w:rsidR="00CE159B">
        <w:rPr>
          <w:rFonts w:ascii="仿宋_GB2312" w:eastAsia="仿宋_GB2312" w:hint="eastAsia"/>
          <w:sz w:val="32"/>
          <w:szCs w:val="32"/>
        </w:rPr>
        <w:t>构建长效机制，</w:t>
      </w:r>
      <w:r w:rsidR="00E83579" w:rsidRPr="00E83579">
        <w:rPr>
          <w:rFonts w:ascii="仿宋_GB2312" w:eastAsia="仿宋_GB2312" w:hint="eastAsia"/>
          <w:sz w:val="32"/>
          <w:szCs w:val="32"/>
        </w:rPr>
        <w:t>避免简单粗暴的管理行为。</w:t>
      </w:r>
      <w:r w:rsidR="00E83579" w:rsidRPr="00B50D7B">
        <w:rPr>
          <w:rFonts w:ascii="仿宋_GB2312" w:eastAsia="仿宋_GB2312" w:hint="eastAsia"/>
          <w:sz w:val="32"/>
          <w:szCs w:val="32"/>
        </w:rPr>
        <w:t>原则上学生不得将个人手机带入校园，确有将手机带入校园需求的，须经学生家长同意、书面提出申请，进校后应将手机交由学校统一保管，禁止带入课堂。</w:t>
      </w:r>
      <w:r>
        <w:rPr>
          <w:rFonts w:ascii="仿宋_GB2312" w:eastAsia="仿宋_GB2312" w:hint="eastAsia"/>
          <w:sz w:val="32"/>
          <w:szCs w:val="32"/>
        </w:rPr>
        <w:t>学校要</w:t>
      </w:r>
      <w:r w:rsidRPr="003C6440">
        <w:rPr>
          <w:rFonts w:ascii="仿宋_GB2312" w:eastAsia="仿宋_GB2312" w:hint="eastAsia"/>
          <w:sz w:val="32"/>
          <w:szCs w:val="32"/>
        </w:rPr>
        <w:t>明确手机进入校园的原则、程序和统一保管的场所、方式、责任人，提供必要保管</w:t>
      </w:r>
      <w:r w:rsidR="00574505">
        <w:rPr>
          <w:rFonts w:ascii="仿宋_GB2312" w:eastAsia="仿宋_GB2312" w:hint="eastAsia"/>
          <w:sz w:val="32"/>
          <w:szCs w:val="32"/>
        </w:rPr>
        <w:t>设施</w:t>
      </w:r>
      <w:r w:rsidRPr="003C6440">
        <w:rPr>
          <w:rFonts w:ascii="仿宋_GB2312" w:eastAsia="仿宋_GB2312" w:hint="eastAsia"/>
          <w:sz w:val="32"/>
          <w:szCs w:val="32"/>
        </w:rPr>
        <w:t>。</w:t>
      </w:r>
    </w:p>
    <w:p w:rsidR="003C6440" w:rsidRPr="00E83579" w:rsidRDefault="002A5555" w:rsidP="002A555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优化服务，强化责任。</w:t>
      </w:r>
      <w:r w:rsidR="003C6440">
        <w:rPr>
          <w:rFonts w:ascii="仿宋_GB2312" w:eastAsia="仿宋_GB2312" w:hint="eastAsia"/>
          <w:sz w:val="32"/>
          <w:szCs w:val="32"/>
        </w:rPr>
        <w:t>学校要</w:t>
      </w:r>
      <w:r w:rsidR="003C6440" w:rsidRPr="00E83579">
        <w:rPr>
          <w:rFonts w:ascii="仿宋_GB2312" w:eastAsia="仿宋_GB2312" w:hint="eastAsia"/>
          <w:sz w:val="32"/>
          <w:szCs w:val="32"/>
        </w:rPr>
        <w:t>充分考虑学生在校期间与家长沟通的需求，因校制宜，以适当方式提供家长和学生联系的便捷途径</w:t>
      </w:r>
      <w:r w:rsidR="003C6440">
        <w:rPr>
          <w:rFonts w:ascii="仿宋_GB2312" w:eastAsia="仿宋_GB2312" w:hint="eastAsia"/>
          <w:sz w:val="32"/>
          <w:szCs w:val="32"/>
        </w:rPr>
        <w:t>或通话条件</w:t>
      </w:r>
      <w:r w:rsidR="003C6440" w:rsidRPr="00E83579">
        <w:rPr>
          <w:rFonts w:ascii="仿宋_GB2312" w:eastAsia="仿宋_GB2312" w:hint="eastAsia"/>
          <w:sz w:val="32"/>
          <w:szCs w:val="32"/>
        </w:rPr>
        <w:t>，解决通话需求。</w:t>
      </w:r>
      <w:r w:rsidRPr="002A5555">
        <w:rPr>
          <w:rFonts w:ascii="仿宋_GB2312" w:eastAsia="仿宋_GB2312" w:hint="eastAsia"/>
          <w:sz w:val="32"/>
          <w:szCs w:val="32"/>
        </w:rPr>
        <w:t>要</w:t>
      </w:r>
      <w:r w:rsidRPr="002A5555">
        <w:rPr>
          <w:rFonts w:ascii="仿宋_GB2312" w:eastAsia="仿宋_GB2312"/>
          <w:sz w:val="32"/>
          <w:szCs w:val="32"/>
        </w:rPr>
        <w:t>落实好班主任、任课教师、宿舍管理人员等</w:t>
      </w:r>
      <w:r>
        <w:rPr>
          <w:rFonts w:ascii="仿宋_GB2312" w:eastAsia="仿宋_GB2312" w:hint="eastAsia"/>
          <w:sz w:val="32"/>
          <w:szCs w:val="32"/>
        </w:rPr>
        <w:t>教职人员</w:t>
      </w:r>
      <w:r w:rsidRPr="002A5555">
        <w:rPr>
          <w:rFonts w:ascii="仿宋_GB2312" w:eastAsia="仿宋_GB2312"/>
          <w:sz w:val="32"/>
          <w:szCs w:val="32"/>
        </w:rPr>
        <w:t>在不同时间节点对学生的管理责任。</w:t>
      </w:r>
    </w:p>
    <w:p w:rsidR="00E83579" w:rsidRDefault="002A5555" w:rsidP="002A5555">
      <w:pPr>
        <w:pStyle w:val="a3"/>
        <w:shd w:val="clear" w:color="auto" w:fill="FFFFFF"/>
        <w:spacing w:before="0" w:beforeAutospacing="0" w:after="0" w:afterAutospacing="0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 w:rsidR="003C6440">
        <w:rPr>
          <w:rFonts w:ascii="仿宋_GB2312" w:eastAsia="仿宋_GB2312"/>
          <w:sz w:val="32"/>
          <w:szCs w:val="32"/>
        </w:rPr>
        <w:t>.</w:t>
      </w:r>
      <w:r w:rsidR="003C6440" w:rsidRPr="003C6440">
        <w:rPr>
          <w:rFonts w:ascii="仿宋_GB2312" w:eastAsia="仿宋_GB2312" w:hint="eastAsia"/>
          <w:sz w:val="32"/>
          <w:szCs w:val="32"/>
        </w:rPr>
        <w:t>宣传教育，正确引导。</w:t>
      </w:r>
      <w:r w:rsidR="003C6440">
        <w:rPr>
          <w:rFonts w:ascii="仿宋_GB2312" w:eastAsia="仿宋_GB2312" w:hint="eastAsia"/>
          <w:sz w:val="32"/>
          <w:szCs w:val="32"/>
        </w:rPr>
        <w:t>学</w:t>
      </w:r>
      <w:r w:rsidR="000E0109">
        <w:rPr>
          <w:rFonts w:ascii="仿宋_GB2312" w:eastAsia="仿宋_GB2312" w:hint="eastAsia"/>
          <w:sz w:val="32"/>
          <w:szCs w:val="32"/>
        </w:rPr>
        <w:t>校</w:t>
      </w:r>
      <w:r w:rsidR="003C6440" w:rsidRPr="003C6440">
        <w:rPr>
          <w:rFonts w:ascii="仿宋_GB2312" w:eastAsia="仿宋_GB2312" w:hint="eastAsia"/>
          <w:sz w:val="32"/>
          <w:szCs w:val="32"/>
        </w:rPr>
        <w:t>要将手机管理作为增强学生综合素质的重要方式，通过</w:t>
      </w:r>
      <w:r>
        <w:rPr>
          <w:rFonts w:ascii="仿宋_GB2312" w:eastAsia="仿宋_GB2312" w:hint="eastAsia"/>
          <w:sz w:val="32"/>
          <w:szCs w:val="32"/>
        </w:rPr>
        <w:t>学校宣传栏、</w:t>
      </w:r>
      <w:r w:rsidR="003C6440" w:rsidRPr="003C6440">
        <w:rPr>
          <w:rFonts w:ascii="仿宋_GB2312" w:eastAsia="仿宋_GB2312" w:hint="eastAsia"/>
          <w:sz w:val="32"/>
          <w:szCs w:val="32"/>
        </w:rPr>
        <w:t>开学第一课、国旗下讲话、班团队会、心理</w:t>
      </w:r>
      <w:r>
        <w:rPr>
          <w:rFonts w:ascii="仿宋_GB2312" w:eastAsia="仿宋_GB2312" w:hint="eastAsia"/>
          <w:sz w:val="32"/>
          <w:szCs w:val="32"/>
        </w:rPr>
        <w:t>健康教育、</w:t>
      </w:r>
      <w:r w:rsidR="003C6440" w:rsidRPr="003C6440">
        <w:rPr>
          <w:rFonts w:ascii="仿宋_GB2312" w:eastAsia="仿宋_GB2312" w:hint="eastAsia"/>
          <w:sz w:val="32"/>
          <w:szCs w:val="32"/>
        </w:rPr>
        <w:t>校规校纪等多种形式</w:t>
      </w:r>
      <w:r>
        <w:rPr>
          <w:rFonts w:ascii="仿宋_GB2312" w:eastAsia="仿宋_GB2312" w:hint="eastAsia"/>
          <w:sz w:val="32"/>
          <w:szCs w:val="32"/>
        </w:rPr>
        <w:t>，</w:t>
      </w:r>
      <w:r w:rsidR="003C6440" w:rsidRPr="003C6440">
        <w:rPr>
          <w:rFonts w:ascii="仿宋_GB2312" w:eastAsia="仿宋_GB2312" w:hint="eastAsia"/>
          <w:sz w:val="32"/>
          <w:szCs w:val="32"/>
        </w:rPr>
        <w:t>加强教育引导，</w:t>
      </w:r>
      <w:r w:rsidRPr="003C6440">
        <w:rPr>
          <w:rFonts w:ascii="仿宋_GB2312" w:eastAsia="仿宋_GB2312" w:hint="eastAsia"/>
          <w:sz w:val="32"/>
          <w:szCs w:val="32"/>
        </w:rPr>
        <w:t>提高学生信息素养、自我管理能力和自律自控品质</w:t>
      </w:r>
      <w:r>
        <w:rPr>
          <w:rFonts w:ascii="仿宋_GB2312" w:eastAsia="仿宋_GB2312" w:hint="eastAsia"/>
          <w:sz w:val="32"/>
          <w:szCs w:val="32"/>
        </w:rPr>
        <w:t>，</w:t>
      </w:r>
      <w:r w:rsidRPr="00B50D7B">
        <w:rPr>
          <w:rFonts w:ascii="仿宋_GB2312" w:eastAsia="仿宋_GB2312" w:hAnsi="Arial" w:cs="Arial" w:hint="eastAsia"/>
          <w:color w:val="191919"/>
          <w:sz w:val="32"/>
          <w:szCs w:val="32"/>
          <w:bdr w:val="none" w:sz="0" w:space="0" w:color="auto" w:frame="1"/>
        </w:rPr>
        <w:t>养成良好的学习和用眼卫生习惯。</w:t>
      </w:r>
      <w:r w:rsidR="00AC477A">
        <w:rPr>
          <w:rFonts w:ascii="仿宋_GB2312" w:eastAsia="仿宋_GB2312" w:hAnsi="Arial" w:cs="Arial" w:hint="eastAsia"/>
          <w:color w:val="191919"/>
          <w:sz w:val="32"/>
          <w:szCs w:val="32"/>
          <w:bdr w:val="none" w:sz="0" w:space="0" w:color="auto" w:frame="1"/>
        </w:rPr>
        <w:t>要</w:t>
      </w:r>
      <w:r w:rsidR="00AC477A" w:rsidRPr="00AC477A">
        <w:rPr>
          <w:rFonts w:ascii="仿宋_GB2312" w:eastAsia="仿宋_GB2312" w:hAnsi="Arial" w:cs="Arial" w:hint="eastAsia"/>
          <w:color w:val="191919"/>
          <w:sz w:val="32"/>
          <w:szCs w:val="32"/>
          <w:bdr w:val="none" w:sz="0" w:space="0" w:color="auto" w:frame="1"/>
        </w:rPr>
        <w:t>坚持“五育”并举，拓展社会资源，</w:t>
      </w:r>
      <w:r w:rsidR="00AC477A">
        <w:rPr>
          <w:rFonts w:ascii="仿宋_GB2312" w:eastAsia="仿宋_GB2312" w:hAnsi="Arial" w:cs="Arial" w:hint="eastAsia"/>
          <w:color w:val="191919"/>
          <w:sz w:val="32"/>
          <w:szCs w:val="32"/>
          <w:bdr w:val="none" w:sz="0" w:space="0" w:color="auto" w:frame="1"/>
        </w:rPr>
        <w:t>组织</w:t>
      </w:r>
      <w:r w:rsidR="00AC477A" w:rsidRPr="00B50D7B">
        <w:rPr>
          <w:rFonts w:ascii="仿宋_GB2312" w:eastAsia="仿宋_GB2312" w:hAnsi="Arial" w:cs="Arial" w:hint="eastAsia"/>
          <w:color w:val="191919"/>
          <w:sz w:val="32"/>
          <w:szCs w:val="32"/>
          <w:bdr w:val="none" w:sz="0" w:space="0" w:color="auto" w:frame="1"/>
        </w:rPr>
        <w:t>开展形式多样的校园活动</w:t>
      </w:r>
      <w:r w:rsidR="00AC477A">
        <w:rPr>
          <w:rFonts w:ascii="仿宋_GB2312" w:eastAsia="仿宋_GB2312" w:hAnsi="Arial" w:cs="Arial" w:hint="eastAsia"/>
          <w:color w:val="191919"/>
          <w:sz w:val="32"/>
          <w:szCs w:val="32"/>
          <w:bdr w:val="none" w:sz="0" w:space="0" w:color="auto" w:frame="1"/>
        </w:rPr>
        <w:t>，</w:t>
      </w:r>
      <w:r w:rsidR="00AC477A" w:rsidRPr="00AC477A">
        <w:rPr>
          <w:rFonts w:ascii="仿宋_GB2312" w:eastAsia="仿宋_GB2312" w:hAnsi="Arial" w:cs="Arial" w:hint="eastAsia"/>
          <w:color w:val="191919"/>
          <w:sz w:val="32"/>
          <w:szCs w:val="32"/>
          <w:bdr w:val="none" w:sz="0" w:space="0" w:color="auto" w:frame="1"/>
        </w:rPr>
        <w:t>为手机远离校园、学生远离手机创设更加有利的环境</w:t>
      </w:r>
      <w:r w:rsidR="00AC477A">
        <w:rPr>
          <w:rFonts w:ascii="仿宋_GB2312" w:eastAsia="仿宋_GB2312" w:hAnsi="Arial" w:cs="Arial" w:hint="eastAsia"/>
          <w:color w:val="191919"/>
          <w:sz w:val="32"/>
          <w:szCs w:val="32"/>
          <w:bdr w:val="none" w:sz="0" w:space="0" w:color="auto" w:frame="1"/>
        </w:rPr>
        <w:t>。</w:t>
      </w:r>
      <w:r w:rsidR="003C6440" w:rsidRPr="003C6440">
        <w:rPr>
          <w:rFonts w:ascii="仿宋_GB2312" w:eastAsia="仿宋_GB2312" w:hint="eastAsia"/>
          <w:sz w:val="32"/>
          <w:szCs w:val="32"/>
        </w:rPr>
        <w:t>每学期开学第一周要集中开展手机使用、管理专题教育。</w:t>
      </w:r>
    </w:p>
    <w:p w:rsidR="00E83579" w:rsidRDefault="003C6440" w:rsidP="00E83579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>.</w:t>
      </w:r>
      <w:r w:rsidR="00E83579" w:rsidRPr="00E83579">
        <w:rPr>
          <w:rFonts w:ascii="仿宋_GB2312" w:eastAsia="仿宋_GB2312" w:hint="eastAsia"/>
          <w:sz w:val="32"/>
          <w:szCs w:val="32"/>
        </w:rPr>
        <w:t>家校</w:t>
      </w:r>
      <w:r>
        <w:rPr>
          <w:rFonts w:ascii="仿宋_GB2312" w:eastAsia="仿宋_GB2312" w:hint="eastAsia"/>
          <w:sz w:val="32"/>
          <w:szCs w:val="32"/>
        </w:rPr>
        <w:t>共育</w:t>
      </w:r>
      <w:r w:rsidR="00E83579" w:rsidRPr="00E83579">
        <w:rPr>
          <w:rFonts w:ascii="仿宋_GB2312" w:eastAsia="仿宋_GB2312" w:hint="eastAsia"/>
          <w:sz w:val="32"/>
          <w:szCs w:val="32"/>
        </w:rPr>
        <w:t>，形成合力。</w:t>
      </w:r>
      <w:r w:rsidR="000E0109" w:rsidRPr="00B50D7B">
        <w:rPr>
          <w:rFonts w:ascii="仿宋_GB2312" w:eastAsia="仿宋_GB2312" w:hAnsi="Arial" w:cs="Arial" w:hint="eastAsia"/>
          <w:color w:val="191919"/>
          <w:sz w:val="32"/>
          <w:szCs w:val="32"/>
          <w:bdr w:val="none" w:sz="0" w:space="0" w:color="auto" w:frame="1"/>
        </w:rPr>
        <w:t>学校和家长要加强联系沟通，形成良好的互动协作机制，凝聚教育合力</w:t>
      </w:r>
      <w:r w:rsidR="000E0109">
        <w:rPr>
          <w:rFonts w:ascii="仿宋_GB2312" w:eastAsia="仿宋_GB2312" w:hAnsi="Arial" w:cs="Arial" w:hint="eastAsia"/>
          <w:color w:val="191919"/>
          <w:sz w:val="32"/>
          <w:szCs w:val="32"/>
          <w:bdr w:val="none" w:sz="0" w:space="0" w:color="auto" w:frame="1"/>
        </w:rPr>
        <w:t>。</w:t>
      </w:r>
      <w:r w:rsidR="00E83579" w:rsidRPr="00E83579">
        <w:rPr>
          <w:rFonts w:ascii="仿宋_GB2312" w:eastAsia="仿宋_GB2312" w:hint="eastAsia"/>
          <w:sz w:val="32"/>
          <w:szCs w:val="32"/>
        </w:rPr>
        <w:t>学校要通过发放致家</w:t>
      </w:r>
      <w:r w:rsidR="00E83579" w:rsidRPr="00E83579">
        <w:rPr>
          <w:rFonts w:ascii="仿宋_GB2312" w:eastAsia="仿宋_GB2312" w:hint="eastAsia"/>
          <w:sz w:val="32"/>
          <w:szCs w:val="32"/>
        </w:rPr>
        <w:lastRenderedPageBreak/>
        <w:t>长一封信</w:t>
      </w:r>
      <w:r w:rsidR="000E0109">
        <w:rPr>
          <w:rFonts w:ascii="仿宋_GB2312" w:eastAsia="仿宋_GB2312" w:hint="eastAsia"/>
          <w:sz w:val="32"/>
          <w:szCs w:val="32"/>
        </w:rPr>
        <w:t>、家长学校、父母课堂、集体或个别访谈等方式</w:t>
      </w:r>
      <w:r w:rsidR="00E83579" w:rsidRPr="00E83579">
        <w:rPr>
          <w:rFonts w:ascii="仿宋_GB2312" w:eastAsia="仿宋_GB2312" w:hint="eastAsia"/>
          <w:sz w:val="32"/>
          <w:szCs w:val="32"/>
        </w:rPr>
        <w:t>，向家长宣讲过度使用手机的危害、加强手机管理的必要性和具体措施。</w:t>
      </w:r>
      <w:r w:rsidR="00AC477A" w:rsidRPr="00AC477A">
        <w:rPr>
          <w:rFonts w:ascii="仿宋_GB2312" w:eastAsia="仿宋_GB2312" w:hint="eastAsia"/>
          <w:sz w:val="32"/>
          <w:szCs w:val="32"/>
        </w:rPr>
        <w:t>学校教师要努力提高教育教学质量，激发学生的学习动力，不得用手机布置作业或要求学生利用手机完成作业</w:t>
      </w:r>
      <w:r w:rsidR="00A47BB2">
        <w:rPr>
          <w:rFonts w:ascii="仿宋_GB2312" w:eastAsia="仿宋_GB2312" w:hint="eastAsia"/>
          <w:sz w:val="32"/>
          <w:szCs w:val="32"/>
        </w:rPr>
        <w:t>，</w:t>
      </w:r>
      <w:r w:rsidR="00A47BB2" w:rsidRPr="004C4DEC">
        <w:rPr>
          <w:rFonts w:ascii="仿宋_GB2312" w:eastAsia="仿宋_GB2312" w:hint="eastAsia"/>
          <w:sz w:val="32"/>
          <w:szCs w:val="32"/>
        </w:rPr>
        <w:t>严禁强制</w:t>
      </w:r>
      <w:r w:rsidR="00A47BB2">
        <w:rPr>
          <w:rFonts w:ascii="仿宋_GB2312" w:eastAsia="仿宋_GB2312" w:hint="eastAsia"/>
          <w:sz w:val="32"/>
          <w:szCs w:val="32"/>
        </w:rPr>
        <w:t>学生、</w:t>
      </w:r>
      <w:r w:rsidR="00A47BB2" w:rsidRPr="004C4DEC">
        <w:rPr>
          <w:rFonts w:ascii="仿宋_GB2312" w:eastAsia="仿宋_GB2312" w:hint="eastAsia"/>
          <w:sz w:val="32"/>
          <w:szCs w:val="32"/>
        </w:rPr>
        <w:t>家长用手机完成打卡、签到等任务。</w:t>
      </w:r>
      <w:r w:rsidR="00E83579" w:rsidRPr="00E83579">
        <w:rPr>
          <w:rFonts w:ascii="仿宋_GB2312" w:eastAsia="仿宋_GB2312" w:hint="eastAsia"/>
          <w:sz w:val="32"/>
          <w:szCs w:val="32"/>
        </w:rPr>
        <w:t>家长应履行家庭教育主体责任，言传身教，</w:t>
      </w:r>
      <w:r w:rsidR="000E0109" w:rsidRPr="00B50D7B">
        <w:rPr>
          <w:rFonts w:ascii="仿宋_GB2312" w:eastAsia="仿宋_GB2312" w:hAnsi="Arial" w:cs="Arial" w:hint="eastAsia"/>
          <w:color w:val="191919"/>
          <w:sz w:val="32"/>
          <w:szCs w:val="32"/>
          <w:bdr w:val="none" w:sz="0" w:space="0" w:color="auto" w:frame="1"/>
        </w:rPr>
        <w:t>引导学生限时、安全、理性使用手机等电子产品，</w:t>
      </w:r>
      <w:r w:rsidR="00E83579" w:rsidRPr="00E83579">
        <w:rPr>
          <w:rFonts w:ascii="仿宋_GB2312" w:eastAsia="仿宋_GB2312" w:hint="eastAsia"/>
          <w:sz w:val="32"/>
          <w:szCs w:val="32"/>
        </w:rPr>
        <w:t>形成家校协同育人合力。学校要指导、鼓励学生家长和孩子一起制定手机使用管理家庭公约，引导学生在家期间养成正确使用手机的良好习惯。</w:t>
      </w:r>
    </w:p>
    <w:p w:rsidR="00AC477A" w:rsidRPr="00AC477A" w:rsidRDefault="00AC477A" w:rsidP="00E83579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AC477A">
        <w:rPr>
          <w:rFonts w:ascii="黑体" w:eastAsia="黑体" w:hAnsi="黑体" w:hint="eastAsia"/>
          <w:sz w:val="32"/>
          <w:szCs w:val="32"/>
        </w:rPr>
        <w:t>四、</w:t>
      </w:r>
      <w:r>
        <w:rPr>
          <w:rFonts w:ascii="黑体" w:eastAsia="黑体" w:hAnsi="黑体" w:hint="eastAsia"/>
          <w:sz w:val="32"/>
          <w:szCs w:val="32"/>
        </w:rPr>
        <w:t>科学</w:t>
      </w:r>
      <w:r w:rsidRPr="00AC477A">
        <w:rPr>
          <w:rFonts w:ascii="黑体" w:eastAsia="黑体" w:hAnsi="黑体" w:hint="eastAsia"/>
          <w:sz w:val="32"/>
          <w:szCs w:val="32"/>
        </w:rPr>
        <w:t>制定方案</w:t>
      </w:r>
    </w:p>
    <w:p w:rsidR="00AC477A" w:rsidRPr="00E83579" w:rsidRDefault="00AC477A" w:rsidP="00E8357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C477A">
        <w:rPr>
          <w:rFonts w:ascii="仿宋_GB2312" w:eastAsia="仿宋_GB2312" w:hint="eastAsia"/>
          <w:sz w:val="32"/>
          <w:szCs w:val="32"/>
        </w:rPr>
        <w:t>各级教育行政部门要严格执行教育部的要求，认真履行属地管理主体责任，指导区域内所有中小学按照“一校一案”的原则，在广泛征求意见建议的基础上，制定符合学生身心发展特点、学习生活实际的手机管理实施方案，</w:t>
      </w:r>
      <w:r w:rsidR="00CE159B">
        <w:rPr>
          <w:rFonts w:ascii="仿宋_GB2312" w:eastAsia="仿宋_GB2312" w:hint="eastAsia"/>
          <w:sz w:val="32"/>
          <w:szCs w:val="32"/>
        </w:rPr>
        <w:t>迅速落实手机管理工作要求，</w:t>
      </w:r>
      <w:r w:rsidRPr="00AC477A">
        <w:rPr>
          <w:rFonts w:ascii="仿宋_GB2312" w:eastAsia="仿宋_GB2312" w:hint="eastAsia"/>
          <w:sz w:val="32"/>
          <w:szCs w:val="32"/>
        </w:rPr>
        <w:t>做到“六个明确”：一要明确手机有限带入校园的条件；二要明确手机统一保管的场所、方式、责任人；三要明确学生在校期间与家长便捷联系的公共通道；四要明确教师不得用手机布置作业或要求学生利用手机完成作业</w:t>
      </w:r>
      <w:r w:rsidR="00D12C5B">
        <w:rPr>
          <w:rFonts w:ascii="仿宋_GB2312" w:eastAsia="仿宋_GB2312" w:hint="eastAsia"/>
          <w:sz w:val="32"/>
          <w:szCs w:val="32"/>
        </w:rPr>
        <w:t>，不得</w:t>
      </w:r>
      <w:r w:rsidR="00D12C5B" w:rsidRPr="004C4DEC">
        <w:rPr>
          <w:rFonts w:ascii="仿宋_GB2312" w:eastAsia="仿宋_GB2312" w:hint="eastAsia"/>
          <w:sz w:val="32"/>
          <w:szCs w:val="32"/>
        </w:rPr>
        <w:t>强制</w:t>
      </w:r>
      <w:r w:rsidR="00D12C5B">
        <w:rPr>
          <w:rFonts w:ascii="仿宋_GB2312" w:eastAsia="仿宋_GB2312" w:hint="eastAsia"/>
          <w:sz w:val="32"/>
          <w:szCs w:val="32"/>
        </w:rPr>
        <w:t>学生、</w:t>
      </w:r>
      <w:r w:rsidR="00D12C5B" w:rsidRPr="004C4DEC">
        <w:rPr>
          <w:rFonts w:ascii="仿宋_GB2312" w:eastAsia="仿宋_GB2312" w:hint="eastAsia"/>
          <w:sz w:val="32"/>
          <w:szCs w:val="32"/>
        </w:rPr>
        <w:t>家长用手机完成打卡、签到等任务</w:t>
      </w:r>
      <w:r w:rsidRPr="00AC477A">
        <w:rPr>
          <w:rFonts w:ascii="仿宋_GB2312" w:eastAsia="仿宋_GB2312" w:hint="eastAsia"/>
          <w:sz w:val="32"/>
          <w:szCs w:val="32"/>
        </w:rPr>
        <w:t>；五要明确家长对孩子使用手机监督管理的教育职责；六要明确对违规学生的惩戒办法。</w:t>
      </w:r>
    </w:p>
    <w:p w:rsidR="000E0109" w:rsidRPr="00AC477A" w:rsidRDefault="00AC477A" w:rsidP="00E83579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Pr="00AC477A">
        <w:rPr>
          <w:rFonts w:ascii="黑体" w:eastAsia="黑体" w:hAnsi="黑体" w:hint="eastAsia"/>
          <w:sz w:val="32"/>
          <w:szCs w:val="32"/>
        </w:rPr>
        <w:t>、强化督导落实</w:t>
      </w:r>
    </w:p>
    <w:p w:rsidR="00E83579" w:rsidRPr="00E83579" w:rsidRDefault="00E83579" w:rsidP="00E83579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83579">
        <w:rPr>
          <w:rFonts w:ascii="仿宋_GB2312" w:eastAsia="仿宋_GB2312" w:hint="eastAsia"/>
          <w:sz w:val="32"/>
          <w:szCs w:val="32"/>
        </w:rPr>
        <w:lastRenderedPageBreak/>
        <w:t>各</w:t>
      </w:r>
      <w:r w:rsidR="00AC477A">
        <w:rPr>
          <w:rFonts w:ascii="仿宋_GB2312" w:eastAsia="仿宋_GB2312" w:hint="eastAsia"/>
          <w:sz w:val="32"/>
          <w:szCs w:val="32"/>
        </w:rPr>
        <w:t>地各</w:t>
      </w:r>
      <w:r w:rsidRPr="00E83579">
        <w:rPr>
          <w:rFonts w:ascii="仿宋_GB2312" w:eastAsia="仿宋_GB2312" w:hint="eastAsia"/>
          <w:sz w:val="32"/>
          <w:szCs w:val="32"/>
        </w:rPr>
        <w:t>校要</w:t>
      </w:r>
      <w:r w:rsidR="00AC477A" w:rsidRPr="00B50D7B">
        <w:rPr>
          <w:rFonts w:ascii="仿宋_GB2312" w:eastAsia="仿宋_GB2312" w:hAnsi="Arial" w:cs="Arial" w:hint="eastAsia"/>
          <w:color w:val="191919"/>
          <w:sz w:val="32"/>
          <w:szCs w:val="32"/>
          <w:bdr w:val="none" w:sz="0" w:space="0" w:color="auto" w:frame="1"/>
        </w:rPr>
        <w:t>加强指导学校规范手机管理的各项要求，广泛调研，及时发现问题、解决问题。</w:t>
      </w:r>
      <w:r w:rsidR="00AC477A" w:rsidRPr="00AC477A">
        <w:rPr>
          <w:rFonts w:ascii="仿宋_GB2312" w:eastAsia="仿宋_GB2312" w:hAnsi="Arial" w:cs="Arial" w:hint="eastAsia"/>
          <w:color w:val="191919"/>
          <w:sz w:val="32"/>
          <w:szCs w:val="32"/>
          <w:bdr w:val="none" w:sz="0" w:space="0" w:color="auto" w:frame="1"/>
        </w:rPr>
        <w:t>各级教育督导部门要将学校手机管理情况纳入日常监督范围，确保有关要求全面落实到位</w:t>
      </w:r>
      <w:r w:rsidRPr="00E83579">
        <w:rPr>
          <w:rFonts w:ascii="仿宋_GB2312" w:eastAsia="仿宋_GB2312" w:hint="eastAsia"/>
          <w:sz w:val="32"/>
          <w:szCs w:val="32"/>
        </w:rPr>
        <w:t>，</w:t>
      </w:r>
      <w:r w:rsidR="00AC477A" w:rsidRPr="00B50D7B">
        <w:rPr>
          <w:rFonts w:ascii="仿宋_GB2312" w:eastAsia="仿宋_GB2312" w:hAnsi="Arial" w:cs="Arial" w:hint="eastAsia"/>
          <w:color w:val="191919"/>
          <w:sz w:val="32"/>
          <w:szCs w:val="32"/>
          <w:bdr w:val="none" w:sz="0" w:space="0" w:color="auto" w:frame="1"/>
        </w:rPr>
        <w:t>确保取得实效</w:t>
      </w:r>
      <w:r w:rsidR="00AC477A">
        <w:rPr>
          <w:rFonts w:ascii="仿宋_GB2312" w:eastAsia="仿宋_GB2312" w:hAnsi="Arial" w:cs="Arial" w:hint="eastAsia"/>
          <w:color w:val="191919"/>
          <w:sz w:val="32"/>
          <w:szCs w:val="32"/>
          <w:bdr w:val="none" w:sz="0" w:space="0" w:color="auto" w:frame="1"/>
        </w:rPr>
        <w:t>，</w:t>
      </w:r>
      <w:r w:rsidRPr="00E83579">
        <w:rPr>
          <w:rFonts w:ascii="仿宋_GB2312" w:eastAsia="仿宋_GB2312" w:hint="eastAsia"/>
          <w:sz w:val="32"/>
          <w:szCs w:val="32"/>
        </w:rPr>
        <w:t>促进学生健康成长。</w:t>
      </w:r>
    </w:p>
    <w:p w:rsidR="00C33348" w:rsidRDefault="00CE159B" w:rsidP="00C3334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3月1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日前，全市中小学要将本校</w:t>
      </w:r>
      <w:r w:rsidR="00E83579" w:rsidRPr="00E83579">
        <w:rPr>
          <w:rFonts w:ascii="仿宋_GB2312" w:eastAsia="仿宋_GB2312" w:hint="eastAsia"/>
          <w:sz w:val="32"/>
          <w:szCs w:val="32"/>
        </w:rPr>
        <w:t>手机管理办法</w:t>
      </w:r>
      <w:r>
        <w:rPr>
          <w:rFonts w:ascii="仿宋_GB2312" w:eastAsia="仿宋_GB2312" w:hint="eastAsia"/>
          <w:sz w:val="32"/>
          <w:szCs w:val="32"/>
        </w:rPr>
        <w:t>、实施方案</w:t>
      </w:r>
      <w:r w:rsidR="00E83579" w:rsidRPr="00E83579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报所属教育主管部门。3月1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日前，</w:t>
      </w:r>
      <w:r w:rsidR="00C33348" w:rsidRPr="00C33348">
        <w:rPr>
          <w:rFonts w:ascii="仿宋_GB2312" w:eastAsia="仿宋_GB2312" w:hint="eastAsia"/>
          <w:sz w:val="32"/>
          <w:szCs w:val="32"/>
        </w:rPr>
        <w:t>请</w:t>
      </w:r>
      <w:r w:rsidR="00E83579" w:rsidRPr="00E83579">
        <w:rPr>
          <w:rFonts w:ascii="仿宋_GB2312" w:eastAsia="仿宋_GB2312" w:hint="eastAsia"/>
          <w:sz w:val="32"/>
          <w:szCs w:val="32"/>
        </w:rPr>
        <w:t>各</w:t>
      </w:r>
      <w:r>
        <w:rPr>
          <w:rFonts w:ascii="仿宋_GB2312" w:eastAsia="仿宋_GB2312" w:hint="eastAsia"/>
          <w:sz w:val="32"/>
          <w:szCs w:val="32"/>
        </w:rPr>
        <w:t>辖市、</w:t>
      </w:r>
      <w:r w:rsidR="00E83579" w:rsidRPr="00E83579">
        <w:rPr>
          <w:rFonts w:ascii="仿宋_GB2312" w:eastAsia="仿宋_GB2312" w:hint="eastAsia"/>
          <w:sz w:val="32"/>
          <w:szCs w:val="32"/>
        </w:rPr>
        <w:t>区</w:t>
      </w:r>
      <w:r>
        <w:rPr>
          <w:rFonts w:ascii="仿宋_GB2312" w:eastAsia="仿宋_GB2312" w:hint="eastAsia"/>
          <w:sz w:val="32"/>
          <w:szCs w:val="32"/>
        </w:rPr>
        <w:t>教育部门择优推荐1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所学校的手机管理办法、实施方案，</w:t>
      </w:r>
      <w:r w:rsidR="00E83579" w:rsidRPr="00E83579">
        <w:rPr>
          <w:rFonts w:ascii="仿宋_GB2312" w:eastAsia="仿宋_GB2312" w:hint="eastAsia"/>
          <w:sz w:val="32"/>
          <w:szCs w:val="32"/>
        </w:rPr>
        <w:t>报市教育局基础教育</w:t>
      </w:r>
      <w:r>
        <w:rPr>
          <w:rFonts w:ascii="仿宋_GB2312" w:eastAsia="仿宋_GB2312" w:hint="eastAsia"/>
          <w:sz w:val="32"/>
          <w:szCs w:val="32"/>
        </w:rPr>
        <w:t>处</w:t>
      </w:r>
      <w:r w:rsidR="00E83579" w:rsidRPr="00E83579">
        <w:rPr>
          <w:rFonts w:ascii="仿宋_GB2312" w:eastAsia="仿宋_GB2312" w:hint="eastAsia"/>
          <w:sz w:val="32"/>
          <w:szCs w:val="32"/>
        </w:rPr>
        <w:t>。</w:t>
      </w:r>
      <w:r w:rsidR="00C33348" w:rsidRPr="00C33348">
        <w:rPr>
          <w:rFonts w:ascii="仿宋_GB2312" w:eastAsia="仿宋_GB2312" w:hint="eastAsia"/>
          <w:sz w:val="32"/>
          <w:szCs w:val="32"/>
        </w:rPr>
        <w:t>各</w:t>
      </w:r>
      <w:r w:rsidR="00C33348">
        <w:rPr>
          <w:rFonts w:ascii="仿宋_GB2312" w:eastAsia="仿宋_GB2312" w:hint="eastAsia"/>
          <w:sz w:val="32"/>
          <w:szCs w:val="32"/>
        </w:rPr>
        <w:t>辖市</w:t>
      </w:r>
      <w:r w:rsidR="00C33348" w:rsidRPr="00C33348">
        <w:rPr>
          <w:rFonts w:ascii="仿宋_GB2312" w:eastAsia="仿宋_GB2312" w:hint="eastAsia"/>
          <w:sz w:val="32"/>
          <w:szCs w:val="32"/>
        </w:rPr>
        <w:t>区教育</w:t>
      </w:r>
      <w:r w:rsidR="00C33348">
        <w:rPr>
          <w:rFonts w:ascii="仿宋_GB2312" w:eastAsia="仿宋_GB2312" w:hint="eastAsia"/>
          <w:sz w:val="32"/>
          <w:szCs w:val="32"/>
        </w:rPr>
        <w:t>部门要</w:t>
      </w:r>
      <w:r w:rsidR="00C33348" w:rsidRPr="00C33348">
        <w:rPr>
          <w:rFonts w:ascii="仿宋_GB2312" w:eastAsia="仿宋_GB2312" w:hint="eastAsia"/>
          <w:sz w:val="32"/>
          <w:szCs w:val="32"/>
        </w:rPr>
        <w:t>将本地</w:t>
      </w:r>
      <w:r w:rsidR="00C33348">
        <w:rPr>
          <w:rFonts w:ascii="仿宋_GB2312" w:eastAsia="仿宋_GB2312" w:hint="eastAsia"/>
          <w:sz w:val="32"/>
          <w:szCs w:val="32"/>
        </w:rPr>
        <w:t>中小学生手机管理工作</w:t>
      </w:r>
      <w:r w:rsidR="00C33348" w:rsidRPr="00C33348">
        <w:rPr>
          <w:rFonts w:ascii="仿宋_GB2312" w:eastAsia="仿宋_GB2312" w:hint="eastAsia"/>
          <w:sz w:val="32"/>
          <w:szCs w:val="32"/>
        </w:rPr>
        <w:t>落实情况</w:t>
      </w:r>
      <w:r w:rsidR="00C33348">
        <w:rPr>
          <w:rFonts w:ascii="仿宋_GB2312" w:eastAsia="仿宋_GB2312" w:hint="eastAsia"/>
          <w:sz w:val="32"/>
          <w:szCs w:val="32"/>
        </w:rPr>
        <w:t>，在</w:t>
      </w:r>
      <w:r w:rsidR="00C33348" w:rsidRPr="00C33348">
        <w:rPr>
          <w:rFonts w:ascii="仿宋_GB2312" w:eastAsia="仿宋_GB2312" w:hint="eastAsia"/>
          <w:sz w:val="32"/>
          <w:szCs w:val="32"/>
        </w:rPr>
        <w:t>2021年3月</w:t>
      </w:r>
      <w:r w:rsidR="00C33348">
        <w:rPr>
          <w:rFonts w:ascii="仿宋_GB2312" w:eastAsia="仿宋_GB2312"/>
          <w:sz w:val="32"/>
          <w:szCs w:val="32"/>
        </w:rPr>
        <w:t>26</w:t>
      </w:r>
      <w:r w:rsidR="00C33348" w:rsidRPr="00C33348">
        <w:rPr>
          <w:rFonts w:ascii="仿宋_GB2312" w:eastAsia="仿宋_GB2312" w:hint="eastAsia"/>
          <w:sz w:val="32"/>
          <w:szCs w:val="32"/>
        </w:rPr>
        <w:t>日前报</w:t>
      </w:r>
      <w:r w:rsidR="00C33348">
        <w:rPr>
          <w:rFonts w:ascii="仿宋_GB2312" w:eastAsia="仿宋_GB2312" w:hint="eastAsia"/>
          <w:sz w:val="32"/>
          <w:szCs w:val="32"/>
        </w:rPr>
        <w:t>市教育局基础教育处，并在3月3</w:t>
      </w:r>
      <w:r w:rsidR="00C33348">
        <w:rPr>
          <w:rFonts w:ascii="仿宋_GB2312" w:eastAsia="仿宋_GB2312"/>
          <w:sz w:val="32"/>
          <w:szCs w:val="32"/>
        </w:rPr>
        <w:t>0</w:t>
      </w:r>
      <w:r w:rsidR="00C33348">
        <w:rPr>
          <w:rFonts w:ascii="仿宋_GB2312" w:eastAsia="仿宋_GB2312" w:hint="eastAsia"/>
          <w:sz w:val="32"/>
          <w:szCs w:val="32"/>
        </w:rPr>
        <w:t>日前报</w:t>
      </w:r>
      <w:r w:rsidR="00C33348" w:rsidRPr="00C33348">
        <w:rPr>
          <w:rFonts w:ascii="仿宋_GB2312" w:eastAsia="仿宋_GB2312" w:hint="eastAsia"/>
          <w:sz w:val="32"/>
          <w:szCs w:val="32"/>
        </w:rPr>
        <w:t>省教育厅基础教育处。</w:t>
      </w:r>
      <w:r w:rsidR="00C33348">
        <w:rPr>
          <w:rFonts w:ascii="仿宋_GB2312" w:eastAsia="仿宋_GB2312" w:hint="eastAsia"/>
          <w:sz w:val="32"/>
          <w:szCs w:val="32"/>
        </w:rPr>
        <w:t>今后，各地各校</w:t>
      </w:r>
      <w:r w:rsidR="00C33348" w:rsidRPr="00E83579">
        <w:rPr>
          <w:rFonts w:ascii="仿宋_GB2312" w:eastAsia="仿宋_GB2312" w:hint="eastAsia"/>
          <w:sz w:val="32"/>
          <w:szCs w:val="32"/>
        </w:rPr>
        <w:t>加强手机管理的好经验、好做法，请及时报送。</w:t>
      </w:r>
    </w:p>
    <w:p w:rsidR="00C33348" w:rsidRDefault="00C33348" w:rsidP="00C3334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各中小学要根据教育部有关管理要求，制定作业、睡眠、读物、体质管理的试行办法，纳入学校管理实践，并按上述时间要求将学校办法报所属教育主管部门。</w:t>
      </w:r>
    </w:p>
    <w:p w:rsidR="00C33348" w:rsidRDefault="00C33348" w:rsidP="00C3334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省教育厅基教处</w:t>
      </w:r>
      <w:r w:rsidRPr="00C33348">
        <w:rPr>
          <w:rFonts w:ascii="仿宋_GB2312" w:eastAsia="仿宋_GB2312" w:hint="eastAsia"/>
          <w:sz w:val="32"/>
          <w:szCs w:val="32"/>
        </w:rPr>
        <w:t>联系人：高峰，联系电话：025-83335604，邮箱：1255758937@qq.com 。</w:t>
      </w:r>
    </w:p>
    <w:p w:rsidR="00CE159B" w:rsidRPr="00CE159B" w:rsidRDefault="00C33348" w:rsidP="00E83579">
      <w:pPr>
        <w:ind w:firstLineChars="200" w:firstLine="640"/>
        <w:rPr>
          <w:rFonts w:ascii="仿宋_GB2312" w:eastAsia="仿宋_GB2312" w:hAnsi="Arial" w:cs="Arial"/>
          <w:color w:val="191919"/>
          <w:sz w:val="32"/>
          <w:szCs w:val="32"/>
          <w:bdr w:val="none" w:sz="0" w:space="0" w:color="auto" w:frame="1"/>
        </w:rPr>
      </w:pPr>
      <w:r>
        <w:rPr>
          <w:rFonts w:ascii="仿宋_GB2312" w:eastAsia="仿宋_GB2312" w:hint="eastAsia"/>
          <w:sz w:val="32"/>
          <w:szCs w:val="32"/>
        </w:rPr>
        <w:t>市教育局基教处</w:t>
      </w:r>
      <w:r w:rsidR="00CE159B">
        <w:rPr>
          <w:rFonts w:ascii="仿宋_GB2312" w:eastAsia="仿宋_GB2312" w:hint="eastAsia"/>
          <w:sz w:val="32"/>
          <w:szCs w:val="32"/>
        </w:rPr>
        <w:t>联系人：谢峰，电话：8</w:t>
      </w:r>
      <w:r w:rsidR="00CE159B">
        <w:rPr>
          <w:rFonts w:ascii="仿宋_GB2312" w:eastAsia="仿宋_GB2312"/>
          <w:sz w:val="32"/>
          <w:szCs w:val="32"/>
        </w:rPr>
        <w:t>5681352</w:t>
      </w:r>
      <w:r w:rsidR="00CE159B">
        <w:rPr>
          <w:rFonts w:ascii="仿宋_GB2312" w:eastAsia="仿宋_GB2312" w:hint="eastAsia"/>
          <w:sz w:val="32"/>
          <w:szCs w:val="32"/>
        </w:rPr>
        <w:t>，邮箱：9</w:t>
      </w:r>
      <w:r w:rsidR="00CE159B">
        <w:rPr>
          <w:rFonts w:ascii="仿宋_GB2312" w:eastAsia="仿宋_GB2312"/>
          <w:sz w:val="32"/>
          <w:szCs w:val="32"/>
        </w:rPr>
        <w:t>08362043</w:t>
      </w:r>
      <w:r w:rsidR="00CE159B">
        <w:rPr>
          <w:rFonts w:ascii="仿宋_GB2312" w:eastAsia="仿宋_GB2312" w:hint="eastAsia"/>
          <w:sz w:val="32"/>
          <w:szCs w:val="32"/>
        </w:rPr>
        <w:t>@q</w:t>
      </w:r>
      <w:r w:rsidR="00CE159B">
        <w:rPr>
          <w:rFonts w:ascii="仿宋_GB2312" w:eastAsia="仿宋_GB2312"/>
          <w:sz w:val="32"/>
          <w:szCs w:val="32"/>
        </w:rPr>
        <w:t>q.com.</w:t>
      </w:r>
    </w:p>
    <w:p w:rsidR="00A47BB2" w:rsidRDefault="00A47BB2" w:rsidP="00D244C3">
      <w:pPr>
        <w:rPr>
          <w:rFonts w:ascii="仿宋_GB2312" w:eastAsia="仿宋_GB2312"/>
          <w:sz w:val="32"/>
          <w:szCs w:val="32"/>
        </w:rPr>
      </w:pPr>
    </w:p>
    <w:p w:rsidR="00AC477A" w:rsidRDefault="00AC477A" w:rsidP="00A47BB2">
      <w:pPr>
        <w:ind w:right="16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常州</w:t>
      </w:r>
      <w:r w:rsidR="00A47BB2">
        <w:rPr>
          <w:rFonts w:ascii="仿宋_GB2312" w:eastAsia="仿宋_GB2312" w:hint="eastAsia"/>
          <w:sz w:val="32"/>
          <w:szCs w:val="32"/>
        </w:rPr>
        <w:t>市教育局</w:t>
      </w:r>
    </w:p>
    <w:p w:rsidR="00A47BB2" w:rsidRPr="00B50D7B" w:rsidRDefault="00A47BB2" w:rsidP="00A47BB2">
      <w:pPr>
        <w:jc w:val="right"/>
        <w:rPr>
          <w:rFonts w:ascii="仿宋_GB2312" w:eastAsia="仿宋_GB2312" w:hAnsi="Arial" w:cs="Arial"/>
          <w:color w:val="191919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2021年3月4日</w:t>
      </w:r>
      <w:bookmarkEnd w:id="0"/>
    </w:p>
    <w:sectPr w:rsidR="00A47BB2" w:rsidRPr="00B50D7B" w:rsidSect="00A47BB2">
      <w:pgSz w:w="11906" w:h="16838"/>
      <w:pgMar w:top="1985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FD6" w:rsidRDefault="00222FD6" w:rsidP="00BD739E">
      <w:r>
        <w:separator/>
      </w:r>
    </w:p>
  </w:endnote>
  <w:endnote w:type="continuationSeparator" w:id="1">
    <w:p w:rsidR="00222FD6" w:rsidRDefault="00222FD6" w:rsidP="00BD7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FD6" w:rsidRDefault="00222FD6" w:rsidP="00BD739E">
      <w:r>
        <w:separator/>
      </w:r>
    </w:p>
  </w:footnote>
  <w:footnote w:type="continuationSeparator" w:id="1">
    <w:p w:rsidR="00222FD6" w:rsidRDefault="00222FD6" w:rsidP="00BD73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0D7B"/>
    <w:rsid w:val="00007B8B"/>
    <w:rsid w:val="00033C6F"/>
    <w:rsid w:val="000C5622"/>
    <w:rsid w:val="000E0109"/>
    <w:rsid w:val="000E6409"/>
    <w:rsid w:val="000F6261"/>
    <w:rsid w:val="0010524C"/>
    <w:rsid w:val="00123D85"/>
    <w:rsid w:val="00133913"/>
    <w:rsid w:val="00133B3A"/>
    <w:rsid w:val="00155C09"/>
    <w:rsid w:val="001561FA"/>
    <w:rsid w:val="00186843"/>
    <w:rsid w:val="001C4F8D"/>
    <w:rsid w:val="00222FD6"/>
    <w:rsid w:val="002475E2"/>
    <w:rsid w:val="002711B6"/>
    <w:rsid w:val="002A2E55"/>
    <w:rsid w:val="002A3EB1"/>
    <w:rsid w:val="002A5555"/>
    <w:rsid w:val="002D1446"/>
    <w:rsid w:val="002E59FB"/>
    <w:rsid w:val="002E6801"/>
    <w:rsid w:val="00334B58"/>
    <w:rsid w:val="00352E07"/>
    <w:rsid w:val="0036067C"/>
    <w:rsid w:val="0038040D"/>
    <w:rsid w:val="00384B0C"/>
    <w:rsid w:val="003B5EB6"/>
    <w:rsid w:val="003C6440"/>
    <w:rsid w:val="003E54E9"/>
    <w:rsid w:val="003F79C8"/>
    <w:rsid w:val="004001B3"/>
    <w:rsid w:val="00465EB4"/>
    <w:rsid w:val="004677D1"/>
    <w:rsid w:val="004B1015"/>
    <w:rsid w:val="004B36A4"/>
    <w:rsid w:val="00512991"/>
    <w:rsid w:val="00516593"/>
    <w:rsid w:val="00550EBE"/>
    <w:rsid w:val="00556CD9"/>
    <w:rsid w:val="00574505"/>
    <w:rsid w:val="00577E6D"/>
    <w:rsid w:val="00594A92"/>
    <w:rsid w:val="00657D10"/>
    <w:rsid w:val="0069137B"/>
    <w:rsid w:val="00695900"/>
    <w:rsid w:val="006A78F7"/>
    <w:rsid w:val="006B778F"/>
    <w:rsid w:val="006C42B5"/>
    <w:rsid w:val="0070131F"/>
    <w:rsid w:val="00724981"/>
    <w:rsid w:val="007A5100"/>
    <w:rsid w:val="007B1A8A"/>
    <w:rsid w:val="007D381D"/>
    <w:rsid w:val="0080337F"/>
    <w:rsid w:val="00803C70"/>
    <w:rsid w:val="00816097"/>
    <w:rsid w:val="008166C2"/>
    <w:rsid w:val="0082348A"/>
    <w:rsid w:val="00837249"/>
    <w:rsid w:val="00875A4F"/>
    <w:rsid w:val="008868BF"/>
    <w:rsid w:val="008C5298"/>
    <w:rsid w:val="008D3B97"/>
    <w:rsid w:val="008D7DB1"/>
    <w:rsid w:val="00912814"/>
    <w:rsid w:val="00920CC5"/>
    <w:rsid w:val="00931A59"/>
    <w:rsid w:val="0097724C"/>
    <w:rsid w:val="00986436"/>
    <w:rsid w:val="009A671A"/>
    <w:rsid w:val="009B3484"/>
    <w:rsid w:val="009D682D"/>
    <w:rsid w:val="00A06B1C"/>
    <w:rsid w:val="00A47BB2"/>
    <w:rsid w:val="00AC22D1"/>
    <w:rsid w:val="00AC477A"/>
    <w:rsid w:val="00AC5D65"/>
    <w:rsid w:val="00AC7208"/>
    <w:rsid w:val="00B118BD"/>
    <w:rsid w:val="00B50D7B"/>
    <w:rsid w:val="00BB77C4"/>
    <w:rsid w:val="00BD739E"/>
    <w:rsid w:val="00BF5398"/>
    <w:rsid w:val="00C0522F"/>
    <w:rsid w:val="00C33348"/>
    <w:rsid w:val="00C51241"/>
    <w:rsid w:val="00C7653D"/>
    <w:rsid w:val="00C93F3E"/>
    <w:rsid w:val="00C97A6D"/>
    <w:rsid w:val="00CE159B"/>
    <w:rsid w:val="00D12C5B"/>
    <w:rsid w:val="00D23A69"/>
    <w:rsid w:val="00D244C3"/>
    <w:rsid w:val="00D4141E"/>
    <w:rsid w:val="00D60072"/>
    <w:rsid w:val="00D767E6"/>
    <w:rsid w:val="00DA39A5"/>
    <w:rsid w:val="00DC2AA8"/>
    <w:rsid w:val="00E0523C"/>
    <w:rsid w:val="00E0526A"/>
    <w:rsid w:val="00E15566"/>
    <w:rsid w:val="00E6051D"/>
    <w:rsid w:val="00E66DE5"/>
    <w:rsid w:val="00E83579"/>
    <w:rsid w:val="00E9572D"/>
    <w:rsid w:val="00EB3F1B"/>
    <w:rsid w:val="00EF28A3"/>
    <w:rsid w:val="00F52D3D"/>
    <w:rsid w:val="00F62703"/>
    <w:rsid w:val="00F86938"/>
    <w:rsid w:val="00F94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3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0D7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50D7B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BD73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BD739E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BD73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BD73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0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963</Words>
  <Characters>974</Characters>
  <Application>Microsoft Office Word</Application>
  <DocSecurity>0</DocSecurity>
  <Lines>32</Lines>
  <Paragraphs>16</Paragraphs>
  <ScaleCrop>false</ScaleCrop>
  <Company>Microsoft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 峰</dc:creator>
  <cp:lastModifiedBy>Acer</cp:lastModifiedBy>
  <cp:revision>2</cp:revision>
  <cp:lastPrinted>2021-03-04T05:54:00Z</cp:lastPrinted>
  <dcterms:created xsi:type="dcterms:W3CDTF">2021-03-04T09:26:00Z</dcterms:created>
  <dcterms:modified xsi:type="dcterms:W3CDTF">2021-03-04T09:26:00Z</dcterms:modified>
</cp:coreProperties>
</file>