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王琪琛申报一级教师述职报告</w:t>
      </w:r>
    </w:p>
    <w:p>
      <w:pPr>
        <w:pStyle w:val="2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　　　　本人自任现职以来，在各方面严格要求自己，努力工作，不断提升自己各方面的知识素养和业务能力，工作表现出色。现在向各位汇报一下任现职以来取得的进步。</w:t>
      </w:r>
    </w:p>
    <w:p>
      <w:pPr>
        <w:pStyle w:val="2"/>
        <w:ind w:firstLine="56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本人在担任数学一级教师以来，在各方面严格要求自己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pStyle w:val="2"/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一、</w:t>
      </w:r>
      <w:r>
        <w:rPr>
          <w:rFonts w:hint="eastAsia"/>
          <w:sz w:val="28"/>
          <w:szCs w:val="28"/>
        </w:rPr>
        <w:t>思想品德方面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本人</w:t>
      </w:r>
      <w:r>
        <w:rPr>
          <w:rFonts w:hint="eastAsia"/>
          <w:sz w:val="28"/>
          <w:szCs w:val="28"/>
          <w:lang w:eastAsia="zh-CN"/>
        </w:rPr>
        <w:t>坚决</w:t>
      </w:r>
      <w:r>
        <w:rPr>
          <w:rFonts w:hint="eastAsia"/>
          <w:sz w:val="28"/>
          <w:szCs w:val="28"/>
        </w:rPr>
        <w:t>拥护中国共产党的领导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坚决拥护改革开放的政策，坚持四项基本原则，有强烈的责任感和事业心，言行一致，品德高尚。以“爱岗敬业，教书育人”为已任，依照教育学心理学原理，遵循教育教学规律，培养学生，关爱下一代，积极实施素质教育。坚守岗位，诚恳踏实，勤勉努力，任劳任怨，不断上进。</w:t>
      </w:r>
    </w:p>
    <w:p>
      <w:pPr>
        <w:pStyle w:val="2"/>
        <w:ind w:firstLine="56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二、教学教研方面、积极参加教科研活动，</w:t>
      </w:r>
      <w:r>
        <w:rPr>
          <w:rFonts w:hint="eastAsia"/>
          <w:sz w:val="28"/>
          <w:szCs w:val="28"/>
        </w:rPr>
        <w:t>区级公开课3节</w:t>
      </w:r>
      <w:r>
        <w:rPr>
          <w:rFonts w:hint="eastAsia"/>
          <w:sz w:val="28"/>
          <w:szCs w:val="28"/>
          <w:lang w:eastAsia="zh-CN"/>
        </w:rPr>
        <w:t>。教研方面也是积极主动撰写论文，在</w:t>
      </w:r>
      <w:r>
        <w:rPr>
          <w:rFonts w:hint="eastAsia"/>
          <w:sz w:val="28"/>
          <w:szCs w:val="28"/>
        </w:rPr>
        <w:t>国家级论文</w:t>
      </w:r>
      <w:r>
        <w:rPr>
          <w:rFonts w:hint="eastAsia"/>
          <w:sz w:val="28"/>
          <w:szCs w:val="28"/>
          <w:lang w:eastAsia="zh-CN"/>
        </w:rPr>
        <w:t>评比中获</w:t>
      </w:r>
      <w:r>
        <w:rPr>
          <w:rFonts w:hint="eastAsia"/>
          <w:sz w:val="28"/>
          <w:szCs w:val="28"/>
        </w:rPr>
        <w:t>二等奖1篇，省级论文二等奖3篇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pStyle w:val="2"/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三、教育方面、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教学工作离不开教育工作，本人担任</w:t>
      </w:r>
      <w:r>
        <w:rPr>
          <w:rFonts w:hint="eastAsia"/>
          <w:sz w:val="28"/>
          <w:szCs w:val="28"/>
        </w:rPr>
        <w:t>班主任6年，其间有获得镇级优秀班主任称号，优秀班集体称号。循环教学2次，区级年度考核优秀1次，镇级优秀1次。</w:t>
      </w:r>
    </w:p>
    <w:p>
      <w:pPr>
        <w:pStyle w:val="2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　　　进步无止境，为了更好地进步，</w:t>
      </w:r>
      <w:r>
        <w:rPr>
          <w:rFonts w:hint="eastAsia"/>
          <w:sz w:val="28"/>
          <w:szCs w:val="28"/>
          <w:lang w:eastAsia="zh-CN"/>
        </w:rPr>
        <w:t>每年暑假的名师大课堂都报名参加，多学习，多进步！继续提升自身专业素养和能力。</w:t>
      </w:r>
    </w:p>
    <w:p>
      <w:pPr>
        <w:pStyle w:val="2"/>
        <w:ind w:firstLine="1120" w:firstLineChars="4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以上是我在任现职以来在教研、教育、教学方面的一些做法与成绩。</w:t>
      </w:r>
      <w:r>
        <w:rPr>
          <w:rFonts w:hint="eastAsia"/>
          <w:sz w:val="28"/>
          <w:szCs w:val="28"/>
        </w:rPr>
        <w:t>在今后的工作中我也将不断探索，在</w:t>
      </w:r>
      <w:r>
        <w:rPr>
          <w:rFonts w:hint="eastAsia"/>
          <w:sz w:val="28"/>
          <w:szCs w:val="28"/>
          <w:lang w:eastAsia="zh-CN"/>
        </w:rPr>
        <w:t>淹城</w:t>
      </w:r>
      <w:r>
        <w:rPr>
          <w:rFonts w:hint="eastAsia"/>
          <w:sz w:val="28"/>
          <w:szCs w:val="28"/>
        </w:rPr>
        <w:t>中学这块教书育人的沃土上</w:t>
      </w:r>
      <w:r>
        <w:rPr>
          <w:rFonts w:hint="eastAsia"/>
          <w:sz w:val="28"/>
          <w:szCs w:val="28"/>
          <w:lang w:eastAsia="zh-CN"/>
        </w:rPr>
        <w:t>继续</w:t>
      </w:r>
      <w:r>
        <w:rPr>
          <w:rFonts w:hint="eastAsia"/>
          <w:sz w:val="28"/>
          <w:szCs w:val="28"/>
        </w:rPr>
        <w:t>贡献自己的力量</w:t>
      </w:r>
      <w:r>
        <w:rPr>
          <w:rFonts w:hint="eastAsia"/>
          <w:sz w:val="28"/>
          <w:szCs w:val="28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D06D90"/>
    <w:rsid w:val="0DB64619"/>
    <w:rsid w:val="4AD0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2021-06-09T07:58:00Z</dcterms:created>
  <dc:creator>冯春</dc:creator>
  <cp:lastModifiedBy>冯春</cp:lastModifiedBy>
  <dcterms:modified xsi:type="dcterms:W3CDTF">2021-06-09T08:32:57Z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60EB869E52114D1D9ABC5C627FE14DC7</vt:lpwstr>
  </property>
</Properties>
</file>